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723ABC" w:rsidRPr="00FF46E6" w:rsidRDefault="00322549" w:rsidP="00723ABC">
      <w:pPr>
        <w:pStyle w:val="af4"/>
        <w:spacing w:line="240" w:lineRule="atLeast"/>
        <w:ind w:firstLine="0"/>
        <w:jc w:val="center"/>
        <w:rPr>
          <w:rFonts w:ascii="黑体" w:eastAsia="黑体" w:hAnsi="黑体"/>
          <w:b/>
          <w:sz w:val="36"/>
          <w:szCs w:val="36"/>
          <w:u w:val="single"/>
        </w:rPr>
      </w:pPr>
      <w:r w:rsidRPr="00A374CB">
        <w:rPr>
          <w:rFonts w:ascii="微软雅黑" w:eastAsia="微软雅黑" w:hint="eastAsia"/>
          <w:b/>
          <w:sz w:val="36"/>
          <w:szCs w:val="36"/>
          <w:u w:val="single"/>
        </w:rPr>
        <w:t xml:space="preserve"> </w:t>
      </w:r>
      <w:r w:rsidR="00723ABC" w:rsidRPr="00FF46E6">
        <w:rPr>
          <w:rFonts w:ascii="黑体" w:eastAsia="黑体" w:hAnsi="黑体" w:hint="eastAsia"/>
          <w:b/>
          <w:sz w:val="36"/>
          <w:szCs w:val="36"/>
          <w:u w:val="single"/>
        </w:rPr>
        <w:t>雨水/消防事故水池</w:t>
      </w:r>
      <w:proofErr w:type="gramStart"/>
      <w:r w:rsidR="00723ABC" w:rsidRPr="00FF46E6">
        <w:rPr>
          <w:rFonts w:ascii="黑体" w:eastAsia="黑体" w:hAnsi="黑体" w:hint="eastAsia"/>
          <w:b/>
          <w:sz w:val="36"/>
          <w:szCs w:val="36"/>
          <w:u w:val="single"/>
        </w:rPr>
        <w:t>清淤及砂滤池</w:t>
      </w:r>
      <w:proofErr w:type="gramEnd"/>
      <w:r w:rsidR="00723ABC" w:rsidRPr="00FF46E6">
        <w:rPr>
          <w:rFonts w:ascii="黑体" w:eastAsia="黑体" w:hAnsi="黑体" w:hint="eastAsia"/>
          <w:b/>
          <w:sz w:val="36"/>
          <w:szCs w:val="36"/>
          <w:u w:val="single"/>
        </w:rPr>
        <w:t>D8251A-E翻砂作业</w:t>
      </w:r>
    </w:p>
    <w:p w:rsidR="00967702" w:rsidRPr="00A374CB" w:rsidRDefault="00723ABC" w:rsidP="00723ABC">
      <w:pPr>
        <w:spacing w:before="38"/>
        <w:ind w:left="172"/>
        <w:jc w:val="center"/>
        <w:rPr>
          <w:rFonts w:ascii="微软雅黑" w:eastAsia="微软雅黑"/>
          <w:b/>
          <w:sz w:val="36"/>
          <w:szCs w:val="36"/>
          <w:lang w:eastAsia="zh-CN"/>
        </w:rPr>
      </w:pPr>
      <w:r w:rsidRPr="00FF46E6">
        <w:rPr>
          <w:rFonts w:ascii="黑体" w:eastAsia="黑体" w:hAnsi="黑体" w:hint="eastAsia"/>
          <w:b/>
          <w:sz w:val="36"/>
          <w:szCs w:val="36"/>
          <w:u w:val="single"/>
          <w:lang w:eastAsia="zh-CN"/>
        </w:rPr>
        <w:t>劳务</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Pr="00723ABC"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F4A94" w:rsidRPr="008F4A94">
        <w:rPr>
          <w:rFonts w:hint="eastAsia"/>
          <w:sz w:val="28"/>
          <w:szCs w:val="28"/>
          <w:u w:val="single"/>
        </w:rPr>
        <w:t>FHC-PTCG20240522001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8F4A94">
        <w:rPr>
          <w:rFonts w:ascii="微软雅黑" w:eastAsia="微软雅黑" w:hint="eastAsia"/>
          <w:b/>
          <w:w w:val="95"/>
          <w:sz w:val="32"/>
          <w:lang w:eastAsia="zh-CN"/>
        </w:rPr>
        <w:t>四</w:t>
      </w:r>
      <w:r>
        <w:rPr>
          <w:rFonts w:ascii="微软雅黑" w:eastAsia="微软雅黑" w:hint="eastAsia"/>
          <w:b/>
          <w:w w:val="95"/>
          <w:sz w:val="32"/>
          <w:lang w:eastAsia="zh-CN"/>
        </w:rPr>
        <w:t>年</w:t>
      </w:r>
      <w:r w:rsidR="008F4A94">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40484C" w:rsidRPr="00831E2E">
        <w:rPr>
          <w:rFonts w:hint="eastAsia"/>
          <w:color w:val="000000"/>
          <w:sz w:val="28"/>
          <w:szCs w:val="28"/>
          <w:lang w:eastAsia="zh-CN"/>
        </w:rPr>
        <w:t>报价单</w:t>
      </w: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40484C"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EE1F47" w:rsidRDefault="00EE1F47" w:rsidP="00D06571">
      <w:pPr>
        <w:spacing w:line="360" w:lineRule="auto"/>
        <w:ind w:rightChars="-65" w:right="-143"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D06571" w:rsidRPr="00D06571">
        <w:rPr>
          <w:rFonts w:asciiTheme="majorEastAsia" w:eastAsiaTheme="majorEastAsia" w:hAnsiTheme="majorEastAsia" w:hint="eastAsia"/>
          <w:sz w:val="24"/>
          <w:szCs w:val="24"/>
          <w:u w:val="single"/>
          <w:lang w:eastAsia="zh-CN"/>
        </w:rPr>
        <w:t>雨水/消防事故水池</w:t>
      </w:r>
      <w:proofErr w:type="gramStart"/>
      <w:r w:rsidR="00D06571" w:rsidRPr="00D06571">
        <w:rPr>
          <w:rFonts w:asciiTheme="majorEastAsia" w:eastAsiaTheme="majorEastAsia" w:hAnsiTheme="majorEastAsia" w:hint="eastAsia"/>
          <w:sz w:val="24"/>
          <w:szCs w:val="24"/>
          <w:u w:val="single"/>
          <w:lang w:eastAsia="zh-CN"/>
        </w:rPr>
        <w:t>清淤及砂滤池</w:t>
      </w:r>
      <w:proofErr w:type="gramEnd"/>
      <w:r w:rsidR="00D06571" w:rsidRPr="00D06571">
        <w:rPr>
          <w:rFonts w:asciiTheme="majorEastAsia" w:eastAsiaTheme="majorEastAsia" w:hAnsiTheme="majorEastAsia" w:hint="eastAsia"/>
          <w:sz w:val="24"/>
          <w:szCs w:val="24"/>
          <w:u w:val="single"/>
          <w:lang w:eastAsia="zh-CN"/>
        </w:rPr>
        <w:t>D8251A-E翻砂作业劳务</w:t>
      </w:r>
      <w:r w:rsidRPr="00EE1F47">
        <w:rPr>
          <w:rFonts w:asciiTheme="majorEastAsia" w:eastAsiaTheme="majorEastAsia" w:hAnsiTheme="majorEastAsia" w:hint="eastAsia"/>
          <w:sz w:val="24"/>
          <w:szCs w:val="24"/>
          <w:u w:val="single"/>
          <w:lang w:eastAsia="zh-CN"/>
        </w:rPr>
        <w:t>项目（项目编号：</w:t>
      </w:r>
      <w:r w:rsidR="00D06571" w:rsidRPr="00D06571">
        <w:rPr>
          <w:rFonts w:hint="eastAsia"/>
          <w:sz w:val="24"/>
          <w:szCs w:val="24"/>
          <w:u w:val="single"/>
          <w:lang w:eastAsia="zh-CN"/>
        </w:rPr>
        <w:t>FHC-PTCG20240522001</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EE1F47">
      <w:pPr>
        <w:spacing w:line="360" w:lineRule="auto"/>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D06571" w:rsidRPr="00D06571">
        <w:rPr>
          <w:rFonts w:asciiTheme="majorEastAsia" w:eastAsiaTheme="majorEastAsia" w:hAnsiTheme="majorEastAsia" w:hint="eastAsia"/>
          <w:sz w:val="24"/>
          <w:szCs w:val="24"/>
          <w:u w:val="single"/>
          <w:lang w:eastAsia="zh-CN"/>
        </w:rPr>
        <w:t>雨水/消防事故水池</w:t>
      </w:r>
      <w:proofErr w:type="gramStart"/>
      <w:r w:rsidR="00D06571" w:rsidRPr="00D06571">
        <w:rPr>
          <w:rFonts w:asciiTheme="majorEastAsia" w:eastAsiaTheme="majorEastAsia" w:hAnsiTheme="majorEastAsia" w:hint="eastAsia"/>
          <w:sz w:val="24"/>
          <w:szCs w:val="24"/>
          <w:u w:val="single"/>
          <w:lang w:eastAsia="zh-CN"/>
        </w:rPr>
        <w:t>清淤及砂滤池</w:t>
      </w:r>
      <w:proofErr w:type="gramEnd"/>
      <w:r w:rsidR="00D06571" w:rsidRPr="00D06571">
        <w:rPr>
          <w:rFonts w:asciiTheme="majorEastAsia" w:eastAsiaTheme="majorEastAsia" w:hAnsiTheme="majorEastAsia" w:hint="eastAsia"/>
          <w:sz w:val="24"/>
          <w:szCs w:val="24"/>
          <w:u w:val="single"/>
          <w:lang w:eastAsia="zh-CN"/>
        </w:rPr>
        <w:t>D8251A-E翻砂作业劳务</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2. </w:t>
      </w:r>
      <w:r w:rsidR="0040484C">
        <w:rPr>
          <w:rFonts w:asciiTheme="majorEastAsia" w:eastAsiaTheme="majorEastAsia" w:hAnsiTheme="majorEastAsia" w:hint="eastAsia"/>
          <w:bCs/>
          <w:sz w:val="24"/>
          <w:szCs w:val="24"/>
          <w:lang w:eastAsia="zh-CN"/>
        </w:rPr>
        <w:t>项目说明</w:t>
      </w:r>
      <w:r w:rsidRPr="00EE1F47">
        <w:rPr>
          <w:rFonts w:asciiTheme="majorEastAsia" w:eastAsiaTheme="majorEastAsia" w:hAnsiTheme="majorEastAsia" w:hint="eastAsia"/>
          <w:bCs/>
          <w:sz w:val="24"/>
          <w:szCs w:val="24"/>
          <w:lang w:eastAsia="zh-CN"/>
        </w:rPr>
        <w:t>：</w:t>
      </w:r>
      <w:r w:rsidR="00D06571" w:rsidRPr="00D06571">
        <w:rPr>
          <w:rFonts w:asciiTheme="majorEastAsia" w:eastAsiaTheme="majorEastAsia" w:hAnsiTheme="majorEastAsia" w:hint="eastAsia"/>
          <w:sz w:val="24"/>
          <w:szCs w:val="24"/>
          <w:u w:val="single"/>
          <w:shd w:val="clear" w:color="auto" w:fill="FFFFFF"/>
          <w:lang w:eastAsia="zh-CN"/>
        </w:rPr>
        <w:t>对雨水/消防事故水池淤积物进行彻底清理，</w:t>
      </w:r>
      <w:proofErr w:type="gramStart"/>
      <w:r w:rsidR="00D06571" w:rsidRPr="00D06571">
        <w:rPr>
          <w:rFonts w:asciiTheme="majorEastAsia" w:eastAsiaTheme="majorEastAsia" w:hAnsiTheme="majorEastAsia" w:hint="eastAsia"/>
          <w:sz w:val="24"/>
          <w:szCs w:val="24"/>
          <w:u w:val="single"/>
          <w:shd w:val="clear" w:color="auto" w:fill="FFFFFF"/>
          <w:lang w:eastAsia="zh-CN"/>
        </w:rPr>
        <w:t>及对</w:t>
      </w:r>
      <w:r w:rsidR="00D06571" w:rsidRPr="00D06571">
        <w:rPr>
          <w:rFonts w:asciiTheme="majorEastAsia" w:eastAsiaTheme="majorEastAsia" w:hAnsiTheme="majorEastAsia" w:hint="eastAsia"/>
          <w:sz w:val="24"/>
          <w:szCs w:val="24"/>
          <w:u w:val="single"/>
          <w:lang w:eastAsia="zh-CN"/>
        </w:rPr>
        <w:t>砂滤池</w:t>
      </w:r>
      <w:proofErr w:type="gramEnd"/>
      <w:r w:rsidR="00D06571" w:rsidRPr="00D06571">
        <w:rPr>
          <w:rFonts w:asciiTheme="majorEastAsia" w:eastAsiaTheme="majorEastAsia" w:hAnsiTheme="majorEastAsia" w:hint="eastAsia"/>
          <w:sz w:val="24"/>
          <w:szCs w:val="24"/>
          <w:u w:val="single"/>
          <w:lang w:eastAsia="zh-CN"/>
        </w:rPr>
        <w:t>D8251A-E</w:t>
      </w:r>
      <w:r w:rsidR="00D06571" w:rsidRPr="00D06571">
        <w:rPr>
          <w:rFonts w:asciiTheme="majorEastAsia" w:eastAsiaTheme="majorEastAsia" w:hAnsiTheme="majorEastAsia" w:hint="eastAsia"/>
          <w:sz w:val="24"/>
          <w:szCs w:val="24"/>
          <w:u w:val="single"/>
          <w:shd w:val="clear" w:color="auto" w:fill="FFFFFF"/>
          <w:lang w:eastAsia="zh-CN"/>
        </w:rPr>
        <w:t>进行彻底翻砂清理并配合比选人对池底滤水帽检修</w:t>
      </w:r>
      <w:r w:rsidR="0040484C" w:rsidRPr="00D06571">
        <w:rPr>
          <w:rFonts w:asciiTheme="majorEastAsia" w:eastAsiaTheme="majorEastAsia" w:hAnsiTheme="majorEastAsia" w:cs="Arial" w:hint="eastAsia"/>
          <w:sz w:val="24"/>
          <w:szCs w:val="24"/>
          <w:u w:val="single"/>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3. </w:t>
      </w:r>
      <w:r w:rsidR="00A6637A" w:rsidRPr="00EE1F47">
        <w:rPr>
          <w:rFonts w:asciiTheme="majorEastAsia" w:eastAsiaTheme="majorEastAsia" w:hAnsiTheme="majorEastAsia" w:hint="eastAsia"/>
          <w:bCs/>
          <w:sz w:val="24"/>
          <w:szCs w:val="24"/>
          <w:lang w:eastAsia="zh-CN"/>
        </w:rPr>
        <w:t>主要招标及技术要求：见附件“</w:t>
      </w:r>
      <w:r w:rsidR="00A6637A">
        <w:rPr>
          <w:rFonts w:asciiTheme="majorEastAsia" w:eastAsiaTheme="majorEastAsia" w:hAnsiTheme="majorEastAsia" w:hint="eastAsia"/>
          <w:bCs/>
          <w:sz w:val="24"/>
          <w:szCs w:val="24"/>
          <w:lang w:eastAsia="zh-CN"/>
        </w:rPr>
        <w:t>发包说明</w:t>
      </w:r>
      <w:r w:rsidR="00A6637A" w:rsidRPr="00EE1F47">
        <w:rPr>
          <w:rFonts w:asciiTheme="majorEastAsia" w:eastAsiaTheme="majorEastAsia" w:hAnsiTheme="majorEastAsia" w:hint="eastAsia"/>
          <w:bCs/>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4. </w:t>
      </w:r>
      <w:r w:rsidR="00A6637A">
        <w:rPr>
          <w:rFonts w:asciiTheme="majorEastAsia" w:eastAsiaTheme="majorEastAsia" w:hAnsiTheme="majorEastAsia" w:hint="eastAsia"/>
          <w:bCs/>
          <w:sz w:val="24"/>
          <w:szCs w:val="24"/>
          <w:lang w:eastAsia="zh-CN"/>
        </w:rPr>
        <w:t>比选控制价格：本发包项目最高控制价格为250000.00元</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40484C" w:rsidRPr="0040484C">
        <w:rPr>
          <w:rFonts w:asciiTheme="minorEastAsia" w:eastAsiaTheme="minorEastAsia" w:hAnsiTheme="minorEastAsia" w:cs="Arial" w:hint="eastAsia"/>
          <w:sz w:val="24"/>
          <w:szCs w:val="24"/>
          <w:lang w:eastAsia="zh-CN"/>
        </w:rPr>
        <w:t>预计工期总计为</w:t>
      </w:r>
      <w:r w:rsidR="00204ACC">
        <w:rPr>
          <w:rFonts w:asciiTheme="minorEastAsia" w:eastAsiaTheme="minorEastAsia" w:hAnsiTheme="minorEastAsia" w:cs="Arial"/>
          <w:sz w:val="24"/>
          <w:szCs w:val="24"/>
          <w:lang w:eastAsia="zh-CN"/>
        </w:rPr>
        <w:t>30</w:t>
      </w:r>
      <w:r w:rsidR="0040484C" w:rsidRPr="0040484C">
        <w:rPr>
          <w:rFonts w:asciiTheme="minorEastAsia" w:eastAsiaTheme="minorEastAsia" w:hAnsiTheme="minorEastAsia" w:cs="Arial" w:hint="eastAsia"/>
          <w:sz w:val="24"/>
          <w:szCs w:val="24"/>
          <w:lang w:eastAsia="zh-CN"/>
        </w:rPr>
        <w:t>天（连续计）</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w:t>
      </w:r>
      <w:r w:rsidR="0040484C">
        <w:rPr>
          <w:rFonts w:asciiTheme="majorEastAsia" w:eastAsiaTheme="majorEastAsia" w:hAnsiTheme="majorEastAsia" w:hint="eastAsia"/>
          <w:bCs/>
          <w:sz w:val="24"/>
          <w:szCs w:val="24"/>
          <w:lang w:eastAsia="zh-CN"/>
        </w:rPr>
        <w:t>4</w:t>
      </w:r>
      <w:r w:rsidRPr="00EE1F47">
        <w:rPr>
          <w:rFonts w:asciiTheme="majorEastAsia" w:eastAsiaTheme="majorEastAsia" w:hAnsiTheme="majorEastAsia" w:hint="eastAsia"/>
          <w:bCs/>
          <w:sz w:val="24"/>
          <w:szCs w:val="24"/>
          <w:lang w:eastAsia="zh-CN"/>
        </w:rPr>
        <w:t>号</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Pr="003467EE" w:rsidRDefault="0050268E" w:rsidP="00204AC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1.</w:t>
      </w:r>
      <w:r w:rsidR="00C56704">
        <w:rPr>
          <w:rFonts w:asciiTheme="majorEastAsia" w:eastAsiaTheme="majorEastAsia" w:hAnsiTheme="majorEastAsia"/>
          <w:sz w:val="24"/>
          <w:szCs w:val="24"/>
          <w:lang w:eastAsia="zh-CN"/>
        </w:rPr>
        <w:t xml:space="preserve"> </w:t>
      </w:r>
      <w:r w:rsidR="00226C56">
        <w:rPr>
          <w:rFonts w:asciiTheme="majorEastAsia" w:eastAsiaTheme="majorEastAsia" w:hAnsiTheme="majorEastAsia" w:hint="eastAsia"/>
          <w:sz w:val="24"/>
          <w:szCs w:val="24"/>
          <w:lang w:eastAsia="zh-CN"/>
        </w:rPr>
        <w:t>参选人</w:t>
      </w:r>
      <w:r w:rsidR="00023AB4">
        <w:rPr>
          <w:rFonts w:asciiTheme="majorEastAsia" w:eastAsiaTheme="majorEastAsia" w:hAnsiTheme="majorEastAsia" w:hint="eastAsia"/>
          <w:sz w:val="24"/>
          <w:szCs w:val="24"/>
          <w:lang w:eastAsia="zh-CN"/>
        </w:rPr>
        <w:t>须具备有效</w:t>
      </w:r>
      <w:r w:rsidR="00160F2B" w:rsidRPr="003467EE">
        <w:rPr>
          <w:rFonts w:asciiTheme="majorEastAsia" w:eastAsiaTheme="majorEastAsia" w:hAnsiTheme="majorEastAsia" w:hint="eastAsia"/>
          <w:sz w:val="24"/>
          <w:szCs w:val="24"/>
          <w:lang w:eastAsia="zh-CN"/>
        </w:rPr>
        <w:t>企业法人营业执照，</w:t>
      </w:r>
      <w:r w:rsidRPr="003467EE">
        <w:rPr>
          <w:rFonts w:asciiTheme="majorEastAsia" w:eastAsiaTheme="majorEastAsia" w:hAnsiTheme="majorEastAsia" w:hint="eastAsia"/>
          <w:sz w:val="24"/>
          <w:szCs w:val="24"/>
          <w:lang w:eastAsia="zh-CN"/>
        </w:rPr>
        <w:t>具有在中华人民共和国注册的法人资格；</w:t>
      </w:r>
    </w:p>
    <w:p w:rsidR="003467EE" w:rsidRPr="003467EE" w:rsidRDefault="0050268E" w:rsidP="00204ACC">
      <w:pPr>
        <w:widowControl/>
        <w:autoSpaceDE/>
        <w:autoSpaceDN/>
        <w:spacing w:line="360" w:lineRule="auto"/>
        <w:ind w:leftChars="220" w:left="484"/>
        <w:jc w:val="both"/>
        <w:rPr>
          <w:rFonts w:asciiTheme="minorEastAsia" w:eastAsiaTheme="minorEastAsia" w:hAnsiTheme="minorEastAsia"/>
          <w:sz w:val="24"/>
          <w:szCs w:val="24"/>
          <w:lang w:eastAsia="zh-CN"/>
        </w:rPr>
      </w:pPr>
      <w:r w:rsidRPr="003467EE">
        <w:rPr>
          <w:rFonts w:asciiTheme="majorEastAsia" w:eastAsiaTheme="majorEastAsia" w:hAnsiTheme="majorEastAsia" w:hint="eastAsia"/>
          <w:sz w:val="24"/>
          <w:szCs w:val="24"/>
          <w:lang w:eastAsia="zh-CN"/>
        </w:rPr>
        <w:t>2.</w:t>
      </w:r>
      <w:r w:rsidR="00160F2B" w:rsidRPr="003467EE">
        <w:rPr>
          <w:rFonts w:asciiTheme="majorEastAsia" w:eastAsiaTheme="majorEastAsia" w:hAnsiTheme="majorEastAsia"/>
          <w:sz w:val="24"/>
          <w:szCs w:val="24"/>
          <w:lang w:eastAsia="zh-CN"/>
        </w:rPr>
        <w:t xml:space="preserve"> </w:t>
      </w:r>
      <w:r w:rsidR="00204ACC" w:rsidRPr="00204ACC">
        <w:rPr>
          <w:rFonts w:asciiTheme="minorEastAsia" w:hAnsiTheme="minorEastAsia" w:hint="eastAsia"/>
          <w:sz w:val="24"/>
          <w:szCs w:val="24"/>
          <w:lang w:eastAsia="zh-CN"/>
        </w:rPr>
        <w:t>具有相关或类似工程的密闭空间作业经验,</w:t>
      </w:r>
      <w:r w:rsidR="00AF1E67">
        <w:rPr>
          <w:rFonts w:asciiTheme="minorEastAsia" w:hAnsiTheme="minorEastAsia" w:hint="eastAsia"/>
          <w:sz w:val="24"/>
          <w:szCs w:val="24"/>
          <w:lang w:eastAsia="zh-CN"/>
        </w:rPr>
        <w:t>三</w:t>
      </w:r>
      <w:r w:rsidR="00204ACC" w:rsidRPr="00204ACC">
        <w:rPr>
          <w:rFonts w:asciiTheme="minorEastAsia" w:hAnsiTheme="minorEastAsia" w:hint="eastAsia"/>
          <w:sz w:val="24"/>
          <w:szCs w:val="24"/>
          <w:lang w:eastAsia="zh-CN"/>
        </w:rPr>
        <w:t>年内有过不少于一项劳务承包服务业绩（需提供相关合同及发票）。</w:t>
      </w:r>
    </w:p>
    <w:p w:rsidR="0050268E" w:rsidRPr="003467EE" w:rsidRDefault="003467EE" w:rsidP="00204ACC">
      <w:pPr>
        <w:pStyle w:val="1"/>
        <w:spacing w:line="360" w:lineRule="auto"/>
        <w:ind w:firstLineChars="200" w:firstLine="480"/>
        <w:rPr>
          <w:rFonts w:asciiTheme="majorEastAsia" w:eastAsiaTheme="majorEastAsia" w:hAnsiTheme="majorEastAsia"/>
          <w:sz w:val="24"/>
          <w:szCs w:val="24"/>
        </w:rPr>
      </w:pPr>
      <w:r w:rsidRPr="003467EE">
        <w:rPr>
          <w:rFonts w:hint="eastAsia"/>
          <w:sz w:val="24"/>
          <w:szCs w:val="24"/>
        </w:rPr>
        <w:t xml:space="preserve">3. </w:t>
      </w:r>
      <w:r>
        <w:rPr>
          <w:rFonts w:asciiTheme="majorEastAsia" w:eastAsiaTheme="majorEastAsia" w:hAnsiTheme="majorEastAsia" w:hint="eastAsia"/>
          <w:sz w:val="24"/>
          <w:szCs w:val="24"/>
        </w:rPr>
        <w:t xml:space="preserve"> </w:t>
      </w:r>
      <w:r w:rsidR="00160F2B" w:rsidRPr="003467EE">
        <w:rPr>
          <w:rFonts w:asciiTheme="majorEastAsia" w:eastAsiaTheme="majorEastAsia" w:hAnsiTheme="majorEastAsia"/>
          <w:sz w:val="24"/>
          <w:szCs w:val="24"/>
        </w:rPr>
        <w:t>没有失信黑名单记录（以最高院失信被执行人系统发布信息为准）；</w:t>
      </w:r>
    </w:p>
    <w:p w:rsidR="0050268E" w:rsidRPr="003467EE" w:rsidRDefault="00204ACC" w:rsidP="00204AC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与</w:t>
      </w:r>
      <w:r w:rsidR="00160F2B" w:rsidRPr="003467EE">
        <w:rPr>
          <w:rFonts w:asciiTheme="majorEastAsia" w:eastAsiaTheme="majorEastAsia" w:hAnsiTheme="majorEastAsia" w:hint="eastAsia"/>
          <w:sz w:val="24"/>
          <w:szCs w:val="24"/>
          <w:lang w:eastAsia="zh-CN"/>
        </w:rPr>
        <w:t>比选人</w:t>
      </w:r>
      <w:r w:rsidR="00160F2B" w:rsidRPr="003467EE">
        <w:rPr>
          <w:rFonts w:asciiTheme="majorEastAsia" w:eastAsiaTheme="majorEastAsia" w:hAnsiTheme="majorEastAsia"/>
          <w:sz w:val="24"/>
          <w:szCs w:val="24"/>
          <w:lang w:eastAsia="zh-CN"/>
        </w:rPr>
        <w:t>无诉讼纠纷</w:t>
      </w:r>
      <w:r w:rsidR="00160F2B" w:rsidRPr="003467EE">
        <w:rPr>
          <w:rFonts w:asciiTheme="majorEastAsia" w:eastAsiaTheme="majorEastAsia" w:hAnsiTheme="majorEastAsia" w:hint="eastAsia"/>
          <w:sz w:val="24"/>
          <w:szCs w:val="24"/>
          <w:lang w:eastAsia="zh-CN"/>
        </w:rPr>
        <w:t>；</w:t>
      </w:r>
    </w:p>
    <w:p w:rsidR="0050268E" w:rsidRPr="003467EE" w:rsidRDefault="00204ACC" w:rsidP="00204AC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w:t>
      </w:r>
      <w:r w:rsidR="00160F2B" w:rsidRPr="003467EE">
        <w:rPr>
          <w:rFonts w:asciiTheme="majorEastAsia" w:eastAsiaTheme="majorEastAsia" w:hAnsiTheme="majorEastAsia" w:hint="eastAsia"/>
          <w:sz w:val="24"/>
          <w:szCs w:val="24"/>
          <w:lang w:eastAsia="zh-CN"/>
        </w:rPr>
        <w:t>本项目不接受联合体投标</w:t>
      </w:r>
      <w:r w:rsidR="0050268E" w:rsidRPr="003467EE">
        <w:rPr>
          <w:rFonts w:asciiTheme="majorEastAsia" w:eastAsiaTheme="majorEastAsia" w:hAnsiTheme="majorEastAsia" w:hint="eastAsia"/>
          <w:sz w:val="24"/>
          <w:szCs w:val="24"/>
          <w:lang w:eastAsia="zh-CN"/>
        </w:rPr>
        <w:t>。</w:t>
      </w:r>
    </w:p>
    <w:p w:rsidR="00EE1F47" w:rsidRPr="00EE1F47" w:rsidRDefault="00EE1F47" w:rsidP="00EE1F47">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204ACC">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065D39">
        <w:rPr>
          <w:rFonts w:asciiTheme="majorEastAsia" w:eastAsiaTheme="majorEastAsia" w:hAnsiTheme="majorEastAsia"/>
          <w:sz w:val="24"/>
          <w:szCs w:val="24"/>
          <w:lang w:eastAsia="zh-CN"/>
        </w:rPr>
        <w:t>4</w:t>
      </w:r>
      <w:r w:rsidRPr="00EE1F47">
        <w:rPr>
          <w:rFonts w:asciiTheme="majorEastAsia" w:eastAsiaTheme="majorEastAsia" w:hAnsiTheme="majorEastAsia" w:hint="eastAsia"/>
          <w:sz w:val="24"/>
          <w:szCs w:val="24"/>
          <w:lang w:eastAsia="zh-CN"/>
        </w:rPr>
        <w:t>年</w:t>
      </w:r>
      <w:r w:rsidR="00326B0F">
        <w:rPr>
          <w:rFonts w:asciiTheme="majorEastAsia" w:eastAsiaTheme="majorEastAsia" w:hAnsiTheme="majorEastAsia"/>
          <w:sz w:val="24"/>
          <w:szCs w:val="24"/>
          <w:lang w:eastAsia="zh-CN"/>
        </w:rPr>
        <w:t>6</w:t>
      </w:r>
      <w:r w:rsidRPr="00EE1F47">
        <w:rPr>
          <w:rFonts w:asciiTheme="majorEastAsia" w:eastAsiaTheme="majorEastAsia" w:hAnsiTheme="majorEastAsia" w:hint="eastAsia"/>
          <w:sz w:val="24"/>
          <w:szCs w:val="24"/>
          <w:lang w:eastAsia="zh-CN"/>
        </w:rPr>
        <w:t>月</w:t>
      </w:r>
      <w:r w:rsidR="00326B0F">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日至</w:t>
      </w:r>
      <w:r w:rsidR="00326B0F">
        <w:rPr>
          <w:rFonts w:asciiTheme="majorEastAsia" w:eastAsiaTheme="majorEastAsia" w:hAnsiTheme="majorEastAsia"/>
          <w:sz w:val="24"/>
          <w:szCs w:val="24"/>
          <w:lang w:eastAsia="zh-CN"/>
        </w:rPr>
        <w:t>12</w:t>
      </w:r>
      <w:bookmarkStart w:id="0" w:name="_GoBack"/>
      <w:bookmarkEnd w:id="0"/>
      <w:r w:rsidRPr="00EE1F47">
        <w:rPr>
          <w:rFonts w:asciiTheme="majorEastAsia" w:eastAsiaTheme="majorEastAsia" w:hAnsiTheme="majorEastAsia" w:hint="eastAsia"/>
          <w:sz w:val="24"/>
          <w:szCs w:val="24"/>
          <w:lang w:eastAsia="zh-CN"/>
        </w:rPr>
        <w:t>日（共10天）</w:t>
      </w:r>
    </w:p>
    <w:p w:rsidR="00EE1F47" w:rsidRDefault="00EE1F47" w:rsidP="00204ACC">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06156C">
        <w:fldChar w:fldCharType="begin"/>
      </w:r>
      <w:r w:rsidR="0006156C">
        <w:instrText xml:space="preserve"> HYPERLINK "mailto:hzji@fhcpec.com.cn" </w:instrText>
      </w:r>
      <w:r w:rsidR="0006156C">
        <w:fldChar w:fldCharType="separate"/>
      </w:r>
      <w:r w:rsidRPr="00EE1F47">
        <w:rPr>
          <w:rStyle w:val="ab"/>
          <w:rFonts w:asciiTheme="majorEastAsia" w:eastAsiaTheme="majorEastAsia" w:hAnsiTheme="majorEastAsia" w:hint="eastAsia"/>
          <w:sz w:val="24"/>
          <w:szCs w:val="24"/>
          <w:lang w:eastAsia="zh-CN"/>
        </w:rPr>
        <w:t>hzji@fhcpec.com.cn</w:t>
      </w:r>
      <w:r w:rsidR="0006156C">
        <w:rPr>
          <w:rStyle w:val="ab"/>
          <w:rFonts w:asciiTheme="majorEastAsia" w:eastAsiaTheme="majorEastAsia" w:hAnsiTheme="majorEastAsia"/>
          <w:sz w:val="24"/>
          <w:szCs w:val="24"/>
          <w:lang w:eastAsia="zh-CN"/>
        </w:rPr>
        <w:fldChar w:fldCharType="end"/>
      </w:r>
      <w:r w:rsidRPr="00EE1F47">
        <w:rPr>
          <w:rFonts w:asciiTheme="majorEastAsia" w:eastAsiaTheme="majorEastAsia" w:hAnsiTheme="majorEastAsia" w:hint="eastAsia"/>
          <w:bCs/>
          <w:sz w:val="24"/>
          <w:szCs w:val="24"/>
          <w:lang w:eastAsia="zh-CN"/>
        </w:rPr>
        <w:t>。未报名的参选人不能参加本项目比选。</w:t>
      </w:r>
    </w:p>
    <w:p w:rsidR="00AA707D" w:rsidRPr="00AA707D" w:rsidRDefault="00AA707D" w:rsidP="00204ACC">
      <w:pPr>
        <w:autoSpaceDE/>
        <w:autoSpaceDN/>
        <w:spacing w:line="360" w:lineRule="auto"/>
        <w:ind w:firstLineChars="200" w:firstLine="480"/>
        <w:jc w:val="both"/>
        <w:rPr>
          <w:b/>
          <w:bCs/>
          <w:sz w:val="24"/>
          <w:szCs w:val="24"/>
          <w:lang w:eastAsia="zh-CN"/>
        </w:rPr>
      </w:pPr>
      <w:r w:rsidRPr="00AA707D">
        <w:rPr>
          <w:rFonts w:hint="eastAsia"/>
          <w:sz w:val="24"/>
          <w:szCs w:val="24"/>
          <w:lang w:eastAsia="zh-CN"/>
        </w:rPr>
        <w:t xml:space="preserve">3. </w:t>
      </w:r>
      <w:r w:rsidRPr="00AA707D">
        <w:rPr>
          <w:rFonts w:hint="eastAsia"/>
          <w:b/>
          <w:bCs/>
          <w:sz w:val="24"/>
          <w:szCs w:val="24"/>
          <w:lang w:eastAsia="zh-CN"/>
        </w:rPr>
        <w:t>获取比选文件</w:t>
      </w:r>
    </w:p>
    <w:p w:rsidR="00FB46B8" w:rsidRPr="00F37E62" w:rsidRDefault="00FB46B8" w:rsidP="00FB46B8">
      <w:pPr>
        <w:tabs>
          <w:tab w:val="left" w:pos="709"/>
        </w:tabs>
        <w:spacing w:line="360" w:lineRule="auto"/>
        <w:ind w:firstLineChars="200" w:firstLine="480"/>
        <w:rPr>
          <w:color w:val="000000" w:themeColor="text1"/>
          <w:sz w:val="24"/>
          <w:szCs w:val="24"/>
          <w:lang w:eastAsia="zh-CN"/>
        </w:rPr>
      </w:pPr>
      <w:r w:rsidRPr="00F37E62">
        <w:rPr>
          <w:rFonts w:hint="eastAsia"/>
          <w:color w:val="000000" w:themeColor="text1"/>
          <w:sz w:val="24"/>
          <w:szCs w:val="24"/>
          <w:lang w:eastAsia="zh-CN"/>
        </w:rPr>
        <w:t>本项目比选文件请有意向参选人自行下载，不收取费用。（特别声明：未进行登记报名的参选人，其递交的参选文件将被拒收。）</w:t>
      </w:r>
    </w:p>
    <w:p w:rsidR="00FB46B8" w:rsidRPr="00AA707D" w:rsidRDefault="00FB46B8" w:rsidP="00204ACC">
      <w:pPr>
        <w:pStyle w:val="1"/>
        <w:spacing w:line="360" w:lineRule="auto"/>
        <w:ind w:firstLineChars="200" w:firstLine="480"/>
        <w:rPr>
          <w:sz w:val="24"/>
          <w:szCs w:val="24"/>
        </w:rPr>
      </w:pPr>
      <w:r>
        <w:rPr>
          <w:rFonts w:hint="eastAsia"/>
          <w:bCs/>
          <w:sz w:val="24"/>
          <w:szCs w:val="24"/>
        </w:rPr>
        <w:t>4</w:t>
      </w:r>
      <w:r>
        <w:rPr>
          <w:bCs/>
          <w:sz w:val="24"/>
          <w:szCs w:val="24"/>
        </w:rPr>
        <w:t>.</w:t>
      </w:r>
      <w:r w:rsidRPr="00FB46B8">
        <w:rPr>
          <w:rFonts w:asciiTheme="majorEastAsia" w:eastAsiaTheme="majorEastAsia" w:hAnsiTheme="majorEastAsia" w:hint="eastAsia"/>
          <w:bCs/>
          <w:sz w:val="24"/>
          <w:szCs w:val="24"/>
        </w:rPr>
        <w:t xml:space="preserve"> </w:t>
      </w:r>
      <w:r w:rsidRPr="00F21B24">
        <w:rPr>
          <w:rFonts w:asciiTheme="majorEastAsia" w:eastAsiaTheme="majorEastAsia" w:hAnsiTheme="majorEastAsia" w:hint="eastAsia"/>
          <w:bCs/>
          <w:sz w:val="24"/>
          <w:szCs w:val="24"/>
        </w:rPr>
        <w:t>需进行</w:t>
      </w:r>
      <w:r>
        <w:rPr>
          <w:rFonts w:asciiTheme="majorEastAsia" w:eastAsiaTheme="majorEastAsia" w:hAnsiTheme="majorEastAsia" w:hint="eastAsia"/>
          <w:bCs/>
          <w:sz w:val="24"/>
          <w:szCs w:val="24"/>
        </w:rPr>
        <w:t>现场勘察</w:t>
      </w:r>
      <w:r w:rsidRPr="00F21B24">
        <w:rPr>
          <w:rFonts w:asciiTheme="majorEastAsia" w:eastAsiaTheme="majorEastAsia" w:hAnsiTheme="majorEastAsia" w:hint="eastAsia"/>
          <w:bCs/>
          <w:sz w:val="24"/>
          <w:szCs w:val="24"/>
        </w:rPr>
        <w:t>交流</w:t>
      </w:r>
      <w:r>
        <w:rPr>
          <w:rFonts w:asciiTheme="majorEastAsia" w:eastAsiaTheme="majorEastAsia" w:hAnsiTheme="majorEastAsia" w:hint="eastAsia"/>
          <w:bCs/>
          <w:sz w:val="24"/>
          <w:szCs w:val="24"/>
        </w:rPr>
        <w:t>，</w:t>
      </w:r>
      <w:r w:rsidRPr="008F307F">
        <w:rPr>
          <w:rFonts w:asciiTheme="majorEastAsia" w:eastAsiaTheme="majorEastAsia" w:hAnsiTheme="majorEastAsia" w:cs="Arial" w:hint="eastAsia"/>
          <w:sz w:val="24"/>
          <w:szCs w:val="24"/>
        </w:rPr>
        <w:t>如未到现场了解情况参选，我司将视为参选人对现场已充分了解。中选后参选人不得以现场不清为由向甲方要求追加任何费用。</w:t>
      </w:r>
    </w:p>
    <w:p w:rsidR="00EE1F47" w:rsidRPr="00EE1F47" w:rsidRDefault="00EE1F47" w:rsidP="00AA707D">
      <w:pPr>
        <w:pStyle w:val="10"/>
        <w:spacing w:line="360" w:lineRule="auto"/>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lastRenderedPageBreak/>
        <w:t>1. 参选文件递交地点：福建省漳州市漳浦县</w:t>
      </w:r>
      <w:proofErr w:type="gramStart"/>
      <w:r w:rsidRPr="00EE1F47">
        <w:rPr>
          <w:rFonts w:asciiTheme="majorEastAsia" w:eastAsiaTheme="majorEastAsia" w:hAnsiTheme="majorEastAsia" w:hint="eastAsia"/>
          <w:bCs/>
          <w:sz w:val="24"/>
          <w:szCs w:val="24"/>
          <w:lang w:eastAsia="zh-CN"/>
        </w:rPr>
        <w:t>杜浔镇杜昌路</w:t>
      </w:r>
      <w:proofErr w:type="gramEnd"/>
      <w:r w:rsidRPr="00EE1F47">
        <w:rPr>
          <w:rFonts w:asciiTheme="majorEastAsia" w:eastAsiaTheme="majorEastAsia" w:hAnsiTheme="majorEastAsia" w:hint="eastAsia"/>
          <w:bCs/>
          <w:sz w:val="24"/>
          <w:szCs w:val="24"/>
          <w:lang w:eastAsia="zh-CN"/>
        </w:rPr>
        <w:t>9号</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EE1F47">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EE1F47">
      <w:pPr>
        <w:pStyle w:val="af4"/>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 xml:space="preserve">纪检监察室电话：0596-6311774  </w:t>
      </w:r>
    </w:p>
    <w:p w:rsidR="00EE1F47" w:rsidRPr="00EE1F47" w:rsidRDefault="00EE1F47" w:rsidP="00EE1F47">
      <w:pPr>
        <w:tabs>
          <w:tab w:val="left" w:pos="1272"/>
        </w:tabs>
        <w:spacing w:line="360" w:lineRule="auto"/>
        <w:ind w:left="9"/>
        <w:jc w:val="center"/>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福建福海创石油化工有限公司</w:t>
      </w:r>
    </w:p>
    <w:p w:rsidR="00FB46B8" w:rsidRDefault="00FB46B8" w:rsidP="002C7777">
      <w:pPr>
        <w:pStyle w:val="10"/>
        <w:tabs>
          <w:tab w:val="left" w:pos="1262"/>
        </w:tabs>
        <w:spacing w:line="360" w:lineRule="auto"/>
        <w:ind w:left="0"/>
        <w:jc w:val="center"/>
        <w:rPr>
          <w:lang w:eastAsia="zh-CN"/>
        </w:rPr>
      </w:pPr>
    </w:p>
    <w:p w:rsidR="00967702" w:rsidRDefault="00DD56C2" w:rsidP="002C7777">
      <w:pPr>
        <w:pStyle w:val="10"/>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EE1F47" w:rsidRPr="009238C4" w:rsidRDefault="00EE1F47" w:rsidP="002C777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2C777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00C56704" w:rsidRPr="00D06571">
        <w:rPr>
          <w:rFonts w:asciiTheme="majorEastAsia" w:eastAsiaTheme="majorEastAsia" w:hAnsiTheme="majorEastAsia" w:hint="eastAsia"/>
          <w:u w:val="single"/>
          <w:lang w:eastAsia="zh-CN"/>
        </w:rPr>
        <w:t>雨水/消防事故水池</w:t>
      </w:r>
      <w:proofErr w:type="gramStart"/>
      <w:r w:rsidR="00C56704" w:rsidRPr="00D06571">
        <w:rPr>
          <w:rFonts w:asciiTheme="majorEastAsia" w:eastAsiaTheme="majorEastAsia" w:hAnsiTheme="majorEastAsia" w:hint="eastAsia"/>
          <w:u w:val="single"/>
          <w:lang w:eastAsia="zh-CN"/>
        </w:rPr>
        <w:t>清淤及砂滤池</w:t>
      </w:r>
      <w:proofErr w:type="gramEnd"/>
      <w:r w:rsidR="00C56704" w:rsidRPr="00D06571">
        <w:rPr>
          <w:rFonts w:asciiTheme="majorEastAsia" w:eastAsiaTheme="majorEastAsia" w:hAnsiTheme="majorEastAsia" w:hint="eastAsia"/>
          <w:u w:val="single"/>
          <w:lang w:eastAsia="zh-CN"/>
        </w:rPr>
        <w:t>D8251A-E翻砂作业劳务</w:t>
      </w:r>
      <w:r w:rsidRPr="009238C4">
        <w:rPr>
          <w:rFonts w:asciiTheme="majorEastAsia" w:eastAsiaTheme="majorEastAsia" w:hAnsiTheme="majorEastAsia" w:hint="eastAsia"/>
          <w:u w:val="single"/>
          <w:lang w:eastAsia="zh-CN"/>
        </w:rPr>
        <w:t xml:space="preserve">项目  </w:t>
      </w:r>
    </w:p>
    <w:p w:rsidR="00EE1F47" w:rsidRPr="009238C4" w:rsidRDefault="00EE1F47" w:rsidP="002C777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F521F2">
      <w:pPr>
        <w:pStyle w:val="a3"/>
        <w:spacing w:line="360" w:lineRule="auto"/>
        <w:ind w:leftChars="220" w:left="1684" w:hangingChars="500" w:hanging="120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00C56704">
        <w:rPr>
          <w:rFonts w:hint="eastAsia"/>
          <w:lang w:eastAsia="zh-CN"/>
        </w:rPr>
        <w:t>总价包干</w:t>
      </w:r>
      <w:r w:rsidRPr="009238C4">
        <w:rPr>
          <w:rFonts w:asciiTheme="majorEastAsia" w:eastAsiaTheme="majorEastAsia" w:hAnsiTheme="majorEastAsia" w:hint="eastAsia"/>
          <w:lang w:eastAsia="zh-CN"/>
        </w:rPr>
        <w:t>方式</w:t>
      </w:r>
      <w:r w:rsidR="00C56704">
        <w:rPr>
          <w:rFonts w:asciiTheme="majorEastAsia" w:eastAsiaTheme="majorEastAsia" w:hAnsiTheme="majorEastAsia" w:hint="eastAsia"/>
          <w:lang w:eastAsia="zh-CN"/>
        </w:rPr>
        <w:t>执行</w:t>
      </w:r>
    </w:p>
    <w:p w:rsidR="00EE1F47" w:rsidRPr="009238C4" w:rsidRDefault="00EE1F47" w:rsidP="002C7777">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C56704" w:rsidRPr="00D06571">
        <w:rPr>
          <w:rFonts w:asciiTheme="majorEastAsia" w:eastAsiaTheme="majorEastAsia" w:hAnsiTheme="majorEastAsia" w:hint="eastAsia"/>
          <w:sz w:val="24"/>
          <w:szCs w:val="24"/>
          <w:u w:val="single"/>
          <w:lang w:eastAsia="zh-CN"/>
        </w:rPr>
        <w:t>雨水/消防事故水池</w:t>
      </w:r>
      <w:proofErr w:type="gramStart"/>
      <w:r w:rsidR="00C56704" w:rsidRPr="00D06571">
        <w:rPr>
          <w:rFonts w:asciiTheme="majorEastAsia" w:eastAsiaTheme="majorEastAsia" w:hAnsiTheme="majorEastAsia" w:hint="eastAsia"/>
          <w:sz w:val="24"/>
          <w:szCs w:val="24"/>
          <w:u w:val="single"/>
          <w:lang w:eastAsia="zh-CN"/>
        </w:rPr>
        <w:t>清淤及砂滤池</w:t>
      </w:r>
      <w:proofErr w:type="gramEnd"/>
      <w:r w:rsidR="00C56704" w:rsidRPr="00D06571">
        <w:rPr>
          <w:rFonts w:asciiTheme="majorEastAsia" w:eastAsiaTheme="majorEastAsia" w:hAnsiTheme="majorEastAsia" w:hint="eastAsia"/>
          <w:sz w:val="24"/>
          <w:szCs w:val="24"/>
          <w:u w:val="single"/>
          <w:lang w:eastAsia="zh-CN"/>
        </w:rPr>
        <w:t>D8251A-E翻砂作业劳务</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9B25E9">
        <w:rPr>
          <w:rFonts w:asciiTheme="majorEastAsia" w:eastAsiaTheme="majorEastAsia" w:hAnsiTheme="majorEastAsia" w:hint="eastAsia"/>
          <w:snapToGrid w:val="0"/>
          <w:spacing w:val="8"/>
          <w:sz w:val="24"/>
          <w:szCs w:val="24"/>
          <w:u w:val="single"/>
          <w:lang w:eastAsia="zh-CN"/>
        </w:rPr>
        <w:t>见发包说明</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162385" w:rsidRPr="00F43F82" w:rsidRDefault="00EE1F47" w:rsidP="009B25E9">
      <w:pPr>
        <w:pStyle w:val="a3"/>
        <w:spacing w:line="360" w:lineRule="auto"/>
        <w:ind w:right="121" w:firstLineChars="196" w:firstLine="472"/>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41136B" w:rsidRDefault="00DD56C2" w:rsidP="0041136B">
      <w:pPr>
        <w:pStyle w:val="10"/>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3"/>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3"/>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FC26E2">
      <w:pPr>
        <w:pStyle w:val="a3"/>
        <w:spacing w:line="360" w:lineRule="auto"/>
        <w:ind w:left="118"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三、比选文件组成</w:t>
      </w:r>
    </w:p>
    <w:p w:rsidR="00967702" w:rsidRPr="0041136B" w:rsidRDefault="00DD56C2" w:rsidP="00F521F2">
      <w:pPr>
        <w:pStyle w:val="a3"/>
        <w:spacing w:line="360" w:lineRule="auto"/>
        <w:ind w:firstLineChars="200" w:firstLine="480"/>
        <w:rPr>
          <w:lang w:eastAsia="zh-CN"/>
        </w:rPr>
      </w:pPr>
      <w:r w:rsidRPr="0041136B">
        <w:rPr>
          <w:lang w:eastAsia="zh-CN"/>
        </w:rPr>
        <w:t>1.比选文件包括下列内容：</w:t>
      </w:r>
    </w:p>
    <w:p w:rsidR="00967702" w:rsidRPr="0041136B" w:rsidRDefault="00DD56C2" w:rsidP="00CC1FEC">
      <w:pPr>
        <w:pStyle w:val="a3"/>
        <w:spacing w:line="360" w:lineRule="auto"/>
        <w:ind w:firstLineChars="350" w:firstLine="840"/>
        <w:rPr>
          <w:lang w:eastAsia="zh-CN"/>
        </w:rPr>
      </w:pPr>
      <w:r w:rsidRPr="0041136B">
        <w:rPr>
          <w:lang w:eastAsia="zh-CN"/>
        </w:rPr>
        <w:t>比选公告、比选须知、项目内容、合同书格式、报价单、承诺函等。</w:t>
      </w:r>
    </w:p>
    <w:p w:rsidR="00967702" w:rsidRPr="0041136B" w:rsidRDefault="00DD56C2" w:rsidP="00CC1FEC">
      <w:pPr>
        <w:pStyle w:val="a3"/>
        <w:spacing w:line="360" w:lineRule="auto"/>
        <w:ind w:firstLine="480"/>
        <w:rPr>
          <w:lang w:eastAsia="zh-CN"/>
        </w:rPr>
      </w:pPr>
      <w:r w:rsidRPr="0041136B">
        <w:rPr>
          <w:lang w:eastAsia="zh-CN"/>
        </w:rPr>
        <w:t>2.比选文件除 1 中内容外，比选人在比选期间发出的书面文件和其他修改或补充函件，均是比选文件不可分割的组成部分。</w:t>
      </w:r>
    </w:p>
    <w:p w:rsidR="000F1F09" w:rsidRPr="0041136B" w:rsidRDefault="00DD56C2" w:rsidP="00CC1FEC">
      <w:pPr>
        <w:pStyle w:val="a3"/>
        <w:spacing w:line="360" w:lineRule="auto"/>
        <w:ind w:firstLineChars="200" w:firstLine="480"/>
        <w:rPr>
          <w:lang w:eastAsia="zh-CN"/>
        </w:rPr>
      </w:pPr>
      <w:r w:rsidRPr="0041136B">
        <w:rPr>
          <w:lang w:eastAsia="zh-CN"/>
        </w:rPr>
        <w:lastRenderedPageBreak/>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r w:rsidRPr="0041136B">
        <w:rPr>
          <w:lang w:eastAsia="zh-CN"/>
        </w:rPr>
        <w:t>重要事项、格式、条款和技术规范、参数及要求等）。参选人没有按照比选文件要求提交</w:t>
      </w:r>
      <w:r w:rsidR="000F1F09" w:rsidRPr="0041136B">
        <w:rPr>
          <w:spacing w:val="-10"/>
          <w:lang w:eastAsia="zh-CN"/>
        </w:rPr>
        <w:t>全部资料，或者没有对比</w:t>
      </w:r>
      <w:proofErr w:type="gramStart"/>
      <w:r w:rsidR="000F1F09" w:rsidRPr="0041136B">
        <w:rPr>
          <w:spacing w:val="-10"/>
          <w:lang w:eastAsia="zh-CN"/>
        </w:rPr>
        <w:t>选文件</w:t>
      </w:r>
      <w:proofErr w:type="gramEnd"/>
      <w:r w:rsidR="000F1F09" w:rsidRPr="0041136B">
        <w:rPr>
          <w:spacing w:val="-10"/>
          <w:lang w:eastAsia="zh-CN"/>
        </w:rPr>
        <w:t>在各方面都做出实质性响应是参选人的风险，有可能导致其参选被拒绝，或被认定为无效参选或被确定为参选无效。</w:t>
      </w:r>
    </w:p>
    <w:p w:rsidR="00967702" w:rsidRPr="0041136B" w:rsidRDefault="00DD56C2" w:rsidP="00CC1FEC">
      <w:pPr>
        <w:pStyle w:val="10"/>
        <w:spacing w:line="360" w:lineRule="auto"/>
        <w:ind w:left="0" w:firstLineChars="200" w:firstLine="459"/>
        <w:rPr>
          <w:sz w:val="24"/>
          <w:szCs w:val="24"/>
          <w:lang w:eastAsia="zh-CN"/>
        </w:rPr>
      </w:pPr>
      <w:r w:rsidRPr="0041136B">
        <w:rPr>
          <w:w w:val="95"/>
          <w:sz w:val="24"/>
          <w:szCs w:val="24"/>
          <w:lang w:eastAsia="zh-CN"/>
        </w:rPr>
        <w:t>四、比选文件的澄清</w:t>
      </w:r>
    </w:p>
    <w:p w:rsidR="00967702" w:rsidRPr="0041136B" w:rsidRDefault="00DD56C2" w:rsidP="0041136B">
      <w:pPr>
        <w:pStyle w:val="a3"/>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w:t>
      </w:r>
      <w:proofErr w:type="gramStart"/>
      <w:r w:rsidRPr="0041136B">
        <w:rPr>
          <w:spacing w:val="-13"/>
          <w:lang w:eastAsia="zh-CN"/>
        </w:rPr>
        <w:t>选文件</w:t>
      </w:r>
      <w:proofErr w:type="gramEnd"/>
      <w:r w:rsidRPr="0041136B">
        <w:rPr>
          <w:spacing w:val="-13"/>
          <w:lang w:eastAsia="zh-CN"/>
        </w:rPr>
        <w:t>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p>
    <w:p w:rsidR="00967702" w:rsidRPr="0041136B" w:rsidRDefault="00DD56C2" w:rsidP="0041136B">
      <w:pPr>
        <w:pStyle w:val="10"/>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3"/>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3"/>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41136B">
      <w:pPr>
        <w:pStyle w:val="a3"/>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41136B">
      <w:pPr>
        <w:pStyle w:val="a3"/>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41136B">
      <w:pPr>
        <w:pStyle w:val="10"/>
        <w:spacing w:line="360" w:lineRule="auto"/>
        <w:rPr>
          <w:sz w:val="24"/>
          <w:szCs w:val="24"/>
          <w:lang w:eastAsia="zh-CN"/>
        </w:rPr>
      </w:pPr>
      <w:r w:rsidRPr="0041136B">
        <w:rPr>
          <w:w w:val="95"/>
          <w:sz w:val="24"/>
          <w:szCs w:val="24"/>
          <w:lang w:eastAsia="zh-CN"/>
        </w:rPr>
        <w:t>六、参选人资格</w:t>
      </w:r>
    </w:p>
    <w:p w:rsidR="00C56704" w:rsidRPr="003467EE" w:rsidRDefault="00C56704" w:rsidP="00C5670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参选人须具备有效</w:t>
      </w:r>
      <w:r w:rsidRPr="003467EE">
        <w:rPr>
          <w:rFonts w:asciiTheme="majorEastAsia" w:eastAsiaTheme="majorEastAsia" w:hAnsiTheme="majorEastAsia" w:hint="eastAsia"/>
          <w:sz w:val="24"/>
          <w:szCs w:val="24"/>
          <w:lang w:eastAsia="zh-CN"/>
        </w:rPr>
        <w:t>企业法人营业执照，具有在中华人民共和国注册的法人资格；</w:t>
      </w:r>
    </w:p>
    <w:p w:rsidR="00C56704" w:rsidRPr="003467EE" w:rsidRDefault="00C56704" w:rsidP="00C56704">
      <w:pPr>
        <w:widowControl/>
        <w:autoSpaceDE/>
        <w:autoSpaceDN/>
        <w:spacing w:line="360" w:lineRule="auto"/>
        <w:ind w:leftChars="220" w:left="484"/>
        <w:jc w:val="both"/>
        <w:rPr>
          <w:rFonts w:asciiTheme="minorEastAsia" w:eastAsiaTheme="minorEastAsia" w:hAnsiTheme="minorEastAsia"/>
          <w:sz w:val="24"/>
          <w:szCs w:val="24"/>
          <w:lang w:eastAsia="zh-CN"/>
        </w:rPr>
      </w:pPr>
      <w:r w:rsidRPr="003467EE">
        <w:rPr>
          <w:rFonts w:asciiTheme="majorEastAsia" w:eastAsiaTheme="majorEastAsia" w:hAnsiTheme="majorEastAsia" w:hint="eastAsia"/>
          <w:sz w:val="24"/>
          <w:szCs w:val="24"/>
          <w:lang w:eastAsia="zh-CN"/>
        </w:rPr>
        <w:t>2.</w:t>
      </w:r>
      <w:r w:rsidRPr="003467EE">
        <w:rPr>
          <w:rFonts w:asciiTheme="majorEastAsia" w:eastAsiaTheme="majorEastAsia" w:hAnsiTheme="majorEastAsia"/>
          <w:sz w:val="24"/>
          <w:szCs w:val="24"/>
          <w:lang w:eastAsia="zh-CN"/>
        </w:rPr>
        <w:t xml:space="preserve"> </w:t>
      </w:r>
      <w:r w:rsidRPr="00204ACC">
        <w:rPr>
          <w:rFonts w:asciiTheme="minorEastAsia" w:hAnsiTheme="minorEastAsia" w:hint="eastAsia"/>
          <w:sz w:val="24"/>
          <w:szCs w:val="24"/>
          <w:lang w:eastAsia="zh-CN"/>
        </w:rPr>
        <w:t>具有相关或类似工程的密闭空间作业经验,两年内有过不少于一项劳务承包服务业绩（需提供相关合同及发票）。</w:t>
      </w:r>
    </w:p>
    <w:p w:rsidR="00C56704" w:rsidRPr="003467EE" w:rsidRDefault="00C56704" w:rsidP="00C56704">
      <w:pPr>
        <w:pStyle w:val="1"/>
        <w:spacing w:line="360" w:lineRule="auto"/>
        <w:ind w:firstLineChars="200" w:firstLine="480"/>
        <w:rPr>
          <w:rFonts w:asciiTheme="majorEastAsia" w:eastAsiaTheme="majorEastAsia" w:hAnsiTheme="majorEastAsia"/>
          <w:sz w:val="24"/>
          <w:szCs w:val="24"/>
        </w:rPr>
      </w:pPr>
      <w:r w:rsidRPr="003467EE">
        <w:rPr>
          <w:rFonts w:hint="eastAsia"/>
          <w:sz w:val="24"/>
          <w:szCs w:val="24"/>
        </w:rPr>
        <w:t xml:space="preserve">3. </w:t>
      </w:r>
      <w:r w:rsidRPr="003467EE">
        <w:rPr>
          <w:rFonts w:asciiTheme="majorEastAsia" w:eastAsiaTheme="majorEastAsia" w:hAnsiTheme="majorEastAsia"/>
          <w:sz w:val="24"/>
          <w:szCs w:val="24"/>
        </w:rPr>
        <w:t>没有失信黑名单记录（以最高院失信被执行人系统发布信息为准）；</w:t>
      </w:r>
    </w:p>
    <w:p w:rsidR="00C56704" w:rsidRPr="003467EE" w:rsidRDefault="00C56704" w:rsidP="00C5670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3467EE">
        <w:rPr>
          <w:rFonts w:asciiTheme="majorEastAsia" w:eastAsiaTheme="majorEastAsia" w:hAnsiTheme="majorEastAsia" w:hint="eastAsia"/>
          <w:sz w:val="24"/>
          <w:szCs w:val="24"/>
          <w:lang w:eastAsia="zh-CN"/>
        </w:rPr>
        <w:t>.</w:t>
      </w:r>
      <w:r w:rsidRPr="003467EE">
        <w:rPr>
          <w:rFonts w:asciiTheme="majorEastAsia" w:eastAsiaTheme="majorEastAsia" w:hAnsiTheme="majorEastAsia"/>
          <w:sz w:val="24"/>
          <w:szCs w:val="24"/>
          <w:lang w:eastAsia="zh-CN"/>
        </w:rPr>
        <w:t xml:space="preserve"> 与</w:t>
      </w:r>
      <w:r w:rsidRPr="003467EE">
        <w:rPr>
          <w:rFonts w:asciiTheme="majorEastAsia" w:eastAsiaTheme="majorEastAsia" w:hAnsiTheme="majorEastAsia" w:hint="eastAsia"/>
          <w:sz w:val="24"/>
          <w:szCs w:val="24"/>
          <w:lang w:eastAsia="zh-CN"/>
        </w:rPr>
        <w:t>比选人</w:t>
      </w:r>
      <w:r w:rsidRPr="003467EE">
        <w:rPr>
          <w:rFonts w:asciiTheme="majorEastAsia" w:eastAsiaTheme="majorEastAsia" w:hAnsiTheme="majorEastAsia"/>
          <w:sz w:val="24"/>
          <w:szCs w:val="24"/>
          <w:lang w:eastAsia="zh-CN"/>
        </w:rPr>
        <w:t>无诉讼纠纷</w:t>
      </w:r>
      <w:r w:rsidRPr="003467EE">
        <w:rPr>
          <w:rFonts w:asciiTheme="majorEastAsia" w:eastAsiaTheme="majorEastAsia" w:hAnsiTheme="majorEastAsia" w:hint="eastAsia"/>
          <w:sz w:val="24"/>
          <w:szCs w:val="24"/>
          <w:lang w:eastAsia="zh-CN"/>
        </w:rPr>
        <w:t>；</w:t>
      </w:r>
    </w:p>
    <w:p w:rsidR="00240610" w:rsidRPr="0041136B" w:rsidRDefault="00C56704" w:rsidP="00C5670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3467EE">
        <w:rPr>
          <w:rFonts w:asciiTheme="majorEastAsia" w:eastAsiaTheme="majorEastAsia" w:hAnsiTheme="majorEastAsia" w:hint="eastAsia"/>
          <w:sz w:val="24"/>
          <w:szCs w:val="24"/>
          <w:lang w:eastAsia="zh-CN"/>
        </w:rPr>
        <w:t>.</w:t>
      </w:r>
      <w:r w:rsidRPr="003467EE">
        <w:rPr>
          <w:rFonts w:asciiTheme="majorEastAsia" w:eastAsiaTheme="majorEastAsia" w:hAnsiTheme="majorEastAsia"/>
          <w:sz w:val="24"/>
          <w:szCs w:val="24"/>
          <w:lang w:eastAsia="zh-CN"/>
        </w:rPr>
        <w:t xml:space="preserve"> </w:t>
      </w:r>
      <w:r w:rsidRPr="003467EE">
        <w:rPr>
          <w:rFonts w:asciiTheme="majorEastAsia" w:eastAsiaTheme="majorEastAsia" w:hAnsiTheme="majorEastAsia" w:hint="eastAsia"/>
          <w:sz w:val="24"/>
          <w:szCs w:val="24"/>
          <w:lang w:eastAsia="zh-CN"/>
        </w:rPr>
        <w:t>本项目不接受联合体投标。</w:t>
      </w:r>
    </w:p>
    <w:p w:rsidR="00967702" w:rsidRPr="0041136B" w:rsidRDefault="00DD56C2" w:rsidP="0041136B">
      <w:pPr>
        <w:pStyle w:val="10"/>
        <w:spacing w:line="360" w:lineRule="auto"/>
        <w:rPr>
          <w:sz w:val="24"/>
          <w:szCs w:val="24"/>
          <w:lang w:eastAsia="zh-CN"/>
        </w:rPr>
      </w:pPr>
      <w:r w:rsidRPr="0041136B">
        <w:rPr>
          <w:w w:val="95"/>
          <w:sz w:val="24"/>
          <w:szCs w:val="24"/>
          <w:lang w:eastAsia="zh-CN"/>
        </w:rPr>
        <w:t>七、参选保证金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6960B6">
        <w:rPr>
          <w:rFonts w:asciiTheme="majorEastAsia" w:eastAsiaTheme="majorEastAsia" w:hAnsiTheme="majorEastAsia" w:cs="Arial" w:hint="eastAsia"/>
          <w:color w:val="333333"/>
          <w:sz w:val="24"/>
          <w:szCs w:val="24"/>
          <w:lang w:eastAsia="zh-CN"/>
        </w:rPr>
        <w:t>伍</w:t>
      </w:r>
      <w:r w:rsidRPr="0041136B">
        <w:rPr>
          <w:rFonts w:asciiTheme="majorEastAsia" w:eastAsiaTheme="majorEastAsia" w:hAnsiTheme="majorEastAsia" w:cs="Arial" w:hint="eastAsia"/>
          <w:color w:val="333333"/>
          <w:sz w:val="24"/>
          <w:szCs w:val="24"/>
          <w:lang w:eastAsia="zh-CN"/>
        </w:rPr>
        <w:t>仟元整（</w:t>
      </w:r>
      <w:r w:rsidR="006960B6">
        <w:rPr>
          <w:rFonts w:asciiTheme="majorEastAsia" w:eastAsiaTheme="majorEastAsia" w:hAnsiTheme="majorEastAsia" w:cs="Arial" w:hint="eastAsia"/>
          <w:color w:val="333333"/>
          <w:sz w:val="24"/>
          <w:szCs w:val="24"/>
          <w:lang w:eastAsia="zh-CN"/>
        </w:rPr>
        <w:t>5</w:t>
      </w:r>
      <w:r w:rsidRPr="0041136B">
        <w:rPr>
          <w:rFonts w:asciiTheme="majorEastAsia" w:eastAsiaTheme="majorEastAsia" w:hAnsiTheme="majorEastAsia" w:cs="Arial" w:hint="eastAsia"/>
          <w:color w:val="333333"/>
          <w:sz w:val="24"/>
          <w:szCs w:val="24"/>
          <w:lang w:eastAsia="zh-CN"/>
        </w:rPr>
        <w:t>000.00元）；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lastRenderedPageBreak/>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C56704">
        <w:rPr>
          <w:rFonts w:asciiTheme="majorEastAsia" w:eastAsiaTheme="majorEastAsia" w:hAnsiTheme="majorEastAsia" w:hint="eastAsia"/>
          <w:b/>
          <w:sz w:val="24"/>
          <w:szCs w:val="24"/>
          <w:lang w:eastAsia="zh-CN"/>
        </w:rPr>
        <w:t xml:space="preserve"> </w:t>
      </w:r>
      <w:r w:rsidR="006960B6" w:rsidRPr="006960B6">
        <w:rPr>
          <w:rFonts w:asciiTheme="majorEastAsia" w:eastAsiaTheme="majorEastAsia" w:hAnsiTheme="majorEastAsia" w:hint="eastAsia"/>
          <w:b/>
          <w:sz w:val="24"/>
          <w:szCs w:val="24"/>
          <w:lang w:eastAsia="zh-CN"/>
        </w:rPr>
        <w:t>劳务发包</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w:t>
      </w:r>
      <w:r w:rsidR="00185F26">
        <w:rPr>
          <w:rFonts w:asciiTheme="majorEastAsia" w:eastAsiaTheme="majorEastAsia" w:hAnsiTheme="majorEastAsia" w:hint="eastAsia"/>
          <w:spacing w:val="8"/>
          <w:lang w:eastAsia="zh-CN"/>
        </w:rPr>
        <w:t>未中选的</w:t>
      </w:r>
      <w:r w:rsidRPr="0041136B">
        <w:rPr>
          <w:rFonts w:asciiTheme="majorEastAsia" w:eastAsiaTheme="majorEastAsia" w:hAnsiTheme="majorEastAsia" w:hint="eastAsia"/>
          <w:spacing w:val="8"/>
          <w:lang w:eastAsia="zh-CN"/>
        </w:rPr>
        <w:t>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185F26" w:rsidRDefault="0041136B" w:rsidP="0041136B">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7.</w:t>
      </w:r>
      <w:r w:rsidR="00185F26" w:rsidRPr="00185F26">
        <w:rPr>
          <w:rFonts w:asciiTheme="majorEastAsia" w:eastAsiaTheme="majorEastAsia" w:hAnsiTheme="majorEastAsia" w:hint="eastAsia"/>
          <w:lang w:eastAsia="zh-CN"/>
        </w:rPr>
        <w:t xml:space="preserve"> </w:t>
      </w:r>
      <w:r w:rsidR="00185F26" w:rsidRPr="0041136B">
        <w:rPr>
          <w:rFonts w:asciiTheme="majorEastAsia" w:eastAsiaTheme="majorEastAsia" w:hAnsiTheme="majorEastAsia" w:hint="eastAsia"/>
          <w:lang w:eastAsia="zh-CN"/>
        </w:rPr>
        <w:t>中选者的参选保证金（无息），将在合同签订后自动转为履约保证金，将于合同周期完成后1</w:t>
      </w:r>
      <w:r w:rsidR="00185F26" w:rsidRPr="0041136B">
        <w:rPr>
          <w:rFonts w:asciiTheme="majorEastAsia" w:eastAsiaTheme="majorEastAsia" w:hAnsiTheme="majorEastAsia"/>
          <w:lang w:eastAsia="zh-CN"/>
        </w:rPr>
        <w:t>5</w:t>
      </w:r>
      <w:r w:rsidR="00185F26" w:rsidRPr="0041136B">
        <w:rPr>
          <w:rFonts w:asciiTheme="majorEastAsia" w:eastAsiaTheme="majorEastAsia" w:hAnsiTheme="majorEastAsia" w:hint="eastAsia"/>
          <w:lang w:eastAsia="zh-CN"/>
        </w:rPr>
        <w:t>个工作日内，甲方无息退还履约保证金；</w:t>
      </w:r>
    </w:p>
    <w:p w:rsidR="0041136B" w:rsidRPr="0041136B" w:rsidRDefault="00185F26" w:rsidP="0041136B">
      <w:pPr>
        <w:pStyle w:val="a3"/>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8.</w:t>
      </w:r>
      <w:r w:rsidR="0041136B" w:rsidRPr="0041136B">
        <w:rPr>
          <w:rFonts w:asciiTheme="majorEastAsia" w:eastAsiaTheme="majorEastAsia" w:hAnsiTheme="majorEastAsia" w:hint="eastAsia"/>
          <w:lang w:eastAsia="zh-CN"/>
        </w:rPr>
        <w:t>如有下列情况发生，将被没收参选保证金：</w:t>
      </w:r>
    </w:p>
    <w:p w:rsidR="0041136B" w:rsidRPr="0041136B" w:rsidRDefault="0041136B" w:rsidP="0041136B">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0"/>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w:t>
      </w:r>
      <w:proofErr w:type="gramStart"/>
      <w:r w:rsidRPr="0041136B">
        <w:rPr>
          <w:rFonts w:asciiTheme="majorEastAsia" w:eastAsiaTheme="majorEastAsia" w:hAnsiTheme="majorEastAsia" w:hint="eastAsia"/>
          <w:b w:val="0"/>
          <w:sz w:val="24"/>
          <w:szCs w:val="24"/>
          <w:lang w:eastAsia="zh-CN"/>
        </w:rPr>
        <w:t>按接到</w:t>
      </w:r>
      <w:proofErr w:type="gramEnd"/>
      <w:r w:rsidRPr="0041136B">
        <w:rPr>
          <w:rFonts w:asciiTheme="majorEastAsia" w:eastAsiaTheme="majorEastAsia" w:hAnsiTheme="majorEastAsia" w:hint="eastAsia"/>
          <w:b w:val="0"/>
          <w:sz w:val="24"/>
          <w:szCs w:val="24"/>
          <w:lang w:eastAsia="zh-CN"/>
        </w:rPr>
        <w:t>中标通知书后规定的时间内</w:t>
      </w:r>
      <w:proofErr w:type="gramStart"/>
      <w:r w:rsidRPr="0041136B">
        <w:rPr>
          <w:rFonts w:asciiTheme="majorEastAsia" w:eastAsiaTheme="majorEastAsia" w:hAnsiTheme="majorEastAsia" w:hint="eastAsia"/>
          <w:b w:val="0"/>
          <w:sz w:val="24"/>
          <w:szCs w:val="24"/>
          <w:lang w:eastAsia="zh-CN"/>
        </w:rPr>
        <w:t>签定</w:t>
      </w:r>
      <w:proofErr w:type="gramEnd"/>
      <w:r w:rsidRPr="0041136B">
        <w:rPr>
          <w:rFonts w:asciiTheme="majorEastAsia" w:eastAsiaTheme="majorEastAsia" w:hAnsiTheme="majorEastAsia" w:hint="eastAsia"/>
          <w:b w:val="0"/>
          <w:sz w:val="24"/>
          <w:szCs w:val="24"/>
          <w:lang w:eastAsia="zh-CN"/>
        </w:rPr>
        <w:t>合同。</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proofErr w:type="gramStart"/>
      <w:r w:rsidR="00185F26">
        <w:rPr>
          <w:rFonts w:asciiTheme="majorEastAsia" w:eastAsiaTheme="majorEastAsia" w:hAnsiTheme="majorEastAsia" w:hint="eastAsia"/>
          <w:spacing w:val="-4"/>
          <w:lang w:eastAsia="zh-CN"/>
        </w:rPr>
        <w:t>陈海伟</w:t>
      </w:r>
      <w:proofErr w:type="gramEnd"/>
      <w:r w:rsidRPr="009238C4">
        <w:rPr>
          <w:rFonts w:asciiTheme="majorEastAsia" w:eastAsiaTheme="majorEastAsia" w:hAnsiTheme="majorEastAsia" w:hint="eastAsia"/>
          <w:spacing w:val="-4"/>
          <w:lang w:eastAsia="zh-CN"/>
        </w:rPr>
        <w:t xml:space="preserve">     电话：</w:t>
      </w:r>
      <w:r w:rsidR="00B94FC2">
        <w:rPr>
          <w:rFonts w:asciiTheme="majorEastAsia" w:eastAsiaTheme="majorEastAsia" w:hAnsiTheme="majorEastAsia" w:hint="eastAsia"/>
          <w:spacing w:val="-4"/>
          <w:lang w:eastAsia="zh-CN"/>
        </w:rPr>
        <w:t>0596-608846</w:t>
      </w:r>
      <w:r w:rsidR="00185F26">
        <w:rPr>
          <w:rFonts w:asciiTheme="majorEastAsia" w:eastAsiaTheme="majorEastAsia" w:hAnsiTheme="majorEastAsia"/>
          <w:spacing w:val="-4"/>
          <w:lang w:eastAsia="zh-CN"/>
        </w:rPr>
        <w:t>2</w:t>
      </w:r>
    </w:p>
    <w:p w:rsidR="0041136B" w:rsidRPr="009238C4" w:rsidRDefault="0041136B" w:rsidP="00B94FC2">
      <w:pPr>
        <w:spacing w:line="360" w:lineRule="auto"/>
        <w:ind w:firstLineChars="196" w:firstLine="47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41136B" w:rsidRPr="009238C4" w:rsidRDefault="0041136B" w:rsidP="0041136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lastRenderedPageBreak/>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185F26">
      <w:pPr>
        <w:pStyle w:val="a4"/>
        <w:tabs>
          <w:tab w:val="left" w:pos="0"/>
          <w:tab w:val="left" w:pos="567"/>
          <w:tab w:val="left" w:pos="993"/>
          <w:tab w:val="left" w:pos="1135"/>
        </w:tabs>
        <w:spacing w:line="360" w:lineRule="auto"/>
        <w:ind w:rightChars="-130" w:right="-286"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00E03F25">
        <w:rPr>
          <w:rFonts w:asciiTheme="majorEastAsia" w:eastAsiaTheme="majorEastAsia" w:hAnsiTheme="majorEastAsia" w:cs="宋体" w:hint="eastAsia"/>
          <w:bCs/>
          <w:sz w:val="24"/>
          <w:szCs w:val="24"/>
          <w:lang w:eastAsia="zh-CN"/>
        </w:rPr>
        <w:t>参与者，或</w:t>
      </w:r>
      <w:r w:rsidRPr="009238C4">
        <w:rPr>
          <w:rFonts w:asciiTheme="majorEastAsia" w:eastAsiaTheme="majorEastAsia" w:hAnsiTheme="majorEastAsia" w:cs="宋体" w:hint="eastAsia"/>
          <w:bCs/>
          <w:sz w:val="24"/>
          <w:szCs w:val="24"/>
          <w:lang w:eastAsia="zh-CN"/>
        </w:rPr>
        <w:t>与本项目无任何利害关系；</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B94FC2">
        <w:rPr>
          <w:rFonts w:asciiTheme="majorEastAsia" w:eastAsiaTheme="majorEastAsia" w:hAnsiTheme="majorEastAsia" w:hint="eastAsia"/>
          <w:b/>
          <w:bCs/>
          <w:sz w:val="24"/>
          <w:szCs w:val="24"/>
          <w:lang w:eastAsia="zh-CN"/>
        </w:rPr>
        <w:t>25</w:t>
      </w:r>
      <w:r>
        <w:rPr>
          <w:rFonts w:asciiTheme="majorEastAsia" w:eastAsiaTheme="majorEastAsia" w:hAnsiTheme="majorEastAsia" w:hint="eastAsia"/>
          <w:b/>
          <w:bCs/>
          <w:sz w:val="24"/>
          <w:szCs w:val="24"/>
          <w:lang w:eastAsia="zh-CN"/>
        </w:rPr>
        <w:t>0000.00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w:t>
      </w:r>
      <w:r w:rsidR="003875E6" w:rsidRPr="003875E6">
        <w:rPr>
          <w:rFonts w:asciiTheme="majorEastAsia" w:eastAsiaTheme="majorEastAsia" w:hAnsiTheme="majorEastAsia" w:hint="eastAsia"/>
          <w:bCs/>
          <w:sz w:val="24"/>
          <w:szCs w:val="24"/>
          <w:lang w:eastAsia="zh-CN"/>
        </w:rPr>
        <w:t>含税包干固定单价发包方式</w:t>
      </w:r>
      <w:r w:rsidRPr="009238C4">
        <w:rPr>
          <w:rFonts w:asciiTheme="majorEastAsia" w:eastAsiaTheme="majorEastAsia" w:hAnsiTheme="majorEastAsia" w:hint="eastAsia"/>
          <w:bCs/>
          <w:sz w:val="24"/>
          <w:szCs w:val="24"/>
          <w:lang w:eastAsia="zh-CN"/>
        </w:rPr>
        <w:t>执行。</w:t>
      </w:r>
    </w:p>
    <w:p w:rsidR="0041136B" w:rsidRPr="009238C4" w:rsidRDefault="0041136B" w:rsidP="0041136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Pr="009238C4" w:rsidRDefault="0041136B" w:rsidP="0041136B">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w:t>
      </w:r>
      <w:r w:rsidRPr="009238C4">
        <w:rPr>
          <w:rFonts w:asciiTheme="majorEastAsia" w:eastAsiaTheme="majorEastAsia" w:hAnsiTheme="majorEastAsia" w:hint="eastAsia"/>
          <w:bCs/>
          <w:spacing w:val="-2"/>
          <w:sz w:val="24"/>
          <w:szCs w:val="24"/>
        </w:rPr>
        <w:lastRenderedPageBreak/>
        <w:t>调整，双方一致同意按照调整后的增值税税率相应调整合同价款。</w:t>
      </w:r>
    </w:p>
    <w:p w:rsidR="0041136B" w:rsidRDefault="0041136B">
      <w:pPr>
        <w:pStyle w:val="10"/>
        <w:tabs>
          <w:tab w:val="left" w:pos="4627"/>
        </w:tabs>
        <w:spacing w:line="355" w:lineRule="exact"/>
        <w:ind w:left="3363"/>
        <w:rPr>
          <w:lang w:eastAsia="zh-CN"/>
        </w:rPr>
      </w:pPr>
    </w:p>
    <w:p w:rsidR="00967702" w:rsidRDefault="00DD56C2" w:rsidP="007A2B98">
      <w:pPr>
        <w:pStyle w:val="10"/>
        <w:tabs>
          <w:tab w:val="left" w:pos="4627"/>
        </w:tabs>
        <w:spacing w:line="360" w:lineRule="auto"/>
        <w:ind w:left="0" w:firstLineChars="1090" w:firstLine="3064"/>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7A2B98">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7A2B98">
      <w:pPr>
        <w:pStyle w:val="a7"/>
        <w:numPr>
          <w:ilvl w:val="0"/>
          <w:numId w:val="6"/>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41136B" w:rsidRPr="009238C4" w:rsidRDefault="0041136B" w:rsidP="007A2B98">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41136B" w:rsidRPr="009238C4" w:rsidRDefault="0041136B" w:rsidP="007A2B98">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41136B" w:rsidRPr="009238C4" w:rsidRDefault="0041136B" w:rsidP="007A2B98">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41136B" w:rsidRPr="009238C4" w:rsidRDefault="0041136B" w:rsidP="007A2B98">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41136B" w:rsidRPr="009238C4" w:rsidRDefault="0041136B" w:rsidP="007A2B98">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41136B" w:rsidRPr="009238C4" w:rsidRDefault="0041136B" w:rsidP="007A2B98">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41136B" w:rsidRPr="009238C4" w:rsidRDefault="0041136B" w:rsidP="0041136B">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41136B" w:rsidRPr="009238C4" w:rsidRDefault="0041136B" w:rsidP="0041136B">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1136B" w:rsidRPr="009238C4" w:rsidRDefault="0041136B" w:rsidP="0041136B">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0"/>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w:t>
      </w:r>
      <w:r w:rsidRPr="009238C4">
        <w:rPr>
          <w:rFonts w:hint="eastAsia"/>
          <w:lang w:eastAsia="zh-CN"/>
        </w:rPr>
        <w:lastRenderedPageBreak/>
        <w:t>加投标有关的全部费用。</w:t>
      </w:r>
    </w:p>
    <w:p w:rsidR="0041136B" w:rsidRPr="009238C4" w:rsidRDefault="0041136B" w:rsidP="0041136B">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3875E6">
        <w:rPr>
          <w:spacing w:val="-9"/>
          <w:lang w:eastAsia="zh-CN"/>
        </w:rPr>
        <w:t>收到比选文件后，如有疑问需</w:t>
      </w:r>
      <w:r w:rsidRPr="009238C4">
        <w:rPr>
          <w:spacing w:val="-9"/>
          <w:lang w:eastAsia="zh-CN"/>
        </w:rPr>
        <w:t>澄清，请以书面形式在规定时间内报比选人汇总。</w:t>
      </w:r>
    </w:p>
    <w:p w:rsidR="0041136B" w:rsidRPr="009238C4" w:rsidRDefault="0041136B" w:rsidP="0041136B">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41136B" w:rsidRPr="009238C4" w:rsidRDefault="0041136B" w:rsidP="0041136B">
      <w:pPr>
        <w:pStyle w:val="af2"/>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1136B" w:rsidRPr="009238C4" w:rsidRDefault="0041136B" w:rsidP="0041136B">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w:t>
      </w:r>
      <w:r w:rsidRPr="009238C4">
        <w:rPr>
          <w:rFonts w:hint="eastAsia"/>
          <w:lang w:eastAsia="zh-CN"/>
        </w:rPr>
        <w:lastRenderedPageBreak/>
        <w:t>处理。</w:t>
      </w:r>
    </w:p>
    <w:p w:rsidR="0041136B" w:rsidRPr="009238C4" w:rsidRDefault="0041136B" w:rsidP="0041136B">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1136B" w:rsidP="0041136B">
      <w:pPr>
        <w:pStyle w:val="a3"/>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E03F25" w:rsidRDefault="00E03F25" w:rsidP="003875E6">
      <w:pPr>
        <w:pStyle w:val="10"/>
        <w:tabs>
          <w:tab w:val="left" w:pos="1488"/>
        </w:tabs>
        <w:spacing w:line="360" w:lineRule="auto"/>
        <w:ind w:left="0"/>
        <w:jc w:val="center"/>
        <w:rPr>
          <w:lang w:eastAsia="zh-CN"/>
        </w:rPr>
      </w:pPr>
    </w:p>
    <w:p w:rsidR="00967702" w:rsidRDefault="00DD56C2" w:rsidP="003875E6">
      <w:pPr>
        <w:pStyle w:val="10"/>
        <w:tabs>
          <w:tab w:val="left" w:pos="1488"/>
        </w:tabs>
        <w:spacing w:line="360" w:lineRule="auto"/>
        <w:ind w:left="0"/>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1136B" w:rsidRPr="00BD7C27" w:rsidRDefault="0041136B" w:rsidP="003875E6">
      <w:pPr>
        <w:spacing w:line="360" w:lineRule="auto"/>
        <w:ind w:firstLineChars="200" w:firstLine="459"/>
        <w:rPr>
          <w:b/>
          <w:w w:val="95"/>
          <w:sz w:val="24"/>
          <w:szCs w:val="24"/>
          <w:lang w:eastAsia="zh-CN"/>
        </w:rPr>
      </w:pPr>
      <w:r w:rsidRPr="00BD7C27">
        <w:rPr>
          <w:b/>
          <w:w w:val="95"/>
          <w:sz w:val="24"/>
          <w:szCs w:val="24"/>
          <w:lang w:eastAsia="zh-CN"/>
        </w:rPr>
        <w:t>一、规则</w:t>
      </w:r>
    </w:p>
    <w:p w:rsidR="0041136B" w:rsidRPr="00BD7C27" w:rsidRDefault="0041136B" w:rsidP="003875E6">
      <w:pPr>
        <w:pStyle w:val="a3"/>
        <w:spacing w:line="360" w:lineRule="auto"/>
        <w:ind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41136B" w:rsidRPr="00BD7C27" w:rsidRDefault="0041136B" w:rsidP="001C7DBB">
      <w:pPr>
        <w:pStyle w:val="a3"/>
        <w:spacing w:line="360" w:lineRule="auto"/>
        <w:ind w:right="-144" w:firstLineChars="200" w:firstLine="480"/>
        <w:jc w:val="both"/>
        <w:rPr>
          <w:lang w:eastAsia="zh-CN"/>
        </w:rPr>
      </w:pPr>
      <w:r w:rsidRPr="00BD7C27">
        <w:rPr>
          <w:lang w:eastAsia="zh-CN"/>
        </w:rPr>
        <w:t>2.参选人串选、相互勾结故意压低标价以排挤竞争对手的公平竞争的，其参选无效。</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t>本项目设置最高控制价</w:t>
      </w:r>
      <w:r w:rsidR="003875E6">
        <w:rPr>
          <w:rFonts w:hint="eastAsia"/>
          <w:b/>
          <w:lang w:eastAsia="zh-CN"/>
        </w:rPr>
        <w:t>25</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41136B" w:rsidRPr="00BD7C27" w:rsidRDefault="0041136B" w:rsidP="0041136B">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2.参选文件存在重大偏差的。</w:t>
      </w:r>
    </w:p>
    <w:p w:rsidR="0041136B" w:rsidRPr="00BD7C27" w:rsidRDefault="0041136B" w:rsidP="0041136B">
      <w:pPr>
        <w:pStyle w:val="a3"/>
        <w:spacing w:line="360" w:lineRule="auto"/>
        <w:ind w:right="121" w:firstLineChars="200" w:firstLine="480"/>
        <w:jc w:val="both"/>
        <w:rPr>
          <w:lang w:eastAsia="zh-CN"/>
        </w:rPr>
      </w:pPr>
      <w:r w:rsidRPr="00BD7C27">
        <w:rPr>
          <w:rFonts w:hint="eastAsia"/>
          <w:lang w:eastAsia="zh-CN"/>
        </w:rPr>
        <w:lastRenderedPageBreak/>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41136B" w:rsidRPr="00BD7C27" w:rsidRDefault="0041136B" w:rsidP="001C7DBB">
      <w:pPr>
        <w:pStyle w:val="a3"/>
        <w:spacing w:line="360" w:lineRule="auto"/>
        <w:ind w:right="-144"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41136B" w:rsidRPr="00BD7C27" w:rsidRDefault="0041136B" w:rsidP="0041136B">
      <w:pPr>
        <w:spacing w:before="15" w:line="360" w:lineRule="auto"/>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41136B" w:rsidRPr="00BD7C27" w:rsidRDefault="0041136B" w:rsidP="0041136B">
      <w:pPr>
        <w:pStyle w:val="a3"/>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2F17B5" w:rsidRDefault="0041136B" w:rsidP="0041136B">
      <w:pPr>
        <w:pStyle w:val="a3"/>
        <w:spacing w:line="360" w:lineRule="auto"/>
        <w:ind w:right="121" w:firstLineChars="200" w:firstLine="480"/>
        <w:jc w:val="both"/>
        <w:rPr>
          <w:lang w:eastAsia="zh-CN"/>
        </w:rPr>
      </w:pPr>
      <w:r w:rsidRPr="0093351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967702" w:rsidRDefault="00DD56C2" w:rsidP="007A2B98">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7A2B98">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1C7DBB">
      <w:pPr>
        <w:pStyle w:val="a3"/>
        <w:spacing w:line="360" w:lineRule="auto"/>
        <w:ind w:rightChars="-194" w:right="-427"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7A2B98">
      <w:pPr>
        <w:pStyle w:val="a3"/>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7A2B98">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w:t>
      </w:r>
      <w:r w:rsidR="00A86721">
        <w:rPr>
          <w:rFonts w:hAnsi="宋体" w:hint="eastAsia"/>
          <w:sz w:val="24"/>
        </w:rPr>
        <w:lastRenderedPageBreak/>
        <w:t>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2F17B5">
        <w:rPr>
          <w:rStyle w:val="af8"/>
          <w:rFonts w:hint="eastAsia"/>
          <w:sz w:val="24"/>
          <w:szCs w:val="24"/>
        </w:rPr>
        <w:t>翔鹭石化</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w:t>
      </w:r>
      <w:proofErr w:type="gramStart"/>
      <w:r w:rsidR="00471E39" w:rsidRPr="00471E39">
        <w:rPr>
          <w:rStyle w:val="af8"/>
          <w:rFonts w:hint="eastAsia"/>
          <w:sz w:val="24"/>
          <w:szCs w:val="24"/>
        </w:rPr>
        <w:t>日内与</w:t>
      </w:r>
      <w:proofErr w:type="gramEnd"/>
      <w:r w:rsidR="00471E39" w:rsidRPr="00471E39">
        <w:rPr>
          <w:rStyle w:val="af8"/>
          <w:rFonts w:hint="eastAsia"/>
          <w:sz w:val="24"/>
          <w:szCs w:val="24"/>
        </w:rPr>
        <w:t>中选人完成合同签订事宜</w:t>
      </w:r>
      <w:r w:rsidR="00471E39">
        <w:rPr>
          <w:rStyle w:val="af8"/>
          <w:rFonts w:hint="eastAsia"/>
          <w:sz w:val="24"/>
          <w:szCs w:val="24"/>
        </w:rPr>
        <w:t>。</w:t>
      </w:r>
    </w:p>
    <w:p w:rsidR="007A2B98" w:rsidRDefault="007A2B98">
      <w:pPr>
        <w:pStyle w:val="10"/>
        <w:tabs>
          <w:tab w:val="left" w:pos="4344"/>
        </w:tabs>
        <w:spacing w:line="355" w:lineRule="exact"/>
        <w:ind w:left="3082"/>
        <w:rPr>
          <w:lang w:eastAsia="zh-CN"/>
        </w:rPr>
      </w:pPr>
    </w:p>
    <w:p w:rsidR="00967702" w:rsidRDefault="00DD56C2" w:rsidP="007A2B98">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7A2B98">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8C5A1F" w:rsidRPr="00D06571">
        <w:rPr>
          <w:rFonts w:asciiTheme="majorEastAsia" w:eastAsiaTheme="majorEastAsia" w:hAnsiTheme="majorEastAsia" w:hint="eastAsia"/>
          <w:u w:val="single"/>
          <w:lang w:eastAsia="zh-CN"/>
        </w:rPr>
        <w:t>雨水/消防事故水池</w:t>
      </w:r>
      <w:proofErr w:type="gramStart"/>
      <w:r w:rsidR="008C5A1F" w:rsidRPr="00D06571">
        <w:rPr>
          <w:rFonts w:asciiTheme="majorEastAsia" w:eastAsiaTheme="majorEastAsia" w:hAnsiTheme="majorEastAsia" w:hint="eastAsia"/>
          <w:u w:val="single"/>
          <w:lang w:eastAsia="zh-CN"/>
        </w:rPr>
        <w:t>清淤及砂滤池</w:t>
      </w:r>
      <w:proofErr w:type="gramEnd"/>
      <w:r w:rsidR="008C5A1F" w:rsidRPr="00D06571">
        <w:rPr>
          <w:rFonts w:asciiTheme="majorEastAsia" w:eastAsiaTheme="majorEastAsia" w:hAnsiTheme="majorEastAsia" w:hint="eastAsia"/>
          <w:u w:val="single"/>
          <w:lang w:eastAsia="zh-CN"/>
        </w:rPr>
        <w:t>D8251A-E翻砂作业劳务</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7A61F2" w:rsidRDefault="007A61F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F36382" w:rsidRDefault="00F36382" w:rsidP="008C5A1F">
      <w:pPr>
        <w:spacing w:line="240" w:lineRule="atLeast"/>
        <w:jc w:val="center"/>
        <w:rPr>
          <w:rFonts w:ascii="Arial" w:hAnsi="Arial" w:cs="Arial"/>
          <w:b/>
          <w:sz w:val="32"/>
          <w:szCs w:val="32"/>
          <w:lang w:eastAsia="zh-CN"/>
        </w:rPr>
      </w:pPr>
      <w:r>
        <w:rPr>
          <w:rFonts w:ascii="Arial" w:hAnsi="Arial" w:cs="Arial" w:hint="eastAsia"/>
          <w:b/>
          <w:sz w:val="32"/>
          <w:szCs w:val="32"/>
          <w:lang w:eastAsia="zh-CN"/>
        </w:rPr>
        <w:t>翔鹭石化（漳州）有限公司</w:t>
      </w:r>
    </w:p>
    <w:p w:rsidR="008C5A1F" w:rsidRDefault="008C5A1F" w:rsidP="008C5A1F">
      <w:pPr>
        <w:pStyle w:val="af4"/>
        <w:spacing w:line="240" w:lineRule="atLeast"/>
        <w:ind w:firstLine="0"/>
        <w:jc w:val="center"/>
        <w:rPr>
          <w:rFonts w:asciiTheme="majorEastAsia" w:eastAsiaTheme="majorEastAsia" w:hAnsiTheme="majorEastAsia"/>
          <w:b/>
          <w:sz w:val="32"/>
          <w:szCs w:val="32"/>
        </w:rPr>
      </w:pPr>
      <w:r w:rsidRPr="008C5A1F">
        <w:rPr>
          <w:rFonts w:asciiTheme="majorEastAsia" w:eastAsiaTheme="majorEastAsia" w:hAnsiTheme="majorEastAsia" w:hint="eastAsia"/>
          <w:b/>
          <w:sz w:val="32"/>
          <w:szCs w:val="32"/>
        </w:rPr>
        <w:t>雨水/消防事故水池</w:t>
      </w:r>
      <w:proofErr w:type="gramStart"/>
      <w:r w:rsidRPr="008C5A1F">
        <w:rPr>
          <w:rFonts w:asciiTheme="majorEastAsia" w:eastAsiaTheme="majorEastAsia" w:hAnsiTheme="majorEastAsia" w:hint="eastAsia"/>
          <w:b/>
          <w:sz w:val="32"/>
          <w:szCs w:val="32"/>
        </w:rPr>
        <w:t>清淤及砂滤池</w:t>
      </w:r>
      <w:proofErr w:type="gramEnd"/>
      <w:r w:rsidRPr="008C5A1F">
        <w:rPr>
          <w:rFonts w:asciiTheme="majorEastAsia" w:eastAsiaTheme="majorEastAsia" w:hAnsiTheme="majorEastAsia" w:hint="eastAsia"/>
          <w:b/>
          <w:sz w:val="32"/>
          <w:szCs w:val="32"/>
        </w:rPr>
        <w:t>D8251A-E翻砂作业</w:t>
      </w:r>
    </w:p>
    <w:p w:rsidR="00F36382" w:rsidRPr="006D4923" w:rsidRDefault="00F36382" w:rsidP="008C5A1F">
      <w:pPr>
        <w:pStyle w:val="af4"/>
        <w:spacing w:line="240" w:lineRule="atLeast"/>
        <w:ind w:firstLine="0"/>
        <w:jc w:val="center"/>
        <w:rPr>
          <w:rFonts w:ascii="宋体" w:hAnsi="宋体"/>
          <w:b/>
          <w:bCs/>
          <w:sz w:val="36"/>
          <w:szCs w:val="36"/>
        </w:rPr>
      </w:pPr>
      <w:r w:rsidRPr="00514647">
        <w:rPr>
          <w:rFonts w:asciiTheme="majorEastAsia" w:eastAsiaTheme="majorEastAsia" w:hAnsiTheme="majorEastAsia" w:hint="eastAsia"/>
          <w:b/>
          <w:sz w:val="32"/>
          <w:szCs w:val="32"/>
        </w:rPr>
        <w:t>劳务</w:t>
      </w:r>
      <w:r>
        <w:rPr>
          <w:rFonts w:asciiTheme="majorEastAsia" w:eastAsiaTheme="majorEastAsia" w:hAnsiTheme="majorEastAsia" w:hint="eastAsia"/>
          <w:b/>
          <w:sz w:val="32"/>
          <w:szCs w:val="32"/>
        </w:rPr>
        <w:t>承</w:t>
      </w:r>
      <w:r w:rsidRPr="00514647">
        <w:rPr>
          <w:rFonts w:asciiTheme="majorEastAsia" w:eastAsiaTheme="majorEastAsia" w:hAnsiTheme="majorEastAsia" w:hint="eastAsia"/>
          <w:b/>
          <w:sz w:val="32"/>
          <w:szCs w:val="32"/>
        </w:rPr>
        <w:t>包</w:t>
      </w:r>
      <w:r w:rsidRPr="00B36D25">
        <w:rPr>
          <w:rFonts w:ascii="Arial" w:hAnsi="Arial" w:cs="Arial"/>
          <w:b/>
          <w:sz w:val="32"/>
          <w:szCs w:val="32"/>
        </w:rPr>
        <w:t>合同</w:t>
      </w:r>
    </w:p>
    <w:p w:rsidR="00F36382" w:rsidRPr="006D4923" w:rsidRDefault="00F36382" w:rsidP="00F36382">
      <w:pPr>
        <w:pStyle w:val="af4"/>
        <w:spacing w:line="360" w:lineRule="auto"/>
        <w:ind w:firstLineChars="1146" w:firstLine="2750"/>
        <w:jc w:val="center"/>
        <w:rPr>
          <w:rFonts w:ascii="宋体" w:hAnsi="宋体"/>
          <w:iCs/>
          <w:sz w:val="24"/>
        </w:rPr>
      </w:pPr>
      <w:r>
        <w:rPr>
          <w:rFonts w:ascii="宋体" w:hAnsi="宋体" w:hint="eastAsia"/>
          <w:sz w:val="24"/>
        </w:rPr>
        <w:t xml:space="preserve">              合同编号：</w:t>
      </w:r>
    </w:p>
    <w:p w:rsidR="00F36382" w:rsidRPr="006D4923" w:rsidRDefault="00F36382" w:rsidP="00F36382">
      <w:pPr>
        <w:tabs>
          <w:tab w:val="left" w:pos="945"/>
        </w:tabs>
        <w:adjustRightInd w:val="0"/>
        <w:spacing w:line="360" w:lineRule="auto"/>
        <w:ind w:firstLineChars="200" w:firstLine="480"/>
        <w:rPr>
          <w:sz w:val="24"/>
          <w:lang w:eastAsia="zh-CN"/>
        </w:rPr>
      </w:pPr>
      <w:r>
        <w:rPr>
          <w:rFonts w:hint="eastAsia"/>
          <w:sz w:val="24"/>
          <w:lang w:eastAsia="zh-CN"/>
        </w:rPr>
        <w:t xml:space="preserve">                                                签订时间：</w:t>
      </w:r>
    </w:p>
    <w:p w:rsidR="00F36382" w:rsidRPr="006D4923" w:rsidRDefault="00F36382" w:rsidP="00F36382">
      <w:pPr>
        <w:tabs>
          <w:tab w:val="left" w:pos="945"/>
        </w:tabs>
        <w:adjustRightInd w:val="0"/>
        <w:spacing w:line="360" w:lineRule="auto"/>
        <w:rPr>
          <w:sz w:val="24"/>
          <w:lang w:eastAsia="zh-CN"/>
        </w:rPr>
      </w:pPr>
      <w:r w:rsidRPr="006D4923">
        <w:rPr>
          <w:sz w:val="24"/>
          <w:lang w:eastAsia="zh-CN"/>
        </w:rPr>
        <w:t>甲方</w:t>
      </w:r>
      <w:r w:rsidRPr="006D4923">
        <w:rPr>
          <w:rFonts w:hint="eastAsia"/>
          <w:sz w:val="24"/>
          <w:lang w:eastAsia="zh-CN"/>
        </w:rPr>
        <w:t>（发包方）</w:t>
      </w:r>
      <w:r>
        <w:rPr>
          <w:rFonts w:hint="eastAsia"/>
          <w:sz w:val="24"/>
          <w:lang w:eastAsia="zh-CN"/>
        </w:rPr>
        <w:t>：</w:t>
      </w:r>
      <w:r>
        <w:rPr>
          <w:rFonts w:cs="Arial" w:hint="eastAsia"/>
          <w:sz w:val="24"/>
          <w:u w:val="single"/>
          <w:lang w:eastAsia="zh-CN"/>
        </w:rPr>
        <w:t>翔鹭石化（漳州）</w:t>
      </w:r>
      <w:r w:rsidRPr="004A5A9D">
        <w:rPr>
          <w:rFonts w:cs="Arial" w:hint="eastAsia"/>
          <w:sz w:val="24"/>
          <w:u w:val="single"/>
          <w:lang w:eastAsia="zh-CN"/>
        </w:rPr>
        <w:t>有限公司</w:t>
      </w:r>
    </w:p>
    <w:p w:rsidR="00F36382" w:rsidRPr="006D4923" w:rsidRDefault="00F36382" w:rsidP="00F36382">
      <w:pPr>
        <w:spacing w:line="360" w:lineRule="auto"/>
        <w:rPr>
          <w:sz w:val="24"/>
        </w:rPr>
      </w:pPr>
      <w:proofErr w:type="spellStart"/>
      <w:r w:rsidRPr="006D4923">
        <w:rPr>
          <w:sz w:val="24"/>
        </w:rPr>
        <w:t>乙方</w:t>
      </w:r>
      <w:r w:rsidRPr="006D4923">
        <w:rPr>
          <w:rFonts w:hint="eastAsia"/>
          <w:sz w:val="24"/>
        </w:rPr>
        <w:t>（承包方</w:t>
      </w:r>
      <w:proofErr w:type="spellEnd"/>
      <w:r w:rsidRPr="006D4923">
        <w:rPr>
          <w:rFonts w:hint="eastAsia"/>
          <w:sz w:val="24"/>
        </w:rPr>
        <w:t>）</w:t>
      </w:r>
      <w:r>
        <w:rPr>
          <w:rFonts w:hint="eastAsia"/>
          <w:sz w:val="24"/>
        </w:rPr>
        <w:t>：</w:t>
      </w:r>
    </w:p>
    <w:p w:rsidR="00F36382" w:rsidRDefault="00F36382" w:rsidP="00F36382">
      <w:pPr>
        <w:adjustRightInd w:val="0"/>
        <w:spacing w:line="360" w:lineRule="auto"/>
        <w:rPr>
          <w:sz w:val="24"/>
          <w:lang w:eastAsia="zh-CN"/>
        </w:rPr>
      </w:pPr>
    </w:p>
    <w:p w:rsidR="00F36382" w:rsidRPr="00FB349F" w:rsidRDefault="00F36382" w:rsidP="00F36382">
      <w:pPr>
        <w:adjustRightInd w:val="0"/>
        <w:spacing w:line="360" w:lineRule="auto"/>
        <w:ind w:firstLineChars="200" w:firstLine="480"/>
        <w:rPr>
          <w:sz w:val="24"/>
          <w:szCs w:val="24"/>
          <w:lang w:eastAsia="zh-CN"/>
        </w:rPr>
      </w:pPr>
      <w:r w:rsidRPr="00FB349F">
        <w:rPr>
          <w:rFonts w:hint="eastAsia"/>
          <w:sz w:val="24"/>
          <w:szCs w:val="24"/>
          <w:lang w:eastAsia="zh-CN"/>
        </w:rPr>
        <w:t>就甲方将本合同第一部分“通用条款”第1条项</w:t>
      </w:r>
      <w:proofErr w:type="gramStart"/>
      <w:r w:rsidRPr="00FB349F">
        <w:rPr>
          <w:rFonts w:hint="eastAsia"/>
          <w:sz w:val="24"/>
          <w:szCs w:val="24"/>
          <w:lang w:eastAsia="zh-CN"/>
        </w:rPr>
        <w:t>下</w:t>
      </w:r>
      <w:r w:rsidRPr="00FB349F">
        <w:rPr>
          <w:sz w:val="24"/>
          <w:szCs w:val="24"/>
          <w:lang w:eastAsia="zh-CN"/>
        </w:rPr>
        <w:t>业务</w:t>
      </w:r>
      <w:proofErr w:type="gramEnd"/>
      <w:r w:rsidRPr="00FB349F">
        <w:rPr>
          <w:rFonts w:hint="eastAsia"/>
          <w:sz w:val="24"/>
          <w:szCs w:val="24"/>
          <w:lang w:eastAsia="zh-CN"/>
        </w:rPr>
        <w:t>外包</w:t>
      </w:r>
      <w:r w:rsidRPr="00FB349F">
        <w:rPr>
          <w:sz w:val="24"/>
          <w:szCs w:val="24"/>
          <w:lang w:eastAsia="zh-CN"/>
        </w:rPr>
        <w:t>给乙方</w:t>
      </w:r>
      <w:r w:rsidRPr="00FB349F">
        <w:rPr>
          <w:rFonts w:hint="eastAsia"/>
          <w:sz w:val="24"/>
          <w:szCs w:val="24"/>
          <w:lang w:eastAsia="zh-CN"/>
        </w:rPr>
        <w:t>相关事宜，双方经过平等协商，在真实、充分地表达各自意愿的基础上，根据《中华人民共和国民法典》的规定，</w:t>
      </w:r>
      <w:r w:rsidRPr="00FB349F">
        <w:rPr>
          <w:color w:val="000000"/>
          <w:sz w:val="24"/>
          <w:szCs w:val="24"/>
          <w:lang w:eastAsia="zh-CN"/>
        </w:rPr>
        <w:t>签订本合同，以便共同遵守。</w:t>
      </w:r>
    </w:p>
    <w:p w:rsidR="00F36382" w:rsidRPr="00FB349F" w:rsidRDefault="00F36382" w:rsidP="00F36382">
      <w:pPr>
        <w:tabs>
          <w:tab w:val="left" w:pos="1080"/>
        </w:tabs>
        <w:spacing w:line="360" w:lineRule="auto"/>
        <w:jc w:val="center"/>
        <w:rPr>
          <w:sz w:val="24"/>
          <w:szCs w:val="24"/>
          <w:lang w:eastAsia="zh-CN"/>
        </w:rPr>
      </w:pPr>
      <w:r w:rsidRPr="00FB349F">
        <w:rPr>
          <w:rFonts w:hint="eastAsia"/>
          <w:b/>
          <w:sz w:val="24"/>
          <w:szCs w:val="24"/>
          <w:lang w:eastAsia="zh-CN"/>
        </w:rPr>
        <w:t>第一部分  通用条款</w:t>
      </w:r>
    </w:p>
    <w:p w:rsidR="00F36382" w:rsidRPr="00FB349F" w:rsidRDefault="00F36382" w:rsidP="00F36382">
      <w:pPr>
        <w:tabs>
          <w:tab w:val="left" w:pos="1080"/>
        </w:tabs>
        <w:spacing w:line="360" w:lineRule="auto"/>
        <w:ind w:firstLineChars="196" w:firstLine="472"/>
        <w:rPr>
          <w:sz w:val="24"/>
          <w:szCs w:val="24"/>
          <w:lang w:eastAsia="zh-CN"/>
        </w:rPr>
      </w:pPr>
      <w:r w:rsidRPr="00FB349F">
        <w:rPr>
          <w:rFonts w:hint="eastAsia"/>
          <w:b/>
          <w:sz w:val="24"/>
          <w:szCs w:val="24"/>
          <w:lang w:eastAsia="zh-CN"/>
        </w:rPr>
        <w:t xml:space="preserve">第1条  </w:t>
      </w:r>
      <w:r w:rsidRPr="00FB349F">
        <w:rPr>
          <w:b/>
          <w:sz w:val="24"/>
          <w:szCs w:val="24"/>
          <w:lang w:eastAsia="zh-CN"/>
        </w:rPr>
        <w:t>服务内容</w:t>
      </w:r>
    </w:p>
    <w:p w:rsidR="00F36382" w:rsidRPr="00FB349F" w:rsidRDefault="00F36382" w:rsidP="00F36382">
      <w:pPr>
        <w:tabs>
          <w:tab w:val="left" w:pos="1080"/>
        </w:tabs>
        <w:spacing w:line="360" w:lineRule="auto"/>
        <w:ind w:firstLineChars="200" w:firstLine="480"/>
        <w:rPr>
          <w:sz w:val="24"/>
          <w:szCs w:val="24"/>
          <w:lang w:eastAsia="zh-CN"/>
        </w:rPr>
      </w:pPr>
      <w:r w:rsidRPr="00FB349F">
        <w:rPr>
          <w:rFonts w:hint="eastAsia"/>
          <w:sz w:val="24"/>
          <w:szCs w:val="24"/>
          <w:lang w:eastAsia="zh-CN"/>
        </w:rPr>
        <w:t>乙方为甲方提供以下第</w:t>
      </w:r>
      <w:r w:rsidRPr="00FB349F">
        <w:rPr>
          <w:sz w:val="24"/>
          <w:szCs w:val="24"/>
          <w:u w:val="single"/>
          <w:lang w:eastAsia="zh-CN"/>
        </w:rPr>
        <w:t xml:space="preserve">  </w:t>
      </w:r>
      <w:r w:rsidRPr="00FB349F">
        <w:rPr>
          <w:rFonts w:hint="eastAsia"/>
          <w:sz w:val="24"/>
          <w:szCs w:val="24"/>
          <w:u w:val="single"/>
          <w:lang w:eastAsia="zh-CN"/>
        </w:rPr>
        <w:t>（5）</w:t>
      </w:r>
      <w:r w:rsidRPr="00FB349F">
        <w:rPr>
          <w:sz w:val="24"/>
          <w:szCs w:val="24"/>
          <w:u w:val="single"/>
          <w:lang w:eastAsia="zh-CN"/>
        </w:rPr>
        <w:t xml:space="preserve"> </w:t>
      </w:r>
      <w:r w:rsidRPr="00FB349F">
        <w:rPr>
          <w:rFonts w:hint="eastAsia"/>
          <w:sz w:val="24"/>
          <w:szCs w:val="24"/>
          <w:lang w:eastAsia="zh-CN"/>
        </w:rPr>
        <w:t>项业务的外包服务：</w:t>
      </w:r>
    </w:p>
    <w:p w:rsidR="00F36382" w:rsidRPr="00FB349F" w:rsidRDefault="00F36382" w:rsidP="00F36382">
      <w:pPr>
        <w:tabs>
          <w:tab w:val="left" w:pos="1080"/>
        </w:tabs>
        <w:spacing w:line="360" w:lineRule="auto"/>
        <w:ind w:firstLineChars="150" w:firstLine="360"/>
        <w:rPr>
          <w:sz w:val="24"/>
          <w:szCs w:val="24"/>
          <w:lang w:eastAsia="zh-CN"/>
        </w:rPr>
      </w:pPr>
      <w:r w:rsidRPr="00FB349F">
        <w:rPr>
          <w:rFonts w:hint="eastAsia"/>
          <w:sz w:val="24"/>
          <w:szCs w:val="24"/>
          <w:lang w:eastAsia="zh-CN"/>
        </w:rPr>
        <w:t>（1）</w:t>
      </w:r>
      <w:r w:rsidRPr="00FB349F">
        <w:rPr>
          <w:sz w:val="24"/>
          <w:szCs w:val="24"/>
          <w:lang w:eastAsia="zh-CN"/>
        </w:rPr>
        <w:t>甲方</w:t>
      </w:r>
      <w:r w:rsidRPr="00FB349F">
        <w:rPr>
          <w:sz w:val="24"/>
          <w:szCs w:val="24"/>
          <w:u w:val="single"/>
          <w:lang w:eastAsia="zh-CN"/>
        </w:rPr>
        <w:t xml:space="preserve">                      </w:t>
      </w:r>
      <w:r w:rsidRPr="00FB349F">
        <w:rPr>
          <w:sz w:val="24"/>
          <w:szCs w:val="24"/>
          <w:lang w:eastAsia="zh-CN"/>
        </w:rPr>
        <w:t>产品</w:t>
      </w:r>
      <w:r w:rsidRPr="00FB349F">
        <w:rPr>
          <w:rFonts w:hint="eastAsia"/>
          <w:sz w:val="24"/>
          <w:szCs w:val="24"/>
          <w:lang w:eastAsia="zh-CN"/>
        </w:rPr>
        <w:t>包装作业任务。</w:t>
      </w:r>
    </w:p>
    <w:p w:rsidR="00F36382" w:rsidRPr="00FB349F" w:rsidRDefault="00F36382" w:rsidP="00F36382">
      <w:pPr>
        <w:tabs>
          <w:tab w:val="left" w:pos="1080"/>
        </w:tabs>
        <w:spacing w:line="360" w:lineRule="auto"/>
        <w:ind w:firstLineChars="150" w:firstLine="360"/>
        <w:rPr>
          <w:sz w:val="24"/>
          <w:szCs w:val="24"/>
          <w:lang w:eastAsia="zh-CN"/>
        </w:rPr>
      </w:pPr>
      <w:r w:rsidRPr="00FB349F">
        <w:rPr>
          <w:rFonts w:hint="eastAsia"/>
          <w:sz w:val="24"/>
          <w:szCs w:val="24"/>
          <w:lang w:eastAsia="zh-CN"/>
        </w:rPr>
        <w:t>（2）</w:t>
      </w:r>
      <w:r w:rsidRPr="00FB349F">
        <w:rPr>
          <w:sz w:val="24"/>
          <w:szCs w:val="24"/>
          <w:lang w:eastAsia="zh-CN"/>
        </w:rPr>
        <w:t>甲方</w:t>
      </w:r>
      <w:r w:rsidRPr="00FB349F">
        <w:rPr>
          <w:sz w:val="24"/>
          <w:szCs w:val="24"/>
          <w:u w:val="single"/>
          <w:lang w:eastAsia="zh-CN"/>
        </w:rPr>
        <w:t xml:space="preserve">                      </w:t>
      </w:r>
      <w:r w:rsidRPr="00FB349F">
        <w:rPr>
          <w:sz w:val="24"/>
          <w:szCs w:val="24"/>
          <w:lang w:eastAsia="zh-CN"/>
        </w:rPr>
        <w:t>产品入库</w:t>
      </w:r>
      <w:r w:rsidRPr="00FB349F">
        <w:rPr>
          <w:rFonts w:hint="eastAsia"/>
          <w:sz w:val="24"/>
          <w:szCs w:val="24"/>
          <w:lang w:eastAsia="zh-CN"/>
        </w:rPr>
        <w:t>、出库、装卸作业</w:t>
      </w:r>
      <w:r w:rsidRPr="00FB349F">
        <w:rPr>
          <w:sz w:val="24"/>
          <w:szCs w:val="24"/>
          <w:lang w:eastAsia="zh-CN"/>
        </w:rPr>
        <w:t>任务。</w:t>
      </w:r>
    </w:p>
    <w:p w:rsidR="00F36382" w:rsidRPr="00FB349F" w:rsidRDefault="00F36382" w:rsidP="00F36382">
      <w:pPr>
        <w:tabs>
          <w:tab w:val="left" w:pos="1080"/>
        </w:tabs>
        <w:spacing w:line="360" w:lineRule="auto"/>
        <w:ind w:firstLineChars="150" w:firstLine="360"/>
        <w:rPr>
          <w:sz w:val="24"/>
          <w:szCs w:val="24"/>
          <w:lang w:eastAsia="zh-CN"/>
        </w:rPr>
      </w:pPr>
      <w:r w:rsidRPr="00FB349F">
        <w:rPr>
          <w:rFonts w:hint="eastAsia"/>
          <w:sz w:val="24"/>
          <w:szCs w:val="24"/>
          <w:lang w:eastAsia="zh-CN"/>
        </w:rPr>
        <w:t>（3）</w:t>
      </w:r>
      <w:r w:rsidRPr="00FB349F">
        <w:rPr>
          <w:sz w:val="24"/>
          <w:szCs w:val="24"/>
          <w:lang w:eastAsia="zh-CN"/>
        </w:rPr>
        <w:t>甲方</w:t>
      </w:r>
      <w:r w:rsidRPr="00FB349F">
        <w:rPr>
          <w:sz w:val="24"/>
          <w:szCs w:val="24"/>
          <w:u w:val="single"/>
          <w:lang w:eastAsia="zh-CN"/>
        </w:rPr>
        <w:t xml:space="preserve">                      </w:t>
      </w:r>
      <w:r w:rsidRPr="00FB349F">
        <w:rPr>
          <w:sz w:val="24"/>
          <w:szCs w:val="24"/>
          <w:lang w:eastAsia="zh-CN"/>
        </w:rPr>
        <w:t>产品仓储管理</w:t>
      </w:r>
      <w:r w:rsidRPr="00FB349F">
        <w:rPr>
          <w:rFonts w:hint="eastAsia"/>
          <w:sz w:val="24"/>
          <w:szCs w:val="24"/>
          <w:lang w:eastAsia="zh-CN"/>
        </w:rPr>
        <w:t>作业任务</w:t>
      </w:r>
      <w:r w:rsidRPr="00FB349F">
        <w:rPr>
          <w:sz w:val="24"/>
          <w:szCs w:val="24"/>
          <w:lang w:eastAsia="zh-CN"/>
        </w:rPr>
        <w:t>。</w:t>
      </w:r>
    </w:p>
    <w:p w:rsidR="00F36382" w:rsidRPr="00FB349F" w:rsidRDefault="00F36382" w:rsidP="00F36382">
      <w:pPr>
        <w:tabs>
          <w:tab w:val="left" w:pos="1080"/>
        </w:tabs>
        <w:spacing w:line="360" w:lineRule="auto"/>
        <w:ind w:firstLineChars="150" w:firstLine="360"/>
        <w:rPr>
          <w:sz w:val="24"/>
          <w:szCs w:val="24"/>
          <w:lang w:eastAsia="zh-CN"/>
        </w:rPr>
      </w:pPr>
      <w:r w:rsidRPr="00FB349F">
        <w:rPr>
          <w:rFonts w:hint="eastAsia"/>
          <w:sz w:val="24"/>
          <w:szCs w:val="24"/>
          <w:lang w:eastAsia="zh-CN"/>
        </w:rPr>
        <w:t>（4）其他附加服务项目</w:t>
      </w:r>
      <w:r w:rsidRPr="00FB349F">
        <w:rPr>
          <w:sz w:val="24"/>
          <w:szCs w:val="24"/>
          <w:u w:val="single"/>
          <w:lang w:eastAsia="zh-CN"/>
        </w:rPr>
        <w:t xml:space="preserve">                      </w:t>
      </w:r>
    </w:p>
    <w:p w:rsidR="00F36382" w:rsidRPr="00FB349F" w:rsidRDefault="00F36382" w:rsidP="00F36382">
      <w:pPr>
        <w:tabs>
          <w:tab w:val="left" w:pos="1080"/>
        </w:tabs>
        <w:spacing w:line="360" w:lineRule="auto"/>
        <w:ind w:firstLineChars="150" w:firstLine="360"/>
        <w:rPr>
          <w:sz w:val="24"/>
          <w:szCs w:val="24"/>
          <w:u w:val="single"/>
          <w:lang w:eastAsia="zh-CN"/>
        </w:rPr>
      </w:pPr>
      <w:r w:rsidRPr="00FB349F">
        <w:rPr>
          <w:rFonts w:hint="eastAsia"/>
          <w:sz w:val="24"/>
          <w:szCs w:val="24"/>
          <w:lang w:eastAsia="zh-CN"/>
        </w:rPr>
        <w:t>（5）</w:t>
      </w:r>
      <w:r w:rsidRPr="00FB349F">
        <w:rPr>
          <w:sz w:val="24"/>
          <w:szCs w:val="24"/>
          <w:u w:val="single"/>
          <w:lang w:eastAsia="zh-CN"/>
        </w:rPr>
        <w:t xml:space="preserve">  </w:t>
      </w:r>
      <w:r w:rsidR="008C5A1F" w:rsidRPr="00D06571">
        <w:rPr>
          <w:rFonts w:asciiTheme="majorEastAsia" w:eastAsiaTheme="majorEastAsia" w:hAnsiTheme="majorEastAsia" w:hint="eastAsia"/>
          <w:sz w:val="24"/>
          <w:szCs w:val="24"/>
          <w:u w:val="single"/>
          <w:lang w:eastAsia="zh-CN"/>
        </w:rPr>
        <w:t>雨水/消防事故水池</w:t>
      </w:r>
      <w:proofErr w:type="gramStart"/>
      <w:r w:rsidR="008C5A1F" w:rsidRPr="00D06571">
        <w:rPr>
          <w:rFonts w:asciiTheme="majorEastAsia" w:eastAsiaTheme="majorEastAsia" w:hAnsiTheme="majorEastAsia" w:hint="eastAsia"/>
          <w:sz w:val="24"/>
          <w:szCs w:val="24"/>
          <w:u w:val="single"/>
          <w:lang w:eastAsia="zh-CN"/>
        </w:rPr>
        <w:t>清淤及砂滤池</w:t>
      </w:r>
      <w:proofErr w:type="gramEnd"/>
      <w:r w:rsidR="008C5A1F" w:rsidRPr="00D06571">
        <w:rPr>
          <w:rFonts w:asciiTheme="majorEastAsia" w:eastAsiaTheme="majorEastAsia" w:hAnsiTheme="majorEastAsia" w:hint="eastAsia"/>
          <w:sz w:val="24"/>
          <w:szCs w:val="24"/>
          <w:u w:val="single"/>
          <w:lang w:eastAsia="zh-CN"/>
        </w:rPr>
        <w:t>D8251A-E翻砂作业劳务</w:t>
      </w:r>
      <w:r w:rsidRPr="00FB349F">
        <w:rPr>
          <w:sz w:val="24"/>
          <w:szCs w:val="24"/>
          <w:u w:val="single"/>
          <w:lang w:eastAsia="zh-CN"/>
        </w:rPr>
        <w:t xml:space="preserve">  </w:t>
      </w:r>
    </w:p>
    <w:p w:rsidR="00F36382" w:rsidRPr="00FB349F" w:rsidRDefault="00F36382" w:rsidP="00F36382">
      <w:pPr>
        <w:tabs>
          <w:tab w:val="left" w:pos="1080"/>
        </w:tabs>
        <w:spacing w:line="360" w:lineRule="auto"/>
        <w:ind w:firstLineChars="150" w:firstLine="361"/>
        <w:rPr>
          <w:b/>
          <w:bCs/>
          <w:sz w:val="24"/>
          <w:szCs w:val="24"/>
          <w:lang w:eastAsia="zh-CN"/>
        </w:rPr>
      </w:pPr>
      <w:r w:rsidRPr="00FB349F">
        <w:rPr>
          <w:rFonts w:hint="eastAsia"/>
          <w:b/>
          <w:bCs/>
          <w:sz w:val="24"/>
          <w:szCs w:val="24"/>
          <w:lang w:eastAsia="zh-CN"/>
        </w:rPr>
        <w:t>第2条  服务区域</w:t>
      </w:r>
    </w:p>
    <w:p w:rsidR="00F36382" w:rsidRPr="00FB349F" w:rsidRDefault="00F36382" w:rsidP="00F36382">
      <w:pPr>
        <w:tabs>
          <w:tab w:val="left" w:pos="1080"/>
        </w:tabs>
        <w:spacing w:line="360" w:lineRule="auto"/>
        <w:ind w:firstLineChars="200" w:firstLine="480"/>
        <w:rPr>
          <w:sz w:val="24"/>
          <w:szCs w:val="24"/>
          <w:lang w:eastAsia="zh-CN"/>
        </w:rPr>
      </w:pPr>
      <w:r w:rsidRPr="00FB349F">
        <w:rPr>
          <w:rFonts w:hint="eastAsia"/>
          <w:sz w:val="24"/>
          <w:szCs w:val="24"/>
          <w:lang w:eastAsia="zh-CN"/>
        </w:rPr>
        <w:t xml:space="preserve">2.1  </w:t>
      </w:r>
      <w:r w:rsidRPr="00FB349F">
        <w:rPr>
          <w:sz w:val="24"/>
          <w:szCs w:val="24"/>
          <w:lang w:eastAsia="zh-CN"/>
        </w:rPr>
        <w:t>产品包装</w:t>
      </w:r>
      <w:r w:rsidRPr="00FB349F">
        <w:rPr>
          <w:rFonts w:hint="eastAsia"/>
          <w:sz w:val="24"/>
          <w:szCs w:val="24"/>
          <w:lang w:eastAsia="zh-CN"/>
        </w:rPr>
        <w:t>服务区域：</w:t>
      </w:r>
      <w:r w:rsidRPr="00FB349F">
        <w:rPr>
          <w:sz w:val="24"/>
          <w:szCs w:val="24"/>
          <w:u w:val="single"/>
          <w:lang w:eastAsia="zh-CN"/>
        </w:rPr>
        <w:t xml:space="preserve">                      </w:t>
      </w:r>
    </w:p>
    <w:p w:rsidR="00F36382" w:rsidRPr="00FB349F" w:rsidRDefault="00F36382" w:rsidP="00F36382">
      <w:pPr>
        <w:tabs>
          <w:tab w:val="left" w:pos="1080"/>
        </w:tabs>
        <w:spacing w:line="360" w:lineRule="auto"/>
        <w:ind w:firstLineChars="200" w:firstLine="480"/>
        <w:rPr>
          <w:sz w:val="24"/>
          <w:szCs w:val="24"/>
          <w:lang w:eastAsia="zh-CN"/>
        </w:rPr>
      </w:pPr>
      <w:r w:rsidRPr="00FB349F">
        <w:rPr>
          <w:rFonts w:hint="eastAsia"/>
          <w:sz w:val="24"/>
          <w:szCs w:val="24"/>
          <w:lang w:eastAsia="zh-CN"/>
        </w:rPr>
        <w:t xml:space="preserve">2.2  </w:t>
      </w:r>
      <w:r w:rsidRPr="00FB349F">
        <w:rPr>
          <w:sz w:val="24"/>
          <w:szCs w:val="24"/>
          <w:lang w:eastAsia="zh-CN"/>
        </w:rPr>
        <w:t>产品入库</w:t>
      </w:r>
      <w:r w:rsidRPr="00FB349F">
        <w:rPr>
          <w:rFonts w:hint="eastAsia"/>
          <w:sz w:val="24"/>
          <w:szCs w:val="24"/>
          <w:lang w:eastAsia="zh-CN"/>
        </w:rPr>
        <w:t>、出库、装卸服务区域：</w:t>
      </w:r>
      <w:r w:rsidRPr="00FB349F">
        <w:rPr>
          <w:sz w:val="24"/>
          <w:szCs w:val="24"/>
          <w:u w:val="single"/>
          <w:lang w:eastAsia="zh-CN"/>
        </w:rPr>
        <w:t xml:space="preserve">                      </w:t>
      </w:r>
    </w:p>
    <w:p w:rsidR="00F36382" w:rsidRPr="00FB349F" w:rsidRDefault="00F36382" w:rsidP="00F36382">
      <w:pPr>
        <w:tabs>
          <w:tab w:val="left" w:pos="1080"/>
        </w:tabs>
        <w:spacing w:line="360" w:lineRule="auto"/>
        <w:ind w:firstLineChars="200" w:firstLine="480"/>
        <w:rPr>
          <w:sz w:val="24"/>
          <w:szCs w:val="24"/>
          <w:lang w:eastAsia="zh-CN"/>
        </w:rPr>
      </w:pPr>
      <w:r w:rsidRPr="00FB349F">
        <w:rPr>
          <w:rFonts w:hint="eastAsia"/>
          <w:sz w:val="24"/>
          <w:szCs w:val="24"/>
          <w:lang w:eastAsia="zh-CN"/>
        </w:rPr>
        <w:t xml:space="preserve">2.3  </w:t>
      </w:r>
      <w:r w:rsidRPr="00FB349F">
        <w:rPr>
          <w:sz w:val="24"/>
          <w:szCs w:val="24"/>
          <w:lang w:eastAsia="zh-CN"/>
        </w:rPr>
        <w:t>产品</w:t>
      </w:r>
      <w:r w:rsidRPr="00FB349F">
        <w:rPr>
          <w:rFonts w:hint="eastAsia"/>
          <w:sz w:val="24"/>
          <w:szCs w:val="24"/>
          <w:lang w:eastAsia="zh-CN"/>
        </w:rPr>
        <w:t>仓储服务区域：</w:t>
      </w:r>
      <w:r w:rsidRPr="00FB349F">
        <w:rPr>
          <w:sz w:val="24"/>
          <w:szCs w:val="24"/>
          <w:u w:val="single"/>
          <w:lang w:eastAsia="zh-CN"/>
        </w:rPr>
        <w:t xml:space="preserve">                      </w:t>
      </w:r>
    </w:p>
    <w:p w:rsidR="00F36382" w:rsidRPr="00FB349F" w:rsidRDefault="00F36382" w:rsidP="00F36382">
      <w:pPr>
        <w:tabs>
          <w:tab w:val="left" w:pos="1080"/>
        </w:tabs>
        <w:spacing w:line="360" w:lineRule="auto"/>
        <w:ind w:firstLineChars="200" w:firstLine="480"/>
        <w:rPr>
          <w:sz w:val="24"/>
          <w:szCs w:val="24"/>
          <w:lang w:eastAsia="zh-CN"/>
        </w:rPr>
      </w:pPr>
      <w:r w:rsidRPr="00FB349F">
        <w:rPr>
          <w:rFonts w:hint="eastAsia"/>
          <w:sz w:val="24"/>
          <w:szCs w:val="24"/>
          <w:lang w:eastAsia="zh-CN"/>
        </w:rPr>
        <w:t>2.4  其它附加项目服务区域：</w:t>
      </w:r>
      <w:r w:rsidRPr="00FB349F">
        <w:rPr>
          <w:sz w:val="24"/>
          <w:szCs w:val="24"/>
          <w:u w:val="single"/>
          <w:lang w:eastAsia="zh-CN"/>
        </w:rPr>
        <w:t xml:space="preserve">                      </w:t>
      </w:r>
    </w:p>
    <w:p w:rsidR="00F36382" w:rsidRPr="00FB349F" w:rsidRDefault="00F36382" w:rsidP="00F36382">
      <w:pPr>
        <w:tabs>
          <w:tab w:val="left" w:pos="1080"/>
        </w:tabs>
        <w:spacing w:line="360" w:lineRule="auto"/>
        <w:ind w:firstLineChars="200" w:firstLine="480"/>
        <w:rPr>
          <w:b/>
          <w:sz w:val="24"/>
          <w:szCs w:val="24"/>
          <w:u w:val="single"/>
          <w:lang w:eastAsia="zh-CN"/>
        </w:rPr>
      </w:pPr>
      <w:r w:rsidRPr="00FB349F">
        <w:rPr>
          <w:rFonts w:hint="eastAsia"/>
          <w:sz w:val="24"/>
          <w:szCs w:val="24"/>
          <w:lang w:eastAsia="zh-CN"/>
        </w:rPr>
        <w:t xml:space="preserve">2.5   </w:t>
      </w:r>
      <w:r w:rsidRPr="00FB349F">
        <w:rPr>
          <w:sz w:val="24"/>
          <w:szCs w:val="24"/>
          <w:u w:val="single"/>
          <w:lang w:eastAsia="zh-CN"/>
        </w:rPr>
        <w:t xml:space="preserve">  </w:t>
      </w:r>
      <w:r w:rsidRPr="00FB349F">
        <w:rPr>
          <w:rFonts w:hint="eastAsia"/>
          <w:sz w:val="24"/>
          <w:szCs w:val="24"/>
          <w:u w:val="single"/>
          <w:lang w:eastAsia="zh-CN"/>
        </w:rPr>
        <w:t>翔鹭石化（漳州）有限公司</w:t>
      </w:r>
      <w:r w:rsidRPr="00FB349F">
        <w:rPr>
          <w:sz w:val="24"/>
          <w:szCs w:val="24"/>
          <w:u w:val="single"/>
          <w:lang w:eastAsia="zh-CN"/>
        </w:rPr>
        <w:t xml:space="preserve">  </w:t>
      </w:r>
    </w:p>
    <w:p w:rsidR="00F36382" w:rsidRPr="00FB349F" w:rsidRDefault="00F36382" w:rsidP="00F36382">
      <w:pPr>
        <w:tabs>
          <w:tab w:val="left" w:pos="1080"/>
        </w:tabs>
        <w:spacing w:line="360" w:lineRule="auto"/>
        <w:ind w:firstLineChars="200" w:firstLine="482"/>
        <w:rPr>
          <w:sz w:val="24"/>
          <w:szCs w:val="24"/>
          <w:lang w:eastAsia="zh-CN"/>
        </w:rPr>
      </w:pPr>
      <w:r w:rsidRPr="00FB349F">
        <w:rPr>
          <w:rFonts w:hint="eastAsia"/>
          <w:b/>
          <w:sz w:val="24"/>
          <w:szCs w:val="24"/>
          <w:lang w:eastAsia="zh-CN"/>
        </w:rPr>
        <w:t xml:space="preserve">第3条  </w:t>
      </w:r>
      <w:r w:rsidRPr="00FB349F">
        <w:rPr>
          <w:b/>
          <w:sz w:val="24"/>
          <w:szCs w:val="24"/>
          <w:lang w:eastAsia="zh-CN"/>
        </w:rPr>
        <w:t xml:space="preserve">服务期限 </w:t>
      </w:r>
    </w:p>
    <w:p w:rsidR="00F36382" w:rsidRPr="00FB349F" w:rsidRDefault="00F36382" w:rsidP="00F36382">
      <w:pPr>
        <w:tabs>
          <w:tab w:val="left" w:pos="1080"/>
        </w:tabs>
        <w:spacing w:line="360" w:lineRule="auto"/>
        <w:ind w:firstLineChars="200" w:firstLine="480"/>
        <w:rPr>
          <w:sz w:val="24"/>
          <w:szCs w:val="24"/>
          <w:lang w:eastAsia="zh-CN"/>
        </w:rPr>
      </w:pPr>
      <w:r w:rsidRPr="00FB349F">
        <w:rPr>
          <w:rFonts w:hint="eastAsia"/>
          <w:sz w:val="24"/>
          <w:szCs w:val="24"/>
          <w:lang w:eastAsia="zh-CN"/>
        </w:rPr>
        <w:t>3.1  服务期限</w:t>
      </w:r>
      <w:r w:rsidRPr="00FB349F">
        <w:rPr>
          <w:sz w:val="24"/>
          <w:szCs w:val="24"/>
          <w:lang w:eastAsia="zh-CN"/>
        </w:rPr>
        <w:t>为</w:t>
      </w:r>
      <w:r w:rsidRPr="00FB349F">
        <w:rPr>
          <w:sz w:val="24"/>
          <w:szCs w:val="24"/>
          <w:u w:val="single"/>
          <w:lang w:eastAsia="zh-CN"/>
        </w:rPr>
        <w:t xml:space="preserve"> </w:t>
      </w:r>
      <w:r w:rsidR="008C5A1F">
        <w:rPr>
          <w:sz w:val="24"/>
          <w:szCs w:val="24"/>
          <w:u w:val="single"/>
          <w:lang w:eastAsia="zh-CN"/>
        </w:rPr>
        <w:t>30</w:t>
      </w:r>
      <w:r w:rsidRPr="00FB349F">
        <w:rPr>
          <w:sz w:val="24"/>
          <w:szCs w:val="24"/>
          <w:u w:val="single"/>
          <w:lang w:eastAsia="zh-CN"/>
        </w:rPr>
        <w:t xml:space="preserve"> </w:t>
      </w:r>
      <w:r w:rsidRPr="00FB349F">
        <w:rPr>
          <w:rFonts w:hint="eastAsia"/>
          <w:sz w:val="24"/>
          <w:szCs w:val="24"/>
          <w:lang w:eastAsia="zh-CN"/>
        </w:rPr>
        <w:t>天</w:t>
      </w:r>
      <w:r w:rsidRPr="00FB349F">
        <w:rPr>
          <w:sz w:val="24"/>
          <w:szCs w:val="24"/>
          <w:lang w:eastAsia="zh-CN"/>
        </w:rPr>
        <w:t>，</w:t>
      </w:r>
      <w:r w:rsidRPr="00FB349F">
        <w:rPr>
          <w:rFonts w:hint="eastAsia"/>
          <w:color w:val="000000" w:themeColor="text1"/>
          <w:sz w:val="24"/>
          <w:szCs w:val="24"/>
          <w:lang w:eastAsia="zh-CN"/>
        </w:rPr>
        <w:t>具体开始时间</w:t>
      </w:r>
      <w:r w:rsidRPr="00FB349F">
        <w:rPr>
          <w:color w:val="000000" w:themeColor="text1"/>
          <w:sz w:val="24"/>
          <w:szCs w:val="24"/>
          <w:lang w:eastAsia="zh-CN"/>
        </w:rPr>
        <w:t>以甲方通知为准</w:t>
      </w:r>
      <w:r w:rsidRPr="00FB349F">
        <w:rPr>
          <w:sz w:val="24"/>
          <w:szCs w:val="24"/>
          <w:lang w:eastAsia="zh-CN"/>
        </w:rPr>
        <w:t>。</w:t>
      </w:r>
    </w:p>
    <w:p w:rsidR="00F36382" w:rsidRPr="00202BEB" w:rsidRDefault="00F36382" w:rsidP="00F36382">
      <w:pPr>
        <w:tabs>
          <w:tab w:val="left" w:pos="1080"/>
        </w:tabs>
        <w:spacing w:line="360" w:lineRule="auto"/>
        <w:ind w:firstLineChars="200" w:firstLine="480"/>
        <w:rPr>
          <w:sz w:val="24"/>
          <w:lang w:eastAsia="zh-CN"/>
        </w:rPr>
      </w:pPr>
      <w:r>
        <w:rPr>
          <w:rFonts w:hint="eastAsia"/>
          <w:sz w:val="24"/>
          <w:lang w:eastAsia="zh-CN"/>
        </w:rPr>
        <w:t>3.2  服务期限届满时，乙方已经接受但尚未完成的服务项目，仍应按照本合同约定的标准完成。</w:t>
      </w:r>
    </w:p>
    <w:p w:rsidR="00F36382" w:rsidRDefault="00F36382" w:rsidP="00F36382">
      <w:pPr>
        <w:tabs>
          <w:tab w:val="left" w:pos="1080"/>
        </w:tabs>
        <w:spacing w:line="360" w:lineRule="auto"/>
        <w:ind w:firstLineChars="200" w:firstLine="480"/>
        <w:rPr>
          <w:sz w:val="24"/>
          <w:lang w:eastAsia="zh-CN"/>
        </w:rPr>
      </w:pPr>
      <w:r w:rsidRPr="006D4923">
        <w:rPr>
          <w:rFonts w:hint="eastAsia"/>
          <w:sz w:val="24"/>
          <w:lang w:eastAsia="zh-CN"/>
        </w:rPr>
        <w:lastRenderedPageBreak/>
        <w:t>3.</w:t>
      </w:r>
      <w:r>
        <w:rPr>
          <w:rFonts w:hint="eastAsia"/>
          <w:sz w:val="24"/>
          <w:lang w:eastAsia="zh-CN"/>
        </w:rPr>
        <w:t xml:space="preserve">3  </w:t>
      </w:r>
      <w:r w:rsidRPr="006D4923">
        <w:rPr>
          <w:rFonts w:hint="eastAsia"/>
          <w:sz w:val="24"/>
          <w:lang w:eastAsia="zh-CN"/>
        </w:rPr>
        <w:t>如乙方在服务期限届满后要求继续承包的，</w:t>
      </w:r>
      <w:r>
        <w:rPr>
          <w:rFonts w:hint="eastAsia"/>
          <w:sz w:val="24"/>
          <w:lang w:eastAsia="zh-CN"/>
        </w:rPr>
        <w:t>可参加</w:t>
      </w:r>
      <w:r w:rsidRPr="006D4923">
        <w:rPr>
          <w:sz w:val="24"/>
          <w:lang w:eastAsia="zh-CN"/>
        </w:rPr>
        <w:t>甲方</w:t>
      </w:r>
      <w:r>
        <w:rPr>
          <w:rFonts w:hint="eastAsia"/>
          <w:sz w:val="24"/>
          <w:lang w:eastAsia="zh-CN"/>
        </w:rPr>
        <w:t>业务外包的招标或其他方式的商务竞价谈判。</w:t>
      </w:r>
    </w:p>
    <w:p w:rsidR="00F36382" w:rsidRDefault="00F36382" w:rsidP="00F36382">
      <w:pPr>
        <w:tabs>
          <w:tab w:val="left" w:pos="1080"/>
        </w:tabs>
        <w:spacing w:line="360" w:lineRule="auto"/>
        <w:ind w:left="482" w:hangingChars="200" w:hanging="482"/>
        <w:rPr>
          <w:b/>
          <w:sz w:val="24"/>
          <w:lang w:eastAsia="zh-CN"/>
        </w:rPr>
      </w:pPr>
      <w:r>
        <w:rPr>
          <w:rFonts w:hint="eastAsia"/>
          <w:b/>
          <w:sz w:val="24"/>
          <w:lang w:eastAsia="zh-CN"/>
        </w:rPr>
        <w:t>第4</w:t>
      </w:r>
      <w:r w:rsidRPr="00DF15B6">
        <w:rPr>
          <w:rFonts w:hint="eastAsia"/>
          <w:b/>
          <w:sz w:val="24"/>
          <w:lang w:eastAsia="zh-CN"/>
        </w:rPr>
        <w:t>条</w:t>
      </w:r>
      <w:r>
        <w:rPr>
          <w:rFonts w:hint="eastAsia"/>
          <w:b/>
          <w:sz w:val="24"/>
          <w:lang w:eastAsia="zh-CN"/>
        </w:rPr>
        <w:t xml:space="preserve">  服务标准及操作要求</w:t>
      </w:r>
    </w:p>
    <w:p w:rsidR="00F36382" w:rsidRDefault="00F36382" w:rsidP="00F36382">
      <w:pPr>
        <w:tabs>
          <w:tab w:val="left" w:pos="1080"/>
        </w:tabs>
        <w:spacing w:line="360" w:lineRule="auto"/>
        <w:ind w:firstLineChars="200" w:firstLine="480"/>
        <w:rPr>
          <w:sz w:val="24"/>
          <w:lang w:eastAsia="zh-CN"/>
        </w:rPr>
      </w:pPr>
      <w:r>
        <w:rPr>
          <w:rFonts w:hint="eastAsia"/>
          <w:sz w:val="24"/>
          <w:lang w:eastAsia="zh-CN"/>
        </w:rPr>
        <w:t xml:space="preserve">4.1  </w:t>
      </w:r>
      <w:r w:rsidRPr="001A0134">
        <w:rPr>
          <w:rFonts w:hint="eastAsia"/>
          <w:sz w:val="24"/>
          <w:lang w:eastAsia="zh-CN"/>
        </w:rPr>
        <w:t>具体服务标准和操作要求详见专用条款部分附件A</w:t>
      </w:r>
      <w:r>
        <w:rPr>
          <w:rFonts w:hint="eastAsia"/>
          <w:sz w:val="24"/>
          <w:lang w:eastAsia="zh-CN"/>
        </w:rPr>
        <w:t>“发包说明”</w:t>
      </w:r>
      <w:r w:rsidRPr="001A0134">
        <w:rPr>
          <w:rFonts w:hint="eastAsia"/>
          <w:sz w:val="24"/>
          <w:lang w:eastAsia="zh-CN"/>
        </w:rPr>
        <w:t>。</w:t>
      </w:r>
    </w:p>
    <w:p w:rsidR="00F36382" w:rsidRDefault="00F36382" w:rsidP="00F36382">
      <w:pPr>
        <w:tabs>
          <w:tab w:val="left" w:pos="1080"/>
        </w:tabs>
        <w:spacing w:line="360" w:lineRule="auto"/>
        <w:ind w:firstLineChars="200" w:firstLine="480"/>
        <w:rPr>
          <w:sz w:val="24"/>
          <w:lang w:eastAsia="zh-CN"/>
        </w:rPr>
      </w:pPr>
      <w:r>
        <w:rPr>
          <w:rFonts w:hint="eastAsia"/>
          <w:sz w:val="24"/>
          <w:lang w:eastAsia="zh-CN"/>
        </w:rPr>
        <w:t>4.2  合同履行中，国家法律法规、政府政策或行业组织等对本合同项下的服务和操作制定更高标准的，按照更高标准执行；各类标准不一致的，按照最高标准执行。</w:t>
      </w:r>
    </w:p>
    <w:p w:rsidR="00F36382" w:rsidRPr="00851F16" w:rsidRDefault="00F36382" w:rsidP="00F36382">
      <w:pPr>
        <w:tabs>
          <w:tab w:val="left" w:pos="1080"/>
        </w:tabs>
        <w:spacing w:line="360" w:lineRule="auto"/>
        <w:ind w:firstLineChars="200" w:firstLine="482"/>
        <w:rPr>
          <w:b/>
          <w:sz w:val="24"/>
          <w:lang w:eastAsia="zh-CN"/>
        </w:rPr>
      </w:pPr>
      <w:r w:rsidRPr="00851F16">
        <w:rPr>
          <w:rFonts w:hint="eastAsia"/>
          <w:b/>
          <w:sz w:val="24"/>
          <w:lang w:eastAsia="zh-CN"/>
        </w:rPr>
        <w:t>第5条  设备及材料</w:t>
      </w:r>
    </w:p>
    <w:p w:rsidR="00F36382" w:rsidRPr="00881D91" w:rsidRDefault="00F36382" w:rsidP="00F36382">
      <w:pPr>
        <w:tabs>
          <w:tab w:val="left" w:pos="1080"/>
        </w:tabs>
        <w:spacing w:line="360" w:lineRule="auto"/>
        <w:ind w:firstLineChars="200" w:firstLine="480"/>
        <w:rPr>
          <w:sz w:val="24"/>
          <w:lang w:eastAsia="zh-CN"/>
        </w:rPr>
      </w:pPr>
      <w:r w:rsidRPr="00881D91">
        <w:rPr>
          <w:rFonts w:hint="eastAsia"/>
          <w:sz w:val="24"/>
          <w:lang w:eastAsia="zh-CN"/>
        </w:rPr>
        <w:t>5.1  乙方应自备外包项目服务所需要的设备、材料，包括其此类设备、材料的相关操作技术及劳动力等。</w:t>
      </w:r>
    </w:p>
    <w:p w:rsidR="00F36382" w:rsidRPr="00881D91" w:rsidRDefault="00F36382" w:rsidP="00F36382">
      <w:pPr>
        <w:tabs>
          <w:tab w:val="left" w:pos="1080"/>
        </w:tabs>
        <w:spacing w:line="360" w:lineRule="auto"/>
        <w:ind w:firstLineChars="200" w:firstLine="480"/>
        <w:rPr>
          <w:sz w:val="24"/>
          <w:lang w:eastAsia="zh-CN"/>
        </w:rPr>
      </w:pPr>
      <w:r w:rsidRPr="00881D91">
        <w:rPr>
          <w:rFonts w:hint="eastAsia"/>
          <w:sz w:val="24"/>
          <w:lang w:eastAsia="zh-CN"/>
        </w:rPr>
        <w:t>5.2  如乙方提出请求，经</w:t>
      </w:r>
      <w:r w:rsidRPr="00881D91">
        <w:rPr>
          <w:sz w:val="24"/>
          <w:lang w:eastAsia="zh-CN"/>
        </w:rPr>
        <w:t>甲方</w:t>
      </w:r>
      <w:r w:rsidRPr="00881D91">
        <w:rPr>
          <w:rFonts w:hint="eastAsia"/>
          <w:sz w:val="24"/>
          <w:lang w:eastAsia="zh-CN"/>
        </w:rPr>
        <w:t>同意后，甲方可以在设备、材料等方面为乙方提供协助（甲方提供的设备、材料如有）并提供相应的操作技术指导，由此产生的费用，双方约定按照以下第</w:t>
      </w:r>
      <w:r>
        <w:rPr>
          <w:sz w:val="24"/>
          <w:u w:val="single"/>
          <w:lang w:eastAsia="zh-CN"/>
        </w:rPr>
        <w:t xml:space="preserve"> </w:t>
      </w:r>
      <w:r w:rsidR="009642A6">
        <w:rPr>
          <w:rFonts w:hint="eastAsia"/>
          <w:sz w:val="24"/>
          <w:u w:val="single"/>
          <w:lang w:eastAsia="zh-CN"/>
        </w:rPr>
        <w:t>1</w:t>
      </w:r>
      <w:r>
        <w:rPr>
          <w:sz w:val="24"/>
          <w:u w:val="single"/>
          <w:lang w:eastAsia="zh-CN"/>
        </w:rPr>
        <w:t xml:space="preserve"> </w:t>
      </w:r>
      <w:r w:rsidRPr="00881D91">
        <w:rPr>
          <w:rFonts w:hint="eastAsia"/>
          <w:sz w:val="24"/>
          <w:lang w:eastAsia="zh-CN"/>
        </w:rPr>
        <w:t>种方式执行：</w:t>
      </w:r>
    </w:p>
    <w:p w:rsidR="00F36382" w:rsidRPr="00881D91" w:rsidRDefault="00F36382" w:rsidP="00F36382">
      <w:pPr>
        <w:tabs>
          <w:tab w:val="left" w:pos="1080"/>
        </w:tabs>
        <w:spacing w:line="360" w:lineRule="auto"/>
        <w:ind w:firstLineChars="150" w:firstLine="360"/>
        <w:rPr>
          <w:sz w:val="24"/>
          <w:lang w:eastAsia="zh-CN"/>
        </w:rPr>
      </w:pPr>
      <w:r w:rsidRPr="00881D91">
        <w:rPr>
          <w:rFonts w:hint="eastAsia"/>
          <w:sz w:val="24"/>
          <w:lang w:eastAsia="zh-CN"/>
        </w:rPr>
        <w:t>（1）费用由乙方承担，甲方有权要求乙方另行支付或者在应付给乙方的服务费用中直接扣除</w:t>
      </w:r>
      <w:r>
        <w:rPr>
          <w:rFonts w:hint="eastAsia"/>
          <w:sz w:val="24"/>
          <w:lang w:eastAsia="zh-CN"/>
        </w:rPr>
        <w:t>。</w:t>
      </w:r>
    </w:p>
    <w:p w:rsidR="00F36382" w:rsidRPr="00881D91" w:rsidRDefault="00F36382" w:rsidP="00F36382">
      <w:pPr>
        <w:tabs>
          <w:tab w:val="left" w:pos="1080"/>
        </w:tabs>
        <w:spacing w:line="360" w:lineRule="auto"/>
        <w:ind w:firstLineChars="150" w:firstLine="360"/>
        <w:rPr>
          <w:sz w:val="24"/>
          <w:lang w:eastAsia="zh-CN"/>
        </w:rPr>
      </w:pPr>
      <w:r w:rsidRPr="00881D91">
        <w:rPr>
          <w:rFonts w:hint="eastAsia"/>
          <w:sz w:val="24"/>
          <w:lang w:eastAsia="zh-CN"/>
        </w:rPr>
        <w:t>（2）费用由甲方承担，但该部分费用已包含在甲方支付给乙方的外包服务费中并由乙方对外支付，甲方不再另行支付</w:t>
      </w:r>
      <w:r>
        <w:rPr>
          <w:rFonts w:hint="eastAsia"/>
          <w:sz w:val="24"/>
          <w:lang w:eastAsia="zh-CN"/>
        </w:rPr>
        <w:t>。</w:t>
      </w:r>
    </w:p>
    <w:p w:rsidR="00F36382" w:rsidRPr="00881D91" w:rsidRDefault="00F36382" w:rsidP="00F36382">
      <w:pPr>
        <w:tabs>
          <w:tab w:val="left" w:pos="1080"/>
        </w:tabs>
        <w:spacing w:line="360" w:lineRule="auto"/>
        <w:ind w:firstLineChars="150" w:firstLine="360"/>
        <w:rPr>
          <w:sz w:val="24"/>
          <w:lang w:eastAsia="zh-CN"/>
        </w:rPr>
      </w:pPr>
      <w:r w:rsidRPr="00881D91">
        <w:rPr>
          <w:rFonts w:hint="eastAsia"/>
          <w:sz w:val="24"/>
          <w:lang w:eastAsia="zh-CN"/>
        </w:rPr>
        <w:t>（3）其他：</w:t>
      </w:r>
      <w:r>
        <w:rPr>
          <w:sz w:val="24"/>
          <w:u w:val="single"/>
          <w:lang w:eastAsia="zh-CN"/>
        </w:rPr>
        <w:t xml:space="preserve">                </w:t>
      </w:r>
    </w:p>
    <w:p w:rsidR="00F36382" w:rsidRPr="00881D91" w:rsidRDefault="00F36382" w:rsidP="00F36382">
      <w:pPr>
        <w:tabs>
          <w:tab w:val="left" w:pos="1080"/>
        </w:tabs>
        <w:spacing w:line="360" w:lineRule="auto"/>
        <w:ind w:firstLineChars="200" w:firstLine="480"/>
        <w:rPr>
          <w:sz w:val="24"/>
          <w:lang w:eastAsia="zh-CN"/>
        </w:rPr>
      </w:pPr>
      <w:r w:rsidRPr="00881D91">
        <w:rPr>
          <w:rFonts w:hint="eastAsia"/>
          <w:sz w:val="24"/>
          <w:lang w:eastAsia="zh-CN"/>
        </w:rPr>
        <w:t>5.3  乙方应依法妥善使用相关设备、材料（包括使用甲方的设备、材料，以下同），并在使用期间承担保管责任。因设备、材料的使用产生的责任，由乙方承担。</w:t>
      </w:r>
    </w:p>
    <w:p w:rsidR="00F36382" w:rsidRPr="00881D91" w:rsidRDefault="00F36382" w:rsidP="00F36382">
      <w:pPr>
        <w:tabs>
          <w:tab w:val="left" w:pos="1080"/>
        </w:tabs>
        <w:spacing w:line="360" w:lineRule="auto"/>
        <w:ind w:firstLineChars="200" w:firstLine="480"/>
        <w:rPr>
          <w:sz w:val="24"/>
          <w:lang w:eastAsia="zh-CN"/>
        </w:rPr>
      </w:pPr>
      <w:r w:rsidRPr="00881D91">
        <w:rPr>
          <w:rFonts w:hint="eastAsia"/>
          <w:sz w:val="24"/>
          <w:lang w:eastAsia="zh-CN"/>
        </w:rPr>
        <w:t>5.4  服务期限届满，乙方应立即归还甲方设备、材料，逾期每日向甲方支付违约金人民币</w:t>
      </w:r>
      <w:r>
        <w:rPr>
          <w:sz w:val="24"/>
          <w:u w:val="single"/>
          <w:lang w:eastAsia="zh-CN"/>
        </w:rPr>
        <w:t xml:space="preserve"> </w:t>
      </w:r>
      <w:r>
        <w:rPr>
          <w:rFonts w:hint="eastAsia"/>
          <w:sz w:val="24"/>
          <w:u w:val="single"/>
          <w:lang w:eastAsia="zh-CN"/>
        </w:rPr>
        <w:t>1000.00</w:t>
      </w:r>
      <w:r>
        <w:rPr>
          <w:sz w:val="24"/>
          <w:u w:val="single"/>
          <w:lang w:eastAsia="zh-CN"/>
        </w:rPr>
        <w:t xml:space="preserve"> </w:t>
      </w:r>
      <w:r w:rsidRPr="00881D91">
        <w:rPr>
          <w:rFonts w:hint="eastAsia"/>
          <w:sz w:val="24"/>
          <w:lang w:eastAsia="zh-CN"/>
        </w:rPr>
        <w:t>元。除正常损耗外，如因可归责于乙方的原因造成毁损、灭失的，乙方承担赔偿责任。</w:t>
      </w:r>
    </w:p>
    <w:p w:rsidR="00F36382" w:rsidRDefault="00F36382" w:rsidP="00F36382">
      <w:pPr>
        <w:tabs>
          <w:tab w:val="left" w:pos="1080"/>
        </w:tabs>
        <w:spacing w:line="360" w:lineRule="auto"/>
        <w:ind w:firstLineChars="200" w:firstLine="482"/>
        <w:rPr>
          <w:b/>
          <w:sz w:val="24"/>
          <w:lang w:eastAsia="zh-CN"/>
        </w:rPr>
      </w:pPr>
      <w:r>
        <w:rPr>
          <w:rFonts w:hint="eastAsia"/>
          <w:b/>
          <w:sz w:val="24"/>
          <w:lang w:eastAsia="zh-CN"/>
        </w:rPr>
        <w:t xml:space="preserve">第6条  </w:t>
      </w:r>
      <w:r w:rsidRPr="00DF15B6">
        <w:rPr>
          <w:rFonts w:hint="eastAsia"/>
          <w:b/>
          <w:sz w:val="24"/>
          <w:lang w:eastAsia="zh-CN"/>
        </w:rPr>
        <w:t>履约保证</w:t>
      </w:r>
    </w:p>
    <w:p w:rsidR="00F70BAA" w:rsidRDefault="00F36382" w:rsidP="00F36382">
      <w:pPr>
        <w:widowControl/>
        <w:spacing w:line="360" w:lineRule="auto"/>
        <w:ind w:firstLineChars="200" w:firstLine="480"/>
        <w:rPr>
          <w:sz w:val="24"/>
          <w:lang w:eastAsia="zh-CN"/>
        </w:rPr>
      </w:pPr>
      <w:r>
        <w:rPr>
          <w:rFonts w:hint="eastAsia"/>
          <w:sz w:val="24"/>
          <w:lang w:eastAsia="zh-CN"/>
        </w:rPr>
        <w:t xml:space="preserve">6.1  </w:t>
      </w:r>
      <w:r w:rsidR="00F70BAA">
        <w:rPr>
          <w:rFonts w:asciiTheme="majorEastAsia" w:eastAsiaTheme="majorEastAsia" w:hAnsiTheme="majorEastAsia" w:hint="eastAsia"/>
          <w:sz w:val="24"/>
          <w:szCs w:val="24"/>
          <w:lang w:eastAsia="zh-CN"/>
        </w:rPr>
        <w:t>乙方</w:t>
      </w:r>
      <w:r w:rsidR="00F70BAA" w:rsidRPr="00F70BAA">
        <w:rPr>
          <w:rFonts w:asciiTheme="majorEastAsia" w:eastAsiaTheme="majorEastAsia" w:hAnsiTheme="majorEastAsia" w:hint="eastAsia"/>
          <w:sz w:val="24"/>
          <w:szCs w:val="24"/>
          <w:lang w:eastAsia="zh-CN"/>
        </w:rPr>
        <w:t>的参选保证金将在合同签订后自动转为履约保证金；</w:t>
      </w:r>
    </w:p>
    <w:p w:rsidR="00F36382" w:rsidRPr="00C24471" w:rsidRDefault="00F70BAA" w:rsidP="00F36382">
      <w:pPr>
        <w:widowControl/>
        <w:spacing w:line="360" w:lineRule="auto"/>
        <w:ind w:firstLineChars="200" w:firstLine="480"/>
        <w:rPr>
          <w:sz w:val="24"/>
          <w:lang w:eastAsia="zh-CN"/>
        </w:rPr>
      </w:pPr>
      <w:r>
        <w:rPr>
          <w:rFonts w:hint="eastAsia"/>
          <w:sz w:val="24"/>
          <w:lang w:eastAsia="zh-CN"/>
        </w:rPr>
        <w:t>6</w:t>
      </w:r>
      <w:r>
        <w:rPr>
          <w:sz w:val="24"/>
          <w:lang w:eastAsia="zh-CN"/>
        </w:rPr>
        <w:t xml:space="preserve">.2 </w:t>
      </w:r>
      <w:r w:rsidR="00F36382" w:rsidRPr="00C24471">
        <w:rPr>
          <w:rFonts w:hint="eastAsia"/>
          <w:sz w:val="24"/>
          <w:lang w:eastAsia="zh-CN"/>
        </w:rPr>
        <w:t>乙方违约</w:t>
      </w:r>
      <w:r w:rsidR="00F36382" w:rsidRPr="00881D91">
        <w:rPr>
          <w:rFonts w:hint="eastAsia"/>
          <w:sz w:val="24"/>
          <w:lang w:eastAsia="zh-CN"/>
        </w:rPr>
        <w:t>或发生本合同约定的其他事由的，甲方有权从履行保证金中优先扣除乙方</w:t>
      </w:r>
      <w:r w:rsidR="00F36382" w:rsidRPr="00C24471">
        <w:rPr>
          <w:rFonts w:hint="eastAsia"/>
          <w:sz w:val="24"/>
          <w:lang w:eastAsia="zh-CN"/>
        </w:rPr>
        <w:t>违约金及其他应付款项</w:t>
      </w:r>
      <w:r w:rsidR="00F36382">
        <w:rPr>
          <w:rFonts w:hint="eastAsia"/>
          <w:sz w:val="24"/>
          <w:lang w:eastAsia="zh-CN"/>
        </w:rPr>
        <w:t>；</w:t>
      </w:r>
      <w:r w:rsidR="00F36382" w:rsidRPr="00C24471">
        <w:rPr>
          <w:rFonts w:hint="eastAsia"/>
          <w:sz w:val="24"/>
          <w:lang w:eastAsia="zh-CN"/>
        </w:rPr>
        <w:t>由此造成履约保证金不足的，乙方应在5日内补足，逾期每日按照应</w:t>
      </w:r>
      <w:proofErr w:type="gramStart"/>
      <w:r w:rsidR="00F36382" w:rsidRPr="00C24471">
        <w:rPr>
          <w:rFonts w:hint="eastAsia"/>
          <w:sz w:val="24"/>
          <w:lang w:eastAsia="zh-CN"/>
        </w:rPr>
        <w:t>缴</w:t>
      </w:r>
      <w:proofErr w:type="gramEnd"/>
      <w:r w:rsidR="00F36382" w:rsidRPr="00C24471">
        <w:rPr>
          <w:rFonts w:hint="eastAsia"/>
          <w:sz w:val="24"/>
          <w:lang w:eastAsia="zh-CN"/>
        </w:rPr>
        <w:t>金额的千分之一支付违约金。</w:t>
      </w:r>
    </w:p>
    <w:p w:rsidR="00F36382" w:rsidRPr="00DF60A7" w:rsidRDefault="00F36382" w:rsidP="00F36382">
      <w:pPr>
        <w:widowControl/>
        <w:spacing w:line="360" w:lineRule="auto"/>
        <w:ind w:firstLineChars="200" w:firstLine="480"/>
        <w:rPr>
          <w:color w:val="0070C0"/>
          <w:sz w:val="24"/>
          <w:lang w:eastAsia="zh-CN"/>
        </w:rPr>
      </w:pPr>
      <w:r w:rsidRPr="00C24471">
        <w:rPr>
          <w:rFonts w:hint="eastAsia"/>
          <w:sz w:val="24"/>
          <w:lang w:eastAsia="zh-CN"/>
        </w:rPr>
        <w:t>6.2  履约保证金在乙方全面履行完毕本合同义务后30天内无息退还。但履约保证金退还后发现任何应由乙方承担责任的行为或事件的，</w:t>
      </w:r>
      <w:proofErr w:type="gramStart"/>
      <w:r w:rsidRPr="00C24471">
        <w:rPr>
          <w:rFonts w:hint="eastAsia"/>
          <w:sz w:val="24"/>
          <w:lang w:eastAsia="zh-CN"/>
        </w:rPr>
        <w:t>乙方仍</w:t>
      </w:r>
      <w:proofErr w:type="gramEnd"/>
      <w:r w:rsidRPr="00C24471">
        <w:rPr>
          <w:rFonts w:hint="eastAsia"/>
          <w:sz w:val="24"/>
          <w:lang w:eastAsia="zh-CN"/>
        </w:rPr>
        <w:t>应承担责任。</w:t>
      </w:r>
    </w:p>
    <w:p w:rsidR="00F70BAA" w:rsidRDefault="00F70BAA" w:rsidP="00F36382">
      <w:pPr>
        <w:tabs>
          <w:tab w:val="left" w:pos="1080"/>
        </w:tabs>
        <w:spacing w:line="360" w:lineRule="auto"/>
        <w:ind w:left="482" w:hangingChars="200" w:hanging="482"/>
        <w:rPr>
          <w:b/>
          <w:sz w:val="24"/>
          <w:lang w:eastAsia="zh-CN"/>
        </w:rPr>
      </w:pPr>
    </w:p>
    <w:p w:rsidR="00F36382" w:rsidRDefault="00F36382" w:rsidP="00F70BAA">
      <w:pPr>
        <w:tabs>
          <w:tab w:val="left" w:pos="1080"/>
        </w:tabs>
        <w:spacing w:line="360" w:lineRule="auto"/>
        <w:ind w:leftChars="200" w:left="440"/>
        <w:rPr>
          <w:b/>
          <w:sz w:val="24"/>
          <w:lang w:eastAsia="zh-CN"/>
        </w:rPr>
      </w:pPr>
      <w:r>
        <w:rPr>
          <w:rFonts w:hint="eastAsia"/>
          <w:b/>
          <w:sz w:val="24"/>
          <w:lang w:eastAsia="zh-CN"/>
        </w:rPr>
        <w:lastRenderedPageBreak/>
        <w:t>第7条  服务</w:t>
      </w:r>
      <w:r w:rsidRPr="006D4923">
        <w:rPr>
          <w:b/>
          <w:sz w:val="24"/>
          <w:lang w:eastAsia="zh-CN"/>
        </w:rPr>
        <w:t>费用</w:t>
      </w:r>
      <w:r w:rsidRPr="006D4923">
        <w:rPr>
          <w:rFonts w:hint="eastAsia"/>
          <w:b/>
          <w:sz w:val="24"/>
          <w:lang w:eastAsia="zh-CN"/>
        </w:rPr>
        <w:t xml:space="preserve">  </w:t>
      </w:r>
    </w:p>
    <w:p w:rsidR="00F36382" w:rsidRPr="005B63D0" w:rsidRDefault="00F36382" w:rsidP="00F36382">
      <w:pPr>
        <w:spacing w:line="360" w:lineRule="auto"/>
        <w:ind w:firstLineChars="200" w:firstLine="480"/>
        <w:rPr>
          <w:rFonts w:asciiTheme="majorEastAsia" w:eastAsiaTheme="majorEastAsia" w:hAnsiTheme="majorEastAsia"/>
          <w:sz w:val="24"/>
          <w:szCs w:val="24"/>
          <w:lang w:eastAsia="zh-CN"/>
        </w:rPr>
      </w:pPr>
      <w:r w:rsidRPr="005B63D0">
        <w:rPr>
          <w:rFonts w:asciiTheme="majorEastAsia" w:eastAsiaTheme="majorEastAsia" w:hAnsiTheme="majorEastAsia" w:hint="eastAsia"/>
          <w:sz w:val="24"/>
          <w:szCs w:val="24"/>
          <w:lang w:eastAsia="zh-CN"/>
        </w:rPr>
        <w:t>本合同总价款：</w:t>
      </w:r>
      <w:r w:rsidRPr="005B63D0">
        <w:rPr>
          <w:rFonts w:asciiTheme="majorEastAsia" w:eastAsiaTheme="majorEastAsia" w:hAnsiTheme="majorEastAsia"/>
          <w:sz w:val="24"/>
          <w:szCs w:val="24"/>
          <w:lang w:eastAsia="zh-CN"/>
        </w:rPr>
        <w:t>金额（大写）</w:t>
      </w:r>
      <w:r w:rsidRPr="005B63D0">
        <w:rPr>
          <w:rFonts w:asciiTheme="majorEastAsia" w:eastAsiaTheme="majorEastAsia" w:hAnsiTheme="majorEastAsia" w:hint="eastAsia"/>
          <w:sz w:val="24"/>
          <w:szCs w:val="24"/>
          <w:lang w:eastAsia="zh-CN"/>
        </w:rPr>
        <w:t>人民币</w:t>
      </w:r>
      <w:r w:rsidRPr="005B63D0">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u w:val="single"/>
          <w:lang w:eastAsia="zh-CN"/>
        </w:rPr>
        <w:t xml:space="preserve">    </w:t>
      </w:r>
      <w:r w:rsidRPr="005B63D0">
        <w:rPr>
          <w:rFonts w:asciiTheme="majorEastAsia" w:eastAsiaTheme="majorEastAsia" w:hAnsiTheme="majorEastAsia"/>
          <w:sz w:val="24"/>
          <w:szCs w:val="24"/>
          <w:u w:val="single"/>
          <w:lang w:eastAsia="zh-CN"/>
        </w:rPr>
        <w:t xml:space="preserve"> </w:t>
      </w:r>
      <w:r w:rsidRPr="005B63D0">
        <w:rPr>
          <w:rFonts w:asciiTheme="majorEastAsia" w:eastAsiaTheme="majorEastAsia" w:hAnsiTheme="majorEastAsia" w:hint="eastAsia"/>
          <w:sz w:val="24"/>
          <w:szCs w:val="24"/>
          <w:lang w:eastAsia="zh-CN"/>
        </w:rPr>
        <w:t>元</w:t>
      </w:r>
      <w:r w:rsidRPr="005B63D0">
        <w:rPr>
          <w:rFonts w:asciiTheme="majorEastAsia" w:eastAsiaTheme="majorEastAsia" w:hAnsiTheme="majorEastAsia"/>
          <w:sz w:val="24"/>
          <w:szCs w:val="24"/>
          <w:lang w:eastAsia="zh-CN"/>
        </w:rPr>
        <w:t>整，￥：</w:t>
      </w:r>
      <w:r>
        <w:rPr>
          <w:rFonts w:asciiTheme="majorEastAsia" w:eastAsiaTheme="majorEastAsia" w:hAnsiTheme="majorEastAsia"/>
          <w:sz w:val="24"/>
          <w:szCs w:val="24"/>
          <w:u w:val="single"/>
          <w:lang w:eastAsia="zh-CN"/>
        </w:rPr>
        <w:t xml:space="preserve">   </w:t>
      </w:r>
      <w:r w:rsidRPr="005B63D0">
        <w:rPr>
          <w:rFonts w:asciiTheme="majorEastAsia" w:eastAsiaTheme="majorEastAsia" w:hAnsiTheme="majorEastAsia"/>
          <w:sz w:val="24"/>
          <w:szCs w:val="24"/>
          <w:u w:val="single"/>
          <w:lang w:eastAsia="zh-CN"/>
        </w:rPr>
        <w:t xml:space="preserve">    </w:t>
      </w:r>
      <w:r w:rsidRPr="005B63D0">
        <w:rPr>
          <w:rFonts w:asciiTheme="majorEastAsia" w:eastAsiaTheme="majorEastAsia" w:hAnsiTheme="majorEastAsia"/>
          <w:sz w:val="24"/>
          <w:szCs w:val="24"/>
          <w:lang w:eastAsia="zh-CN"/>
        </w:rPr>
        <w:t>元整。含</w:t>
      </w:r>
      <w:r w:rsidRPr="005B63D0">
        <w:rPr>
          <w:rFonts w:asciiTheme="majorEastAsia" w:eastAsiaTheme="majorEastAsia" w:hAnsiTheme="majorEastAsia" w:hint="eastAsia"/>
          <w:sz w:val="24"/>
          <w:szCs w:val="24"/>
          <w:u w:val="single"/>
          <w:lang w:eastAsia="zh-CN"/>
        </w:rPr>
        <w:t xml:space="preserve"> </w:t>
      </w:r>
      <w:r w:rsidRPr="005B63D0">
        <w:rPr>
          <w:rFonts w:asciiTheme="majorEastAsia" w:eastAsiaTheme="majorEastAsia" w:hAnsiTheme="majorEastAsia"/>
          <w:sz w:val="24"/>
          <w:szCs w:val="24"/>
          <w:u w:val="single"/>
          <w:lang w:eastAsia="zh-CN"/>
        </w:rPr>
        <w:t xml:space="preserve">  </w:t>
      </w:r>
      <w:r w:rsidRPr="005B63D0">
        <w:rPr>
          <w:rFonts w:asciiTheme="majorEastAsia" w:eastAsiaTheme="majorEastAsia" w:hAnsiTheme="majorEastAsia" w:hint="eastAsia"/>
          <w:sz w:val="24"/>
          <w:szCs w:val="24"/>
          <w:u w:val="single"/>
          <w:lang w:eastAsia="zh-CN"/>
        </w:rPr>
        <w:t>%</w:t>
      </w:r>
      <w:r w:rsidRPr="005B63D0">
        <w:rPr>
          <w:rFonts w:asciiTheme="majorEastAsia" w:eastAsiaTheme="majorEastAsia" w:hAnsiTheme="majorEastAsia"/>
          <w:sz w:val="24"/>
          <w:szCs w:val="24"/>
          <w:u w:val="single"/>
          <w:lang w:eastAsia="zh-CN"/>
        </w:rPr>
        <w:t xml:space="preserve">  </w:t>
      </w:r>
      <w:r w:rsidRPr="005B63D0">
        <w:rPr>
          <w:rFonts w:asciiTheme="majorEastAsia" w:eastAsiaTheme="majorEastAsia" w:hAnsiTheme="majorEastAsia"/>
          <w:sz w:val="24"/>
          <w:szCs w:val="24"/>
          <w:lang w:eastAsia="zh-CN"/>
        </w:rPr>
        <w:t>增值税专用发票。</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r>
        <w:rPr>
          <w:rFonts w:hint="eastAsia"/>
          <w:sz w:val="24"/>
          <w:lang w:eastAsia="zh-CN"/>
        </w:rPr>
        <w:t xml:space="preserve">7.1  </w:t>
      </w:r>
      <w:r w:rsidRPr="006D4923">
        <w:rPr>
          <w:rFonts w:hint="eastAsia"/>
          <w:sz w:val="24"/>
          <w:lang w:eastAsia="zh-CN"/>
        </w:rPr>
        <w:t>计费标准</w:t>
      </w:r>
      <w:r>
        <w:rPr>
          <w:rFonts w:hint="eastAsia"/>
          <w:sz w:val="24"/>
          <w:lang w:eastAsia="zh-CN"/>
        </w:rPr>
        <w:t>：</w:t>
      </w:r>
      <w:r w:rsidRPr="001A0134">
        <w:rPr>
          <w:rFonts w:hint="eastAsia"/>
          <w:sz w:val="24"/>
          <w:lang w:eastAsia="zh-CN"/>
        </w:rPr>
        <w:t>详见</w:t>
      </w:r>
      <w:r>
        <w:rPr>
          <w:rFonts w:hint="eastAsia"/>
          <w:sz w:val="24"/>
          <w:lang w:eastAsia="zh-CN"/>
        </w:rPr>
        <w:t>专用条款部分</w:t>
      </w:r>
      <w:r w:rsidRPr="001A0134">
        <w:rPr>
          <w:rFonts w:hint="eastAsia"/>
          <w:sz w:val="24"/>
          <w:lang w:eastAsia="zh-CN"/>
        </w:rPr>
        <w:t>附件</w:t>
      </w:r>
      <w:r>
        <w:rPr>
          <w:rFonts w:hint="eastAsia"/>
          <w:sz w:val="24"/>
          <w:lang w:eastAsia="zh-CN"/>
        </w:rPr>
        <w:t>B</w:t>
      </w:r>
      <w:r w:rsidRPr="001A0134">
        <w:rPr>
          <w:rFonts w:hint="eastAsia"/>
          <w:sz w:val="24"/>
          <w:lang w:eastAsia="zh-CN"/>
        </w:rPr>
        <w:t>，</w:t>
      </w:r>
      <w:r w:rsidRPr="006D4923">
        <w:rPr>
          <w:rFonts w:hint="eastAsia"/>
          <w:sz w:val="24"/>
          <w:lang w:eastAsia="zh-CN"/>
        </w:rPr>
        <w:t>附件</w:t>
      </w:r>
      <w:r>
        <w:rPr>
          <w:rFonts w:hint="eastAsia"/>
          <w:sz w:val="24"/>
          <w:lang w:eastAsia="zh-CN"/>
        </w:rPr>
        <w:t>B</w:t>
      </w:r>
      <w:r w:rsidRPr="006D4923">
        <w:rPr>
          <w:rFonts w:hint="eastAsia"/>
          <w:sz w:val="24"/>
          <w:lang w:eastAsia="zh-CN"/>
        </w:rPr>
        <w:t>中的费用为含税价格，包含乙方</w:t>
      </w:r>
      <w:r w:rsidRPr="007A13AD">
        <w:rPr>
          <w:rFonts w:asciiTheme="majorEastAsia" w:eastAsiaTheme="majorEastAsia" w:hAnsiTheme="majorEastAsia" w:hint="eastAsia"/>
          <w:sz w:val="24"/>
          <w:lang w:eastAsia="zh-CN"/>
        </w:rPr>
        <w:t>提供本合同项下的外包服务所能获得的全部报酬等，除非双方另有书面约定，甲方不再承担其他费用。</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r w:rsidRPr="007A13AD">
        <w:rPr>
          <w:rFonts w:asciiTheme="majorEastAsia" w:eastAsiaTheme="majorEastAsia" w:hAnsiTheme="majorEastAsia" w:hint="eastAsia"/>
          <w:sz w:val="24"/>
          <w:lang w:eastAsia="zh-CN"/>
        </w:rPr>
        <w:t>7.2  结算支付</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smartTag w:uri="urn:schemas-microsoft-com:office:smarttags" w:element="chsdate">
        <w:smartTagPr>
          <w:attr w:name="IsROCDate" w:val="False"/>
          <w:attr w:name="IsLunarDate" w:val="False"/>
          <w:attr w:name="Day" w:val="30"/>
          <w:attr w:name="Month" w:val="12"/>
          <w:attr w:name="Year" w:val="1899"/>
        </w:smartTagPr>
        <w:r w:rsidRPr="007A13AD">
          <w:rPr>
            <w:rFonts w:asciiTheme="majorEastAsia" w:eastAsiaTheme="majorEastAsia" w:hAnsiTheme="majorEastAsia" w:hint="eastAsia"/>
            <w:sz w:val="24"/>
            <w:lang w:eastAsia="zh-CN"/>
          </w:rPr>
          <w:t>7.2.1</w:t>
        </w:r>
      </w:smartTag>
      <w:r w:rsidRPr="007A13AD">
        <w:rPr>
          <w:rFonts w:asciiTheme="majorEastAsia" w:eastAsiaTheme="majorEastAsia" w:hAnsiTheme="majorEastAsia" w:hint="eastAsia"/>
          <w:sz w:val="24"/>
          <w:lang w:eastAsia="zh-CN"/>
        </w:rPr>
        <w:t xml:space="preserve">  服务费用结算。甲方对乙方的结算资料进行审核后确定应付服务费用。乙方</w:t>
      </w:r>
      <w:r w:rsidRPr="007A13AD">
        <w:rPr>
          <w:rFonts w:asciiTheme="majorEastAsia" w:eastAsiaTheme="majorEastAsia" w:hAnsiTheme="majorEastAsia"/>
          <w:sz w:val="24"/>
          <w:lang w:eastAsia="zh-CN"/>
        </w:rPr>
        <w:t>所有的</w:t>
      </w:r>
      <w:r w:rsidRPr="007A13AD">
        <w:rPr>
          <w:rFonts w:asciiTheme="majorEastAsia" w:eastAsiaTheme="majorEastAsia" w:hAnsiTheme="majorEastAsia" w:hint="eastAsia"/>
          <w:sz w:val="24"/>
          <w:lang w:eastAsia="zh-CN"/>
        </w:rPr>
        <w:t>结算资料（包括甲方实际应付款金额确定后乙方开具的发票）需送至甲方指定的下列地址及接收人</w:t>
      </w:r>
      <w:r w:rsidRPr="007A13AD">
        <w:rPr>
          <w:rFonts w:asciiTheme="majorEastAsia" w:eastAsiaTheme="majorEastAsia" w:hAnsiTheme="majorEastAsia"/>
          <w:sz w:val="24"/>
          <w:lang w:eastAsia="zh-CN"/>
        </w:rPr>
        <w:t xml:space="preserve">： </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r w:rsidRPr="007A13AD">
        <w:rPr>
          <w:rFonts w:asciiTheme="majorEastAsia" w:eastAsiaTheme="majorEastAsia" w:hAnsiTheme="majorEastAsia"/>
          <w:sz w:val="24"/>
          <w:lang w:eastAsia="zh-CN"/>
        </w:rPr>
        <w:t>地址：</w:t>
      </w:r>
      <w:r w:rsidRPr="007A13AD">
        <w:rPr>
          <w:rFonts w:asciiTheme="majorEastAsia" w:eastAsiaTheme="majorEastAsia" w:hAnsiTheme="majorEastAsia"/>
          <w:sz w:val="24"/>
          <w:u w:val="single"/>
          <w:lang w:eastAsia="zh-CN"/>
        </w:rPr>
        <w:t xml:space="preserve">  </w:t>
      </w:r>
      <w:r w:rsidRPr="007A13AD">
        <w:rPr>
          <w:rFonts w:asciiTheme="majorEastAsia" w:eastAsiaTheme="majorEastAsia" w:hAnsiTheme="majorEastAsia" w:hint="eastAsia"/>
          <w:sz w:val="24"/>
          <w:szCs w:val="24"/>
          <w:u w:val="single"/>
          <w:shd w:val="clear" w:color="auto" w:fill="FFFFFF"/>
          <w:lang w:eastAsia="zh-CN"/>
        </w:rPr>
        <w:t>福建省漳州市古雷开发区腾龙路</w:t>
      </w:r>
      <w:r w:rsidRPr="007A13AD">
        <w:rPr>
          <w:rFonts w:asciiTheme="majorEastAsia" w:eastAsiaTheme="majorEastAsia" w:hAnsiTheme="majorEastAsia"/>
          <w:sz w:val="24"/>
          <w:szCs w:val="24"/>
          <w:u w:val="single"/>
          <w:shd w:val="clear" w:color="auto" w:fill="FFFFFF"/>
          <w:lang w:eastAsia="zh-CN"/>
        </w:rPr>
        <w:t>84</w:t>
      </w:r>
      <w:r w:rsidRPr="007A13AD">
        <w:rPr>
          <w:rFonts w:asciiTheme="majorEastAsia" w:eastAsiaTheme="majorEastAsia" w:hAnsiTheme="majorEastAsia" w:hint="eastAsia"/>
          <w:sz w:val="24"/>
          <w:szCs w:val="24"/>
          <w:u w:val="single"/>
          <w:shd w:val="clear" w:color="auto" w:fill="FFFFFF"/>
          <w:lang w:eastAsia="zh-CN"/>
        </w:rPr>
        <w:t>号</w:t>
      </w:r>
      <w:r w:rsidRPr="007A13AD">
        <w:rPr>
          <w:rFonts w:asciiTheme="majorEastAsia" w:eastAsiaTheme="majorEastAsia" w:hAnsiTheme="majorEastAsia"/>
          <w:sz w:val="24"/>
          <w:u w:val="single"/>
          <w:lang w:eastAsia="zh-CN"/>
        </w:rPr>
        <w:t xml:space="preserve">  </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r w:rsidRPr="007A13AD">
        <w:rPr>
          <w:rFonts w:asciiTheme="majorEastAsia" w:eastAsiaTheme="majorEastAsia" w:hAnsiTheme="majorEastAsia" w:hint="eastAsia"/>
          <w:sz w:val="24"/>
          <w:lang w:eastAsia="zh-CN"/>
        </w:rPr>
        <w:t>接收</w:t>
      </w:r>
      <w:r w:rsidRPr="007A13AD">
        <w:rPr>
          <w:rFonts w:asciiTheme="majorEastAsia" w:eastAsiaTheme="majorEastAsia" w:hAnsiTheme="majorEastAsia"/>
          <w:sz w:val="24"/>
          <w:lang w:eastAsia="zh-CN"/>
        </w:rPr>
        <w:t>人 ：</w:t>
      </w:r>
      <w:r w:rsidRPr="007A13AD">
        <w:rPr>
          <w:rFonts w:asciiTheme="majorEastAsia" w:eastAsiaTheme="majorEastAsia" w:hAnsiTheme="majorEastAsia"/>
          <w:sz w:val="24"/>
          <w:u w:val="single"/>
          <w:lang w:eastAsia="zh-CN"/>
        </w:rPr>
        <w:t xml:space="preserve"> </w:t>
      </w:r>
      <w:proofErr w:type="gramStart"/>
      <w:r w:rsidR="00720E23">
        <w:rPr>
          <w:rFonts w:asciiTheme="majorEastAsia" w:eastAsiaTheme="majorEastAsia" w:hAnsiTheme="majorEastAsia" w:hint="eastAsia"/>
          <w:sz w:val="24"/>
          <w:u w:val="single"/>
          <w:lang w:eastAsia="zh-CN"/>
        </w:rPr>
        <w:t>陈海伟</w:t>
      </w:r>
      <w:proofErr w:type="gramEnd"/>
      <w:r w:rsidRPr="007A13AD">
        <w:rPr>
          <w:rFonts w:asciiTheme="majorEastAsia" w:eastAsiaTheme="majorEastAsia" w:hAnsiTheme="majorEastAsia" w:hint="eastAsia"/>
          <w:sz w:val="24"/>
          <w:u w:val="single"/>
          <w:lang w:eastAsia="zh-CN"/>
        </w:rPr>
        <w:t>0596-608846</w:t>
      </w:r>
      <w:r w:rsidR="00720E23">
        <w:rPr>
          <w:rFonts w:asciiTheme="majorEastAsia" w:eastAsiaTheme="majorEastAsia" w:hAnsiTheme="majorEastAsia"/>
          <w:sz w:val="24"/>
          <w:u w:val="single"/>
          <w:lang w:eastAsia="zh-CN"/>
        </w:rPr>
        <w:t>2</w:t>
      </w:r>
      <w:r w:rsidRPr="007A13AD">
        <w:rPr>
          <w:rFonts w:asciiTheme="majorEastAsia" w:eastAsiaTheme="majorEastAsia" w:hAnsiTheme="majorEastAsia"/>
          <w:sz w:val="24"/>
          <w:u w:val="single"/>
          <w:lang w:eastAsia="zh-CN"/>
        </w:rPr>
        <w:t xml:space="preserve">  </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smartTag w:uri="urn:schemas-microsoft-com:office:smarttags" w:element="chsdate">
        <w:smartTagPr>
          <w:attr w:name="IsROCDate" w:val="False"/>
          <w:attr w:name="IsLunarDate" w:val="False"/>
          <w:attr w:name="Day" w:val="30"/>
          <w:attr w:name="Month" w:val="12"/>
          <w:attr w:name="Year" w:val="1899"/>
        </w:smartTagPr>
        <w:r w:rsidRPr="007A13AD">
          <w:rPr>
            <w:rFonts w:asciiTheme="majorEastAsia" w:eastAsiaTheme="majorEastAsia" w:hAnsiTheme="majorEastAsia" w:hint="eastAsia"/>
            <w:sz w:val="24"/>
            <w:lang w:eastAsia="zh-CN"/>
          </w:rPr>
          <w:t>7.2.2</w:t>
        </w:r>
      </w:smartTag>
      <w:r w:rsidRPr="007A13AD">
        <w:rPr>
          <w:rFonts w:asciiTheme="majorEastAsia" w:eastAsiaTheme="majorEastAsia" w:hAnsiTheme="majorEastAsia" w:hint="eastAsia"/>
          <w:sz w:val="24"/>
          <w:lang w:eastAsia="zh-CN"/>
        </w:rPr>
        <w:t xml:space="preserve">  甲方有权根据合同约定对乙方（包括乙方作业人员）进行考核，并根据考核结果从应付服务费用中扣除相应考核扣款；对于</w:t>
      </w:r>
      <w:r w:rsidRPr="007A13AD">
        <w:rPr>
          <w:rFonts w:asciiTheme="majorEastAsia" w:eastAsiaTheme="majorEastAsia" w:hAnsiTheme="majorEastAsia"/>
          <w:sz w:val="24"/>
          <w:lang w:eastAsia="zh-CN"/>
        </w:rPr>
        <w:t>乙方</w:t>
      </w:r>
      <w:r w:rsidRPr="007A13AD">
        <w:rPr>
          <w:rFonts w:asciiTheme="majorEastAsia" w:eastAsiaTheme="majorEastAsia" w:hAnsiTheme="majorEastAsia" w:hint="eastAsia"/>
          <w:sz w:val="24"/>
          <w:lang w:eastAsia="zh-CN"/>
        </w:rPr>
        <w:t>需向甲方支付的违约金或其他款项，甲方亦有权从应付服务费用中扣除</w:t>
      </w:r>
      <w:r w:rsidRPr="007A13AD">
        <w:rPr>
          <w:rFonts w:asciiTheme="majorEastAsia" w:eastAsiaTheme="majorEastAsia" w:hAnsiTheme="majorEastAsia"/>
          <w:sz w:val="24"/>
          <w:lang w:eastAsia="zh-CN"/>
        </w:rPr>
        <w:t>。</w:t>
      </w:r>
      <w:r w:rsidRPr="007A13AD">
        <w:rPr>
          <w:rFonts w:asciiTheme="majorEastAsia" w:eastAsiaTheme="majorEastAsia" w:hAnsiTheme="majorEastAsia" w:hint="eastAsia"/>
          <w:sz w:val="24"/>
          <w:lang w:eastAsia="zh-CN"/>
        </w:rPr>
        <w:t>应付服务费用扣除相应款项后，为甲方实际应付款金额。</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r w:rsidRPr="007A13AD">
        <w:rPr>
          <w:rFonts w:asciiTheme="majorEastAsia" w:eastAsiaTheme="majorEastAsia" w:hAnsiTheme="majorEastAsia" w:hint="eastAsia"/>
          <w:sz w:val="24"/>
          <w:lang w:eastAsia="zh-CN"/>
        </w:rPr>
        <w:t>7.2.3 结算方式：</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7A13AD">
        <w:rPr>
          <w:rFonts w:asciiTheme="majorEastAsia" w:eastAsiaTheme="majorEastAsia" w:hAnsiTheme="majorEastAsia" w:hint="eastAsia"/>
          <w:sz w:val="24"/>
          <w:lang w:eastAsia="zh-CN"/>
        </w:rPr>
        <w:t>1）</w:t>
      </w:r>
      <w:r w:rsidRPr="007A13AD">
        <w:rPr>
          <w:rFonts w:asciiTheme="majorEastAsia" w:eastAsiaTheme="majorEastAsia" w:hAnsiTheme="majorEastAsia" w:hint="eastAsia"/>
          <w:lang w:eastAsia="zh-CN"/>
        </w:rPr>
        <w:t xml:space="preserve"> </w:t>
      </w:r>
      <w:r w:rsidRPr="007A13AD">
        <w:rPr>
          <w:rFonts w:asciiTheme="majorEastAsia" w:eastAsiaTheme="majorEastAsia" w:hAnsiTheme="majorEastAsia" w:hint="eastAsia"/>
          <w:sz w:val="24"/>
          <w:szCs w:val="24"/>
          <w:lang w:eastAsia="zh-CN"/>
        </w:rPr>
        <w:t>预付款：无</w:t>
      </w:r>
    </w:p>
    <w:p w:rsidR="00F36382" w:rsidRPr="007A13AD" w:rsidRDefault="00F36382" w:rsidP="00F36382">
      <w:pPr>
        <w:spacing w:line="360" w:lineRule="auto"/>
        <w:ind w:firstLineChars="200" w:firstLine="480"/>
        <w:jc w:val="both"/>
        <w:rPr>
          <w:rFonts w:asciiTheme="majorEastAsia" w:eastAsiaTheme="majorEastAsia" w:hAnsiTheme="majorEastAsia"/>
          <w:sz w:val="24"/>
          <w:szCs w:val="24"/>
          <w:lang w:eastAsia="zh-CN"/>
        </w:rPr>
      </w:pPr>
      <w:r w:rsidRPr="007A13AD">
        <w:rPr>
          <w:rFonts w:asciiTheme="majorEastAsia" w:eastAsiaTheme="majorEastAsia" w:hAnsiTheme="majorEastAsia" w:hint="eastAsia"/>
          <w:sz w:val="24"/>
          <w:szCs w:val="24"/>
          <w:lang w:eastAsia="zh-CN"/>
        </w:rPr>
        <w:t>2</w:t>
      </w:r>
      <w:r w:rsidRPr="007A13AD">
        <w:rPr>
          <w:rFonts w:asciiTheme="majorEastAsia" w:eastAsiaTheme="majorEastAsia" w:hAnsiTheme="majorEastAsia" w:hint="eastAsia"/>
          <w:sz w:val="24"/>
          <w:lang w:eastAsia="zh-CN"/>
        </w:rPr>
        <w:t>）</w:t>
      </w:r>
      <w:r w:rsidRPr="007A13AD">
        <w:rPr>
          <w:rFonts w:asciiTheme="majorEastAsia" w:eastAsiaTheme="majorEastAsia" w:hAnsiTheme="majorEastAsia" w:hint="eastAsia"/>
          <w:sz w:val="24"/>
          <w:szCs w:val="24"/>
          <w:lang w:eastAsia="zh-CN"/>
        </w:rPr>
        <w:t>工程完成后进行金额结算。</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r w:rsidRPr="007A13AD">
        <w:rPr>
          <w:rFonts w:asciiTheme="majorEastAsia" w:eastAsiaTheme="majorEastAsia" w:hAnsiTheme="majorEastAsia" w:cs="Arial" w:hint="eastAsia"/>
          <w:sz w:val="24"/>
          <w:szCs w:val="24"/>
          <w:lang w:eastAsia="zh-CN"/>
        </w:rPr>
        <w:t>本工程结束并经甲方验收合格后的一个月内，乙方提交结算资料供甲方审核，完成后据合同约定和甲方要求开具</w:t>
      </w:r>
      <w:r w:rsidR="009642A6">
        <w:rPr>
          <w:rFonts w:asciiTheme="majorEastAsia" w:eastAsiaTheme="majorEastAsia" w:hAnsiTheme="majorEastAsia" w:cs="Arial" w:hint="eastAsia"/>
          <w:sz w:val="24"/>
          <w:szCs w:val="24"/>
          <w:u w:val="single"/>
          <w:lang w:eastAsia="zh-CN"/>
        </w:rPr>
        <w:t xml:space="preserve"> </w:t>
      </w:r>
      <w:r w:rsidR="00720E23">
        <w:rPr>
          <w:rFonts w:asciiTheme="majorEastAsia" w:eastAsiaTheme="majorEastAsia" w:hAnsiTheme="majorEastAsia" w:cs="Arial"/>
          <w:sz w:val="24"/>
          <w:szCs w:val="24"/>
          <w:u w:val="single"/>
          <w:lang w:eastAsia="zh-CN"/>
        </w:rPr>
        <w:t xml:space="preserve"> </w:t>
      </w:r>
      <w:r w:rsidR="009642A6">
        <w:rPr>
          <w:rFonts w:asciiTheme="majorEastAsia" w:eastAsiaTheme="majorEastAsia" w:hAnsiTheme="majorEastAsia" w:cs="Arial" w:hint="eastAsia"/>
          <w:sz w:val="24"/>
          <w:szCs w:val="24"/>
          <w:u w:val="single"/>
          <w:lang w:eastAsia="zh-CN"/>
        </w:rPr>
        <w:t xml:space="preserve"> </w:t>
      </w:r>
      <w:r w:rsidRPr="007A13AD">
        <w:rPr>
          <w:rFonts w:asciiTheme="majorEastAsia" w:eastAsiaTheme="majorEastAsia" w:hAnsiTheme="majorEastAsia" w:cs="Arial" w:hint="eastAsia"/>
          <w:sz w:val="24"/>
          <w:szCs w:val="24"/>
          <w:lang w:eastAsia="zh-CN"/>
        </w:rPr>
        <w:t>%增税专票。</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smartTag w:uri="urn:schemas-microsoft-com:office:smarttags" w:element="chsdate">
        <w:smartTagPr>
          <w:attr w:name="IsROCDate" w:val="False"/>
          <w:attr w:name="IsLunarDate" w:val="False"/>
          <w:attr w:name="Day" w:val="30"/>
          <w:attr w:name="Month" w:val="12"/>
          <w:attr w:name="Year" w:val="1899"/>
        </w:smartTagPr>
        <w:r w:rsidRPr="007A13AD">
          <w:rPr>
            <w:rFonts w:asciiTheme="majorEastAsia" w:eastAsiaTheme="majorEastAsia" w:hAnsiTheme="majorEastAsia" w:hint="eastAsia"/>
            <w:sz w:val="24"/>
            <w:lang w:eastAsia="zh-CN"/>
          </w:rPr>
          <w:t>7.2.3</w:t>
        </w:r>
      </w:smartTag>
      <w:r w:rsidRPr="007A13AD">
        <w:rPr>
          <w:rFonts w:asciiTheme="majorEastAsia" w:eastAsiaTheme="majorEastAsia" w:hAnsiTheme="majorEastAsia" w:hint="eastAsia"/>
          <w:sz w:val="24"/>
          <w:lang w:eastAsia="zh-CN"/>
        </w:rPr>
        <w:t xml:space="preserve">  甲方实际应付款金额确定后，乙方按照甲方的要求开具相应金额的正式税务发票。甲方收到乙方发票后</w:t>
      </w:r>
      <w:r w:rsidRPr="007A13AD">
        <w:rPr>
          <w:rFonts w:asciiTheme="majorEastAsia" w:eastAsiaTheme="majorEastAsia" w:hAnsiTheme="majorEastAsia"/>
          <w:sz w:val="24"/>
          <w:u w:val="single"/>
          <w:lang w:eastAsia="zh-CN"/>
        </w:rPr>
        <w:t xml:space="preserve"> </w:t>
      </w:r>
      <w:r w:rsidRPr="007A13AD">
        <w:rPr>
          <w:rFonts w:asciiTheme="majorEastAsia" w:eastAsiaTheme="majorEastAsia" w:hAnsiTheme="majorEastAsia" w:hint="eastAsia"/>
          <w:sz w:val="24"/>
          <w:u w:val="single"/>
          <w:lang w:eastAsia="zh-CN"/>
        </w:rPr>
        <w:t>20</w:t>
      </w:r>
      <w:r w:rsidRPr="007A13AD">
        <w:rPr>
          <w:rFonts w:asciiTheme="majorEastAsia" w:eastAsiaTheme="majorEastAsia" w:hAnsiTheme="majorEastAsia"/>
          <w:sz w:val="24"/>
          <w:u w:val="single"/>
          <w:lang w:eastAsia="zh-CN"/>
        </w:rPr>
        <w:t xml:space="preserve"> </w:t>
      </w:r>
      <w:r w:rsidRPr="007A13AD">
        <w:rPr>
          <w:rFonts w:asciiTheme="majorEastAsia" w:eastAsiaTheme="majorEastAsia" w:hAnsiTheme="majorEastAsia" w:hint="eastAsia"/>
          <w:sz w:val="24"/>
          <w:lang w:eastAsia="zh-CN"/>
        </w:rPr>
        <w:t>个工作日内向乙方付款。乙方未提供发票的，甲方有权拒绝付款。乙方指定收款账户如下：</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r w:rsidRPr="007A13AD">
        <w:rPr>
          <w:rFonts w:asciiTheme="majorEastAsia" w:eastAsiaTheme="majorEastAsia" w:hAnsiTheme="majorEastAsia" w:hint="eastAsia"/>
          <w:sz w:val="24"/>
          <w:lang w:eastAsia="zh-CN"/>
        </w:rPr>
        <w:t>户</w:t>
      </w:r>
      <w:r>
        <w:rPr>
          <w:rFonts w:asciiTheme="majorEastAsia" w:eastAsiaTheme="majorEastAsia" w:hAnsiTheme="majorEastAsia" w:hint="eastAsia"/>
          <w:sz w:val="24"/>
          <w:lang w:eastAsia="zh-CN"/>
        </w:rPr>
        <w:t xml:space="preserve">  </w:t>
      </w:r>
      <w:r w:rsidRPr="007A13AD">
        <w:rPr>
          <w:rFonts w:asciiTheme="majorEastAsia" w:eastAsiaTheme="majorEastAsia" w:hAnsiTheme="majorEastAsia" w:hint="eastAsia"/>
          <w:sz w:val="24"/>
          <w:lang w:eastAsia="zh-CN"/>
        </w:rPr>
        <w:t>名：</w:t>
      </w:r>
      <w:r w:rsidRPr="007A13AD">
        <w:rPr>
          <w:rFonts w:asciiTheme="majorEastAsia" w:eastAsiaTheme="majorEastAsia" w:hAnsiTheme="majorEastAsia"/>
          <w:sz w:val="24"/>
          <w:u w:val="single"/>
          <w:lang w:eastAsia="zh-CN"/>
        </w:rPr>
        <w:t xml:space="preserve">                                           </w:t>
      </w:r>
    </w:p>
    <w:p w:rsidR="00F36382" w:rsidRPr="007A13AD" w:rsidRDefault="00F36382" w:rsidP="00F36382">
      <w:pPr>
        <w:tabs>
          <w:tab w:val="left" w:pos="1080"/>
        </w:tabs>
        <w:spacing w:line="360" w:lineRule="auto"/>
        <w:ind w:firstLineChars="200" w:firstLine="480"/>
        <w:rPr>
          <w:rFonts w:asciiTheme="majorEastAsia" w:eastAsiaTheme="majorEastAsia" w:hAnsiTheme="majorEastAsia"/>
          <w:sz w:val="24"/>
          <w:lang w:eastAsia="zh-CN"/>
        </w:rPr>
      </w:pPr>
      <w:r w:rsidRPr="007A13AD">
        <w:rPr>
          <w:rFonts w:asciiTheme="majorEastAsia" w:eastAsiaTheme="majorEastAsia" w:hAnsiTheme="majorEastAsia" w:hint="eastAsia"/>
          <w:sz w:val="24"/>
          <w:lang w:eastAsia="zh-CN"/>
        </w:rPr>
        <w:t>开户行：</w:t>
      </w:r>
      <w:r w:rsidRPr="007A13AD">
        <w:rPr>
          <w:rFonts w:asciiTheme="majorEastAsia" w:eastAsiaTheme="majorEastAsia" w:hAnsiTheme="majorEastAsia"/>
          <w:sz w:val="24"/>
          <w:u w:val="single"/>
          <w:lang w:eastAsia="zh-CN"/>
        </w:rPr>
        <w:t xml:space="preserve">                                           </w:t>
      </w:r>
    </w:p>
    <w:p w:rsidR="00F36382" w:rsidRPr="00BE027E" w:rsidRDefault="00F36382" w:rsidP="009642A6">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账  号：</w:t>
      </w:r>
      <w:r w:rsidRPr="00BE027E">
        <w:rPr>
          <w:rFonts w:asciiTheme="majorEastAsia" w:eastAsiaTheme="majorEastAsia" w:hAnsiTheme="majorEastAsia"/>
          <w:sz w:val="24"/>
          <w:szCs w:val="24"/>
          <w:u w:val="single"/>
          <w:lang w:eastAsia="zh-CN"/>
        </w:rPr>
        <w:t xml:space="preserve">                                           </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BE027E">
          <w:rPr>
            <w:rFonts w:asciiTheme="majorEastAsia" w:eastAsiaTheme="majorEastAsia" w:hAnsiTheme="majorEastAsia" w:hint="eastAsia"/>
            <w:sz w:val="24"/>
            <w:szCs w:val="24"/>
            <w:lang w:eastAsia="zh-CN"/>
          </w:rPr>
          <w:t>7.2.4</w:t>
        </w:r>
      </w:smartTag>
      <w:r w:rsidRPr="00BE027E">
        <w:rPr>
          <w:rFonts w:asciiTheme="majorEastAsia" w:eastAsiaTheme="majorEastAsia" w:hAnsiTheme="majorEastAsia" w:hint="eastAsia"/>
          <w:sz w:val="24"/>
          <w:szCs w:val="24"/>
          <w:lang w:eastAsia="zh-CN"/>
        </w:rPr>
        <w:t xml:space="preserve">  </w:t>
      </w:r>
      <w:r w:rsidRPr="00BE027E">
        <w:rPr>
          <w:rFonts w:asciiTheme="majorEastAsia" w:eastAsiaTheme="majorEastAsia" w:hAnsiTheme="majorEastAsia"/>
          <w:sz w:val="24"/>
          <w:szCs w:val="24"/>
          <w:lang w:eastAsia="zh-CN"/>
        </w:rPr>
        <w:t>甲方的付款不限制甲方在随后时间对已开具发票的费用提出争议或对</w:t>
      </w:r>
      <w:r w:rsidRPr="00BE027E">
        <w:rPr>
          <w:rFonts w:asciiTheme="majorEastAsia" w:eastAsiaTheme="majorEastAsia" w:hAnsiTheme="majorEastAsia" w:hint="eastAsia"/>
          <w:sz w:val="24"/>
          <w:szCs w:val="24"/>
          <w:lang w:eastAsia="zh-CN"/>
        </w:rPr>
        <w:t>乙方不符合</w:t>
      </w:r>
      <w:r w:rsidRPr="00BE027E">
        <w:rPr>
          <w:rFonts w:asciiTheme="majorEastAsia" w:eastAsiaTheme="majorEastAsia" w:hAnsiTheme="majorEastAsia"/>
          <w:sz w:val="24"/>
          <w:szCs w:val="24"/>
          <w:lang w:eastAsia="zh-CN"/>
        </w:rPr>
        <w:t>合同</w:t>
      </w:r>
      <w:r w:rsidRPr="00BE027E">
        <w:rPr>
          <w:rFonts w:asciiTheme="majorEastAsia" w:eastAsiaTheme="majorEastAsia" w:hAnsiTheme="majorEastAsia" w:hint="eastAsia"/>
          <w:sz w:val="24"/>
          <w:szCs w:val="24"/>
          <w:lang w:eastAsia="zh-CN"/>
        </w:rPr>
        <w:t>约定</w:t>
      </w:r>
      <w:r w:rsidRPr="00BE027E">
        <w:rPr>
          <w:rFonts w:asciiTheme="majorEastAsia" w:eastAsiaTheme="majorEastAsia" w:hAnsiTheme="majorEastAsia"/>
          <w:sz w:val="24"/>
          <w:szCs w:val="24"/>
          <w:lang w:eastAsia="zh-CN"/>
        </w:rPr>
        <w:t>的服务进行索赔的权利，且付款亦不构成甲方对</w:t>
      </w:r>
      <w:r w:rsidRPr="00BE027E">
        <w:rPr>
          <w:rFonts w:asciiTheme="majorEastAsia" w:eastAsiaTheme="majorEastAsia" w:hAnsiTheme="majorEastAsia" w:hint="eastAsia"/>
          <w:sz w:val="24"/>
          <w:szCs w:val="24"/>
          <w:lang w:eastAsia="zh-CN"/>
        </w:rPr>
        <w:t>乙方</w:t>
      </w:r>
      <w:r w:rsidRPr="00BE027E">
        <w:rPr>
          <w:rFonts w:asciiTheme="majorEastAsia" w:eastAsiaTheme="majorEastAsia" w:hAnsiTheme="majorEastAsia"/>
          <w:sz w:val="24"/>
          <w:szCs w:val="24"/>
          <w:lang w:eastAsia="zh-CN"/>
        </w:rPr>
        <w:t>服务的</w:t>
      </w:r>
      <w:r w:rsidRPr="00BE027E">
        <w:rPr>
          <w:rFonts w:asciiTheme="majorEastAsia" w:eastAsiaTheme="majorEastAsia" w:hAnsiTheme="majorEastAsia" w:hint="eastAsia"/>
          <w:sz w:val="24"/>
          <w:szCs w:val="24"/>
          <w:lang w:eastAsia="zh-CN"/>
        </w:rPr>
        <w:t>最终认可</w:t>
      </w:r>
      <w:r w:rsidRPr="00BE027E">
        <w:rPr>
          <w:rFonts w:asciiTheme="majorEastAsia" w:eastAsiaTheme="majorEastAsia" w:hAnsiTheme="majorEastAsia"/>
          <w:sz w:val="24"/>
          <w:szCs w:val="24"/>
          <w:lang w:eastAsia="zh-CN"/>
        </w:rPr>
        <w:t>。</w:t>
      </w:r>
    </w:p>
    <w:p w:rsidR="007D48FC" w:rsidRDefault="00F36382" w:rsidP="00F36382">
      <w:pPr>
        <w:pStyle w:val="10"/>
        <w:spacing w:line="360" w:lineRule="auto"/>
        <w:ind w:left="0"/>
        <w:rPr>
          <w:rFonts w:asciiTheme="majorEastAsia" w:eastAsiaTheme="majorEastAsia" w:hAnsiTheme="majorEastAsia"/>
          <w:b w:val="0"/>
          <w:kern w:val="2"/>
          <w:sz w:val="24"/>
          <w:szCs w:val="24"/>
          <w:lang w:eastAsia="zh-CN"/>
        </w:rPr>
      </w:pPr>
      <w:r w:rsidRPr="00BE027E">
        <w:rPr>
          <w:rFonts w:asciiTheme="majorEastAsia" w:eastAsiaTheme="majorEastAsia" w:hAnsiTheme="majorEastAsia" w:hint="eastAsia"/>
          <w:b w:val="0"/>
          <w:kern w:val="2"/>
          <w:sz w:val="24"/>
          <w:szCs w:val="24"/>
          <w:lang w:eastAsia="zh-CN"/>
        </w:rPr>
        <w:t xml:space="preserve">   </w:t>
      </w:r>
    </w:p>
    <w:p w:rsidR="00F36382" w:rsidRPr="00BE027E" w:rsidRDefault="00F36382" w:rsidP="00F36382">
      <w:pPr>
        <w:pStyle w:val="10"/>
        <w:spacing w:line="360" w:lineRule="auto"/>
        <w:ind w:left="0"/>
        <w:rPr>
          <w:rFonts w:asciiTheme="majorEastAsia" w:eastAsiaTheme="majorEastAsia" w:hAnsiTheme="majorEastAsia"/>
          <w:b w:val="0"/>
          <w:sz w:val="24"/>
          <w:szCs w:val="24"/>
          <w:lang w:eastAsia="zh-CN"/>
        </w:rPr>
      </w:pPr>
      <w:r w:rsidRPr="00BE027E">
        <w:rPr>
          <w:rFonts w:asciiTheme="majorEastAsia" w:eastAsiaTheme="majorEastAsia" w:hAnsiTheme="majorEastAsia"/>
          <w:sz w:val="24"/>
          <w:szCs w:val="24"/>
          <w:lang w:eastAsia="zh-CN"/>
        </w:rPr>
        <w:lastRenderedPageBreak/>
        <w:t>第</w:t>
      </w:r>
      <w:r w:rsidRPr="00BE027E">
        <w:rPr>
          <w:rFonts w:asciiTheme="majorEastAsia" w:eastAsiaTheme="majorEastAsia" w:hAnsiTheme="majorEastAsia" w:hint="eastAsia"/>
          <w:sz w:val="24"/>
          <w:szCs w:val="24"/>
          <w:lang w:eastAsia="zh-CN"/>
        </w:rPr>
        <w:t>8</w:t>
      </w:r>
      <w:r w:rsidRPr="00BE027E">
        <w:rPr>
          <w:rFonts w:asciiTheme="majorEastAsia" w:eastAsiaTheme="majorEastAsia" w:hAnsiTheme="majorEastAsia"/>
          <w:sz w:val="24"/>
          <w:szCs w:val="24"/>
          <w:lang w:eastAsia="zh-CN"/>
        </w:rPr>
        <w:t>条</w:t>
      </w:r>
      <w:r w:rsidRPr="00BE027E">
        <w:rPr>
          <w:rFonts w:asciiTheme="majorEastAsia" w:eastAsiaTheme="majorEastAsia" w:hAnsiTheme="majorEastAsia" w:hint="eastAsia"/>
          <w:sz w:val="24"/>
          <w:szCs w:val="24"/>
          <w:lang w:eastAsia="zh-CN"/>
        </w:rPr>
        <w:t xml:space="preserve">  双方</w:t>
      </w:r>
      <w:r w:rsidRPr="00BE027E">
        <w:rPr>
          <w:rFonts w:asciiTheme="majorEastAsia" w:eastAsiaTheme="majorEastAsia" w:hAnsiTheme="majorEastAsia"/>
          <w:sz w:val="24"/>
          <w:szCs w:val="24"/>
          <w:lang w:eastAsia="zh-CN"/>
        </w:rPr>
        <w:t>权利义务</w:t>
      </w:r>
    </w:p>
    <w:p w:rsidR="00F36382" w:rsidRPr="00BE027E" w:rsidRDefault="00F36382" w:rsidP="009642A6">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8.1  甲方权利义务</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BE027E">
          <w:rPr>
            <w:rFonts w:asciiTheme="majorEastAsia" w:eastAsiaTheme="majorEastAsia" w:hAnsiTheme="majorEastAsia" w:hint="eastAsia"/>
            <w:sz w:val="24"/>
            <w:szCs w:val="24"/>
            <w:lang w:eastAsia="zh-CN"/>
          </w:rPr>
          <w:t>8.1.1</w:t>
        </w:r>
      </w:smartTag>
      <w:r w:rsidRPr="00BE027E">
        <w:rPr>
          <w:rFonts w:asciiTheme="majorEastAsia" w:eastAsiaTheme="majorEastAsia" w:hAnsiTheme="majorEastAsia" w:hint="eastAsia"/>
          <w:sz w:val="24"/>
          <w:szCs w:val="24"/>
          <w:lang w:eastAsia="zh-CN"/>
        </w:rPr>
        <w:t xml:space="preserve">  </w:t>
      </w:r>
      <w:r w:rsidRPr="00BE027E">
        <w:rPr>
          <w:rFonts w:asciiTheme="majorEastAsia" w:eastAsiaTheme="majorEastAsia" w:hAnsiTheme="majorEastAsia"/>
          <w:sz w:val="24"/>
          <w:szCs w:val="24"/>
          <w:lang w:eastAsia="zh-CN"/>
        </w:rPr>
        <w:t>甲方有权对乙方履行本合同的情况进行监督检查，若发现乙方的履行不符合合同约定，可以发出书面通知要求乙方</w:t>
      </w:r>
      <w:r w:rsidRPr="00BE027E">
        <w:rPr>
          <w:rFonts w:asciiTheme="majorEastAsia" w:eastAsiaTheme="majorEastAsia" w:hAnsiTheme="majorEastAsia" w:hint="eastAsia"/>
          <w:sz w:val="24"/>
          <w:szCs w:val="24"/>
          <w:lang w:eastAsia="zh-CN"/>
        </w:rPr>
        <w:t>更正，乙</w:t>
      </w:r>
      <w:r w:rsidRPr="00BE027E">
        <w:rPr>
          <w:rFonts w:asciiTheme="majorEastAsia" w:eastAsiaTheme="majorEastAsia" w:hAnsiTheme="majorEastAsia"/>
          <w:sz w:val="24"/>
          <w:szCs w:val="24"/>
          <w:lang w:eastAsia="zh-CN"/>
        </w:rPr>
        <w:t>方应按甲方通知中的</w:t>
      </w:r>
      <w:r w:rsidRPr="00BE027E">
        <w:rPr>
          <w:rFonts w:asciiTheme="majorEastAsia" w:eastAsiaTheme="majorEastAsia" w:hAnsiTheme="majorEastAsia" w:hint="eastAsia"/>
          <w:sz w:val="24"/>
          <w:szCs w:val="24"/>
          <w:lang w:eastAsia="zh-CN"/>
        </w:rPr>
        <w:t>更正</w:t>
      </w:r>
      <w:r w:rsidRPr="00BE027E">
        <w:rPr>
          <w:rFonts w:asciiTheme="majorEastAsia" w:eastAsiaTheme="majorEastAsia" w:hAnsiTheme="majorEastAsia"/>
          <w:sz w:val="24"/>
          <w:szCs w:val="24"/>
          <w:lang w:eastAsia="zh-CN"/>
        </w:rPr>
        <w:t>要求</w:t>
      </w:r>
      <w:r w:rsidRPr="00BE027E">
        <w:rPr>
          <w:rFonts w:asciiTheme="majorEastAsia" w:eastAsiaTheme="majorEastAsia" w:hAnsiTheme="majorEastAsia" w:hint="eastAsia"/>
          <w:sz w:val="24"/>
          <w:szCs w:val="24"/>
          <w:lang w:eastAsia="zh-CN"/>
        </w:rPr>
        <w:t>，在规定</w:t>
      </w:r>
      <w:r w:rsidRPr="00BE027E">
        <w:rPr>
          <w:rFonts w:asciiTheme="majorEastAsia" w:eastAsiaTheme="majorEastAsia" w:hAnsiTheme="majorEastAsia"/>
          <w:sz w:val="24"/>
          <w:szCs w:val="24"/>
          <w:lang w:eastAsia="zh-CN"/>
        </w:rPr>
        <w:t>期限就其服务的缺陷进行补救、重作</w:t>
      </w:r>
      <w:r w:rsidRPr="00BE027E">
        <w:rPr>
          <w:rFonts w:asciiTheme="majorEastAsia" w:eastAsiaTheme="majorEastAsia" w:hAnsiTheme="majorEastAsia" w:hint="eastAsia"/>
          <w:sz w:val="24"/>
          <w:szCs w:val="24"/>
          <w:lang w:eastAsia="zh-CN"/>
        </w:rPr>
        <w:t>。</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BE027E">
          <w:rPr>
            <w:rFonts w:asciiTheme="majorEastAsia" w:eastAsiaTheme="majorEastAsia" w:hAnsiTheme="majorEastAsia" w:hint="eastAsia"/>
            <w:sz w:val="24"/>
            <w:szCs w:val="24"/>
            <w:lang w:eastAsia="zh-CN"/>
          </w:rPr>
          <w:t>8.1.2</w:t>
        </w:r>
      </w:smartTag>
      <w:r w:rsidRPr="00BE027E">
        <w:rPr>
          <w:rFonts w:asciiTheme="majorEastAsia" w:eastAsiaTheme="majorEastAsia" w:hAnsiTheme="majorEastAsia" w:hint="eastAsia"/>
          <w:sz w:val="24"/>
          <w:szCs w:val="24"/>
          <w:lang w:eastAsia="zh-CN"/>
        </w:rPr>
        <w:t xml:space="preserve">  </w:t>
      </w:r>
      <w:r w:rsidRPr="00BE027E">
        <w:rPr>
          <w:rFonts w:asciiTheme="majorEastAsia" w:eastAsiaTheme="majorEastAsia" w:hAnsiTheme="majorEastAsia"/>
          <w:sz w:val="24"/>
          <w:szCs w:val="24"/>
          <w:lang w:eastAsia="zh-CN"/>
        </w:rPr>
        <w:t>甲方应按照合同约定支付服务费。</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8.2  乙方权利义务</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BE027E">
          <w:rPr>
            <w:rFonts w:asciiTheme="majorEastAsia" w:eastAsiaTheme="majorEastAsia" w:hAnsiTheme="majorEastAsia" w:hint="eastAsia"/>
            <w:sz w:val="24"/>
            <w:szCs w:val="24"/>
            <w:lang w:eastAsia="zh-CN"/>
          </w:rPr>
          <w:t>8.2.1</w:t>
        </w:r>
      </w:smartTag>
      <w:r w:rsidRPr="00BE027E">
        <w:rPr>
          <w:rFonts w:asciiTheme="majorEastAsia" w:eastAsiaTheme="majorEastAsia" w:hAnsiTheme="majorEastAsia" w:hint="eastAsia"/>
          <w:sz w:val="24"/>
          <w:szCs w:val="24"/>
          <w:lang w:eastAsia="zh-CN"/>
        </w:rPr>
        <w:t xml:space="preserve">  乙方有权按照本合同约定获得相应的服务费用。</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BE027E">
          <w:rPr>
            <w:rFonts w:asciiTheme="majorEastAsia" w:eastAsiaTheme="majorEastAsia" w:hAnsiTheme="majorEastAsia" w:hint="eastAsia"/>
            <w:sz w:val="24"/>
            <w:szCs w:val="24"/>
            <w:lang w:eastAsia="zh-CN"/>
          </w:rPr>
          <w:t>8.2.2</w:t>
        </w:r>
      </w:smartTag>
      <w:r w:rsidRPr="00BE027E">
        <w:rPr>
          <w:rFonts w:asciiTheme="majorEastAsia" w:eastAsiaTheme="majorEastAsia" w:hAnsiTheme="majorEastAsia" w:hint="eastAsia"/>
          <w:sz w:val="24"/>
          <w:szCs w:val="24"/>
          <w:lang w:eastAsia="zh-CN"/>
        </w:rPr>
        <w:t xml:space="preserve">  </w:t>
      </w:r>
      <w:r w:rsidRPr="00BE027E">
        <w:rPr>
          <w:rFonts w:asciiTheme="majorEastAsia" w:eastAsiaTheme="majorEastAsia" w:hAnsiTheme="majorEastAsia"/>
          <w:sz w:val="24"/>
          <w:szCs w:val="24"/>
          <w:lang w:eastAsia="zh-CN"/>
        </w:rPr>
        <w:t>乙方保证有权签署本合同，</w:t>
      </w:r>
      <w:r w:rsidRPr="00BE027E">
        <w:rPr>
          <w:rFonts w:asciiTheme="majorEastAsia" w:eastAsiaTheme="majorEastAsia" w:hAnsiTheme="majorEastAsia" w:hint="eastAsia"/>
          <w:sz w:val="24"/>
          <w:szCs w:val="24"/>
          <w:lang w:eastAsia="zh-CN"/>
        </w:rPr>
        <w:t>并</w:t>
      </w:r>
      <w:r w:rsidRPr="00BE027E">
        <w:rPr>
          <w:rFonts w:asciiTheme="majorEastAsia" w:eastAsiaTheme="majorEastAsia" w:hAnsiTheme="majorEastAsia"/>
          <w:sz w:val="24"/>
          <w:szCs w:val="24"/>
          <w:lang w:eastAsia="zh-CN"/>
        </w:rPr>
        <w:t>保证已具备履行合同的合法资质、经验和能力，包括</w:t>
      </w:r>
      <w:r w:rsidRPr="00BE027E">
        <w:rPr>
          <w:rFonts w:asciiTheme="majorEastAsia" w:eastAsiaTheme="majorEastAsia" w:hAnsiTheme="majorEastAsia" w:hint="eastAsia"/>
          <w:sz w:val="24"/>
          <w:szCs w:val="24"/>
          <w:lang w:eastAsia="zh-CN"/>
        </w:rPr>
        <w:t>但不限于</w:t>
      </w:r>
      <w:r w:rsidRPr="00BE027E">
        <w:rPr>
          <w:rFonts w:asciiTheme="majorEastAsia" w:eastAsiaTheme="majorEastAsia" w:hAnsiTheme="majorEastAsia"/>
          <w:sz w:val="24"/>
          <w:szCs w:val="24"/>
          <w:lang w:eastAsia="zh-CN"/>
        </w:rPr>
        <w:t>有足够的</w:t>
      </w:r>
      <w:r w:rsidRPr="00BE027E">
        <w:rPr>
          <w:rFonts w:asciiTheme="majorEastAsia" w:eastAsiaTheme="majorEastAsia" w:hAnsiTheme="majorEastAsia" w:hint="eastAsia"/>
          <w:sz w:val="24"/>
          <w:szCs w:val="24"/>
          <w:lang w:eastAsia="zh-CN"/>
        </w:rPr>
        <w:t>具备资质的作业</w:t>
      </w:r>
      <w:r w:rsidRPr="00BE027E">
        <w:rPr>
          <w:rFonts w:asciiTheme="majorEastAsia" w:eastAsiaTheme="majorEastAsia" w:hAnsiTheme="majorEastAsia"/>
          <w:sz w:val="24"/>
          <w:szCs w:val="24"/>
          <w:lang w:eastAsia="zh-CN"/>
        </w:rPr>
        <w:t>人员，以谨慎、称职和专业的态度完成本合同项下的义务</w:t>
      </w:r>
      <w:r w:rsidRPr="00BE027E">
        <w:rPr>
          <w:rFonts w:asciiTheme="majorEastAsia" w:eastAsiaTheme="majorEastAsia" w:hAnsiTheme="majorEastAsia" w:hint="eastAsia"/>
          <w:sz w:val="24"/>
          <w:szCs w:val="24"/>
          <w:lang w:eastAsia="zh-CN"/>
        </w:rPr>
        <w:t>等</w:t>
      </w:r>
      <w:r w:rsidRPr="00BE027E">
        <w:rPr>
          <w:rFonts w:asciiTheme="majorEastAsia" w:eastAsiaTheme="majorEastAsia" w:hAnsiTheme="majorEastAsia"/>
          <w:sz w:val="24"/>
          <w:szCs w:val="24"/>
          <w:lang w:eastAsia="zh-CN"/>
        </w:rPr>
        <w:t>。</w:t>
      </w:r>
      <w:r w:rsidRPr="00BE027E">
        <w:rPr>
          <w:rFonts w:asciiTheme="majorEastAsia" w:eastAsiaTheme="majorEastAsia" w:hAnsiTheme="majorEastAsia" w:hint="eastAsia"/>
          <w:sz w:val="24"/>
          <w:szCs w:val="24"/>
          <w:lang w:eastAsia="zh-CN"/>
        </w:rPr>
        <w:t>如因乙方及其指派作业人员的资质问题引发政府主管部门的查处或造成甲方损失的，相关责任由乙方承担。</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BE027E">
          <w:rPr>
            <w:rFonts w:asciiTheme="majorEastAsia" w:eastAsiaTheme="majorEastAsia" w:hAnsiTheme="majorEastAsia" w:hint="eastAsia"/>
            <w:sz w:val="24"/>
            <w:szCs w:val="24"/>
            <w:lang w:eastAsia="zh-CN"/>
          </w:rPr>
          <w:t>8.2.3</w:t>
        </w:r>
      </w:smartTag>
      <w:r w:rsidRPr="00BE027E">
        <w:rPr>
          <w:rFonts w:asciiTheme="majorEastAsia" w:eastAsiaTheme="majorEastAsia" w:hAnsiTheme="majorEastAsia" w:hint="eastAsia"/>
          <w:sz w:val="24"/>
          <w:szCs w:val="24"/>
          <w:lang w:eastAsia="zh-CN"/>
        </w:rPr>
        <w:t xml:space="preserve">  乙方应按照双方约定的服务项目、服务标准及操作要求提供服务。</w:t>
      </w:r>
      <w:r w:rsidRPr="00BE027E">
        <w:rPr>
          <w:rFonts w:asciiTheme="majorEastAsia" w:eastAsiaTheme="majorEastAsia" w:hAnsiTheme="majorEastAsia"/>
          <w:sz w:val="24"/>
          <w:szCs w:val="24"/>
          <w:lang w:eastAsia="zh-CN"/>
        </w:rPr>
        <w:t>如果乙方提供的服务存在任何缺陷，乙方应立即</w:t>
      </w:r>
      <w:r w:rsidRPr="00BE027E">
        <w:rPr>
          <w:rFonts w:asciiTheme="majorEastAsia" w:eastAsiaTheme="majorEastAsia" w:hAnsiTheme="majorEastAsia" w:hint="eastAsia"/>
          <w:sz w:val="24"/>
          <w:szCs w:val="24"/>
          <w:lang w:eastAsia="zh-CN"/>
        </w:rPr>
        <w:t>主动采取或者经甲方通知后立即</w:t>
      </w:r>
      <w:r w:rsidRPr="00BE027E">
        <w:rPr>
          <w:rFonts w:asciiTheme="majorEastAsia" w:eastAsiaTheme="majorEastAsia" w:hAnsiTheme="majorEastAsia"/>
          <w:sz w:val="24"/>
          <w:szCs w:val="24"/>
          <w:lang w:eastAsia="zh-CN"/>
        </w:rPr>
        <w:t>采取一切有效措施进行</w:t>
      </w:r>
      <w:r w:rsidRPr="00BE027E">
        <w:rPr>
          <w:rFonts w:asciiTheme="majorEastAsia" w:eastAsiaTheme="majorEastAsia" w:hAnsiTheme="majorEastAsia" w:hint="eastAsia"/>
          <w:sz w:val="24"/>
          <w:szCs w:val="24"/>
          <w:lang w:eastAsia="zh-CN"/>
        </w:rPr>
        <w:t>更正或</w:t>
      </w:r>
      <w:r w:rsidRPr="00BE027E">
        <w:rPr>
          <w:rFonts w:asciiTheme="majorEastAsia" w:eastAsiaTheme="majorEastAsia" w:hAnsiTheme="majorEastAsia"/>
          <w:sz w:val="24"/>
          <w:szCs w:val="24"/>
          <w:lang w:eastAsia="zh-CN"/>
        </w:rPr>
        <w:t>补救。</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BE027E">
          <w:rPr>
            <w:rFonts w:asciiTheme="majorEastAsia" w:eastAsiaTheme="majorEastAsia" w:hAnsiTheme="majorEastAsia" w:hint="eastAsia"/>
            <w:sz w:val="24"/>
            <w:szCs w:val="24"/>
            <w:lang w:eastAsia="zh-CN"/>
          </w:rPr>
          <w:t>8.2.4</w:t>
        </w:r>
      </w:smartTag>
      <w:r w:rsidRPr="00BE027E">
        <w:rPr>
          <w:rFonts w:asciiTheme="majorEastAsia" w:eastAsiaTheme="majorEastAsia" w:hAnsiTheme="majorEastAsia" w:hint="eastAsia"/>
          <w:sz w:val="24"/>
          <w:szCs w:val="24"/>
          <w:lang w:eastAsia="zh-CN"/>
        </w:rPr>
        <w:t xml:space="preserve">  乙方提供服务过程中，应当遵守法律法规规定以及甲方厂区与生产作业有关的规章制度。</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smartTag w:uri="urn:schemas-microsoft-com:office:smarttags" w:element="chsdate">
        <w:smartTagPr>
          <w:attr w:name="IsROCDate" w:val="False"/>
          <w:attr w:name="IsLunarDate" w:val="False"/>
          <w:attr w:name="Day" w:val="30"/>
          <w:attr w:name="Month" w:val="12"/>
          <w:attr w:name="Year" w:val="1899"/>
        </w:smartTagPr>
        <w:r w:rsidRPr="00BE027E">
          <w:rPr>
            <w:rFonts w:asciiTheme="majorEastAsia" w:eastAsiaTheme="majorEastAsia" w:hAnsiTheme="majorEastAsia" w:hint="eastAsia"/>
            <w:sz w:val="24"/>
            <w:szCs w:val="24"/>
            <w:lang w:eastAsia="zh-CN"/>
          </w:rPr>
          <w:t>8.2.5</w:t>
        </w:r>
      </w:smartTag>
      <w:r w:rsidRPr="00BE027E">
        <w:rPr>
          <w:rFonts w:asciiTheme="majorEastAsia" w:eastAsiaTheme="majorEastAsia" w:hAnsiTheme="majorEastAsia" w:hint="eastAsia"/>
          <w:sz w:val="24"/>
          <w:szCs w:val="24"/>
          <w:lang w:eastAsia="zh-CN"/>
        </w:rPr>
        <w:t xml:space="preserve">  本合同履行过程中，因可归责于乙方的原因造成甲方或第三方</w:t>
      </w:r>
      <w:r w:rsidRPr="00BE027E">
        <w:rPr>
          <w:rFonts w:asciiTheme="majorEastAsia" w:eastAsiaTheme="majorEastAsia" w:hAnsiTheme="majorEastAsia"/>
          <w:sz w:val="24"/>
          <w:szCs w:val="24"/>
          <w:lang w:eastAsia="zh-CN"/>
        </w:rPr>
        <w:t>人身</w:t>
      </w:r>
      <w:r w:rsidRPr="00BE027E">
        <w:rPr>
          <w:rFonts w:asciiTheme="majorEastAsia" w:eastAsiaTheme="majorEastAsia" w:hAnsiTheme="majorEastAsia" w:hint="eastAsia"/>
          <w:sz w:val="24"/>
          <w:szCs w:val="24"/>
          <w:lang w:eastAsia="zh-CN"/>
        </w:rPr>
        <w:t>、</w:t>
      </w:r>
      <w:r w:rsidRPr="00BE027E">
        <w:rPr>
          <w:rFonts w:asciiTheme="majorEastAsia" w:eastAsiaTheme="majorEastAsia" w:hAnsiTheme="majorEastAsia"/>
          <w:sz w:val="24"/>
          <w:szCs w:val="24"/>
          <w:lang w:eastAsia="zh-CN"/>
        </w:rPr>
        <w:t>财产</w:t>
      </w:r>
      <w:r w:rsidRPr="00BE027E">
        <w:rPr>
          <w:rFonts w:asciiTheme="majorEastAsia" w:eastAsiaTheme="majorEastAsia" w:hAnsiTheme="majorEastAsia" w:hint="eastAsia"/>
          <w:sz w:val="24"/>
          <w:szCs w:val="24"/>
          <w:lang w:eastAsia="zh-CN"/>
        </w:rPr>
        <w:t>损害的，乙方</w:t>
      </w:r>
      <w:r w:rsidRPr="00BE027E">
        <w:rPr>
          <w:rFonts w:asciiTheme="majorEastAsia" w:eastAsiaTheme="majorEastAsia" w:hAnsiTheme="majorEastAsia"/>
          <w:sz w:val="24"/>
          <w:szCs w:val="24"/>
          <w:lang w:eastAsia="zh-CN"/>
        </w:rPr>
        <w:t>承担</w:t>
      </w:r>
      <w:r w:rsidRPr="00BE027E">
        <w:rPr>
          <w:rFonts w:asciiTheme="majorEastAsia" w:eastAsiaTheme="majorEastAsia" w:hAnsiTheme="majorEastAsia" w:hint="eastAsia"/>
          <w:sz w:val="24"/>
          <w:szCs w:val="24"/>
          <w:lang w:eastAsia="zh-CN"/>
        </w:rPr>
        <w:t>赔偿</w:t>
      </w:r>
      <w:r w:rsidRPr="00BE027E">
        <w:rPr>
          <w:rFonts w:asciiTheme="majorEastAsia" w:eastAsiaTheme="majorEastAsia" w:hAnsiTheme="majorEastAsia"/>
          <w:sz w:val="24"/>
          <w:szCs w:val="24"/>
          <w:lang w:eastAsia="zh-CN"/>
        </w:rPr>
        <w:t>责任</w:t>
      </w:r>
      <w:r w:rsidRPr="00BE027E">
        <w:rPr>
          <w:rFonts w:asciiTheme="majorEastAsia" w:eastAsiaTheme="majorEastAsia" w:hAnsiTheme="majorEastAsia" w:hint="eastAsia"/>
          <w:sz w:val="24"/>
          <w:szCs w:val="24"/>
          <w:lang w:eastAsia="zh-CN"/>
        </w:rPr>
        <w:t>。</w:t>
      </w:r>
    </w:p>
    <w:p w:rsidR="00F36382" w:rsidRPr="00BE027E" w:rsidRDefault="00F36382" w:rsidP="00F36382">
      <w:pPr>
        <w:widowControl/>
        <w:spacing w:line="360" w:lineRule="auto"/>
        <w:ind w:firstLineChars="200" w:firstLine="482"/>
        <w:rPr>
          <w:rFonts w:asciiTheme="majorEastAsia" w:eastAsiaTheme="majorEastAsia" w:hAnsiTheme="majorEastAsia"/>
          <w:b/>
          <w:sz w:val="24"/>
          <w:szCs w:val="24"/>
          <w:lang w:eastAsia="zh-CN"/>
        </w:rPr>
      </w:pPr>
      <w:r w:rsidRPr="00BE027E">
        <w:rPr>
          <w:rFonts w:asciiTheme="majorEastAsia" w:eastAsiaTheme="majorEastAsia" w:hAnsiTheme="majorEastAsia" w:hint="eastAsia"/>
          <w:b/>
          <w:sz w:val="24"/>
          <w:szCs w:val="24"/>
          <w:lang w:eastAsia="zh-CN"/>
        </w:rPr>
        <w:t>第9条  劳动关系</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9.1  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rsidR="00F36382" w:rsidRPr="00BE027E" w:rsidRDefault="00F36382" w:rsidP="00720E23">
      <w:pPr>
        <w:spacing w:line="360" w:lineRule="auto"/>
        <w:ind w:rightChars="-64" w:right="-141" w:firstLineChars="196" w:firstLine="47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9.2  乙方应按照甲方要求向甲方报备作业人员劳动合同、作业人员身份证等资料。</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9.3  甲方与乙方指派作业人员之间不存在劳动关系、劳务关系或其他雇佣关系。乙方作业人员以劳动关系、劳务关系或其他雇佣关系为由向甲方主张权利的，均由乙方负责处理并承担相应责任。</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lastRenderedPageBreak/>
        <w:t xml:space="preserve">9.4  </w:t>
      </w:r>
      <w:r w:rsidRPr="00BE027E">
        <w:rPr>
          <w:rFonts w:asciiTheme="majorEastAsia" w:eastAsiaTheme="majorEastAsia" w:hAnsiTheme="majorEastAsia"/>
          <w:sz w:val="24"/>
          <w:szCs w:val="24"/>
          <w:lang w:eastAsia="zh-CN"/>
        </w:rPr>
        <w:t>乙方</w:t>
      </w:r>
      <w:r w:rsidRPr="00BE027E">
        <w:rPr>
          <w:rFonts w:asciiTheme="majorEastAsia" w:eastAsiaTheme="majorEastAsia" w:hAnsiTheme="majorEastAsia" w:hint="eastAsia"/>
          <w:sz w:val="24"/>
          <w:szCs w:val="24"/>
          <w:lang w:eastAsia="zh-CN"/>
        </w:rPr>
        <w:t>作业人员在服务期</w:t>
      </w:r>
      <w:r w:rsidRPr="00BE027E">
        <w:rPr>
          <w:rFonts w:asciiTheme="majorEastAsia" w:eastAsiaTheme="majorEastAsia" w:hAnsiTheme="majorEastAsia"/>
          <w:sz w:val="24"/>
          <w:szCs w:val="24"/>
          <w:lang w:eastAsia="zh-CN"/>
        </w:rPr>
        <w:t>间发生的、或与履行本合同相关的任何</w:t>
      </w:r>
      <w:r w:rsidRPr="00BE027E">
        <w:rPr>
          <w:rFonts w:asciiTheme="majorEastAsia" w:eastAsiaTheme="majorEastAsia" w:hAnsiTheme="majorEastAsia" w:hint="eastAsia"/>
          <w:sz w:val="24"/>
          <w:szCs w:val="24"/>
          <w:lang w:eastAsia="zh-CN"/>
        </w:rPr>
        <w:t>事故或</w:t>
      </w:r>
      <w:r w:rsidRPr="00BE027E">
        <w:rPr>
          <w:rFonts w:asciiTheme="majorEastAsia" w:eastAsiaTheme="majorEastAsia" w:hAnsiTheme="majorEastAsia"/>
          <w:sz w:val="24"/>
          <w:szCs w:val="24"/>
          <w:lang w:eastAsia="zh-CN"/>
        </w:rPr>
        <w:t>人身伤害、财产损失</w:t>
      </w:r>
      <w:r w:rsidRPr="00BE027E">
        <w:rPr>
          <w:rFonts w:asciiTheme="majorEastAsia" w:eastAsiaTheme="majorEastAsia" w:hAnsiTheme="majorEastAsia" w:hint="eastAsia"/>
          <w:sz w:val="24"/>
          <w:szCs w:val="24"/>
          <w:lang w:eastAsia="zh-CN"/>
        </w:rPr>
        <w:t>等</w:t>
      </w:r>
      <w:r w:rsidRPr="00BE027E">
        <w:rPr>
          <w:rFonts w:asciiTheme="majorEastAsia" w:eastAsiaTheme="majorEastAsia" w:hAnsiTheme="majorEastAsia"/>
          <w:sz w:val="24"/>
          <w:szCs w:val="24"/>
          <w:lang w:eastAsia="zh-CN"/>
        </w:rPr>
        <w:t>，</w:t>
      </w:r>
      <w:r w:rsidRPr="00BE027E">
        <w:rPr>
          <w:rFonts w:asciiTheme="majorEastAsia" w:eastAsiaTheme="majorEastAsia" w:hAnsiTheme="majorEastAsia" w:hint="eastAsia"/>
          <w:sz w:val="24"/>
          <w:szCs w:val="24"/>
          <w:lang w:eastAsia="zh-CN"/>
        </w:rPr>
        <w:t>均</w:t>
      </w:r>
      <w:r w:rsidRPr="00BE027E">
        <w:rPr>
          <w:rFonts w:asciiTheme="majorEastAsia" w:eastAsiaTheme="majorEastAsia" w:hAnsiTheme="majorEastAsia"/>
          <w:sz w:val="24"/>
          <w:szCs w:val="24"/>
          <w:lang w:eastAsia="zh-CN"/>
        </w:rPr>
        <w:t>与甲方无关，所有</w:t>
      </w:r>
      <w:r w:rsidRPr="00BE027E">
        <w:rPr>
          <w:rFonts w:asciiTheme="majorEastAsia" w:eastAsiaTheme="majorEastAsia" w:hAnsiTheme="majorEastAsia" w:hint="eastAsia"/>
          <w:sz w:val="24"/>
          <w:szCs w:val="24"/>
          <w:lang w:eastAsia="zh-CN"/>
        </w:rPr>
        <w:t>责任及相关</w:t>
      </w:r>
      <w:r w:rsidRPr="00BE027E">
        <w:rPr>
          <w:rFonts w:asciiTheme="majorEastAsia" w:eastAsiaTheme="majorEastAsia" w:hAnsiTheme="majorEastAsia"/>
          <w:sz w:val="24"/>
          <w:szCs w:val="24"/>
          <w:lang w:eastAsia="zh-CN"/>
        </w:rPr>
        <w:t>费用由乙方自行承担。</w:t>
      </w:r>
      <w:r w:rsidRPr="00BE027E">
        <w:rPr>
          <w:rFonts w:asciiTheme="majorEastAsia" w:eastAsiaTheme="majorEastAsia" w:hAnsiTheme="majorEastAsia" w:hint="eastAsia"/>
          <w:sz w:val="24"/>
          <w:szCs w:val="24"/>
          <w:lang w:eastAsia="zh-CN"/>
        </w:rPr>
        <w:t>造成甲方或第三方损失的，乙方还应承担赔偿责任。</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9.5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rsidR="00F36382" w:rsidRPr="00BE027E" w:rsidRDefault="00F36382" w:rsidP="00F36382">
      <w:pPr>
        <w:spacing w:line="360" w:lineRule="auto"/>
        <w:ind w:firstLineChars="196" w:firstLine="472"/>
        <w:rPr>
          <w:rFonts w:asciiTheme="majorEastAsia" w:eastAsiaTheme="majorEastAsia" w:hAnsiTheme="majorEastAsia"/>
          <w:b/>
          <w:sz w:val="24"/>
          <w:szCs w:val="24"/>
          <w:lang w:eastAsia="zh-CN"/>
        </w:rPr>
      </w:pPr>
      <w:r w:rsidRPr="00BE027E">
        <w:rPr>
          <w:rFonts w:asciiTheme="majorEastAsia" w:eastAsiaTheme="majorEastAsia" w:hAnsiTheme="majorEastAsia"/>
          <w:b/>
          <w:sz w:val="24"/>
          <w:szCs w:val="24"/>
          <w:lang w:eastAsia="zh-CN"/>
        </w:rPr>
        <w:t>第</w:t>
      </w:r>
      <w:r w:rsidRPr="00BE027E">
        <w:rPr>
          <w:rFonts w:asciiTheme="majorEastAsia" w:eastAsiaTheme="majorEastAsia" w:hAnsiTheme="majorEastAsia" w:hint="eastAsia"/>
          <w:b/>
          <w:sz w:val="24"/>
          <w:szCs w:val="24"/>
          <w:lang w:eastAsia="zh-CN"/>
        </w:rPr>
        <w:t>10</w:t>
      </w:r>
      <w:r w:rsidRPr="00BE027E">
        <w:rPr>
          <w:rFonts w:asciiTheme="majorEastAsia" w:eastAsiaTheme="majorEastAsia" w:hAnsiTheme="majorEastAsia"/>
          <w:b/>
          <w:sz w:val="24"/>
          <w:szCs w:val="24"/>
          <w:lang w:eastAsia="zh-CN"/>
        </w:rPr>
        <w:t xml:space="preserve">条 </w:t>
      </w:r>
      <w:r w:rsidRPr="00BE027E">
        <w:rPr>
          <w:rFonts w:asciiTheme="majorEastAsia" w:eastAsiaTheme="majorEastAsia" w:hAnsiTheme="majorEastAsia" w:hint="eastAsia"/>
          <w:b/>
          <w:sz w:val="24"/>
          <w:szCs w:val="24"/>
          <w:lang w:eastAsia="zh-CN"/>
        </w:rPr>
        <w:t xml:space="preserve"> 安全条款</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10.1  </w:t>
      </w:r>
      <w:r w:rsidRPr="00BE027E">
        <w:rPr>
          <w:rFonts w:asciiTheme="majorEastAsia" w:eastAsiaTheme="majorEastAsia" w:hAnsiTheme="majorEastAsia"/>
          <w:sz w:val="24"/>
          <w:szCs w:val="24"/>
          <w:lang w:eastAsia="zh-CN"/>
        </w:rPr>
        <w:t>甲方</w:t>
      </w:r>
      <w:r w:rsidRPr="00BE027E">
        <w:rPr>
          <w:rFonts w:asciiTheme="majorEastAsia" w:eastAsiaTheme="majorEastAsia" w:hAnsiTheme="majorEastAsia" w:hint="eastAsia"/>
          <w:sz w:val="24"/>
          <w:szCs w:val="24"/>
          <w:lang w:eastAsia="zh-CN"/>
        </w:rPr>
        <w:t>有权</w:t>
      </w:r>
      <w:r w:rsidRPr="00BE027E">
        <w:rPr>
          <w:rFonts w:asciiTheme="majorEastAsia" w:eastAsiaTheme="majorEastAsia" w:hAnsiTheme="majorEastAsia"/>
          <w:sz w:val="24"/>
          <w:szCs w:val="24"/>
          <w:lang w:eastAsia="zh-CN"/>
        </w:rPr>
        <w:t>对</w:t>
      </w:r>
      <w:r w:rsidRPr="00BE027E">
        <w:rPr>
          <w:rFonts w:asciiTheme="majorEastAsia" w:eastAsiaTheme="majorEastAsia" w:hAnsiTheme="majorEastAsia" w:hint="eastAsia"/>
          <w:sz w:val="24"/>
          <w:szCs w:val="24"/>
          <w:lang w:eastAsia="zh-CN"/>
        </w:rPr>
        <w:t>乙方作业</w:t>
      </w:r>
      <w:r w:rsidRPr="00BE027E">
        <w:rPr>
          <w:rFonts w:asciiTheme="majorEastAsia" w:eastAsiaTheme="majorEastAsia" w:hAnsiTheme="majorEastAsia"/>
          <w:sz w:val="24"/>
          <w:szCs w:val="24"/>
          <w:lang w:eastAsia="zh-CN"/>
        </w:rPr>
        <w:t>人员进行</w:t>
      </w:r>
      <w:r w:rsidRPr="00BE027E">
        <w:rPr>
          <w:rFonts w:asciiTheme="majorEastAsia" w:eastAsiaTheme="majorEastAsia" w:hAnsiTheme="majorEastAsia" w:hint="eastAsia"/>
          <w:sz w:val="24"/>
          <w:szCs w:val="24"/>
          <w:lang w:eastAsia="zh-CN"/>
        </w:rPr>
        <w:t>厂区内</w:t>
      </w:r>
      <w:r w:rsidRPr="00BE027E">
        <w:rPr>
          <w:rFonts w:asciiTheme="majorEastAsia" w:eastAsiaTheme="majorEastAsia" w:hAnsiTheme="majorEastAsia"/>
          <w:sz w:val="24"/>
          <w:szCs w:val="24"/>
          <w:lang w:eastAsia="zh-CN"/>
        </w:rPr>
        <w:t>安全、健康与环境知识的培训</w:t>
      </w:r>
      <w:r w:rsidRPr="00BE027E">
        <w:rPr>
          <w:rFonts w:asciiTheme="majorEastAsia" w:eastAsiaTheme="majorEastAsia" w:hAnsiTheme="majorEastAsia" w:hint="eastAsia"/>
          <w:sz w:val="24"/>
          <w:szCs w:val="24"/>
          <w:lang w:eastAsia="zh-CN"/>
        </w:rPr>
        <w:t>，并</w:t>
      </w:r>
      <w:r w:rsidRPr="00BE027E">
        <w:rPr>
          <w:rFonts w:asciiTheme="majorEastAsia" w:eastAsiaTheme="majorEastAsia" w:hAnsiTheme="majorEastAsia"/>
          <w:sz w:val="24"/>
          <w:szCs w:val="24"/>
          <w:lang w:eastAsia="zh-CN"/>
        </w:rPr>
        <w:t>对乙方工作区域随时进行安全、健康与环境方面有关事项的检查</w:t>
      </w:r>
      <w:r w:rsidRPr="00BE027E">
        <w:rPr>
          <w:rFonts w:asciiTheme="majorEastAsia" w:eastAsiaTheme="majorEastAsia" w:hAnsiTheme="majorEastAsia" w:hint="eastAsia"/>
          <w:sz w:val="24"/>
          <w:szCs w:val="24"/>
          <w:lang w:eastAsia="zh-CN"/>
        </w:rPr>
        <w:t>。</w:t>
      </w:r>
      <w:r w:rsidRPr="00BE027E">
        <w:rPr>
          <w:rFonts w:asciiTheme="majorEastAsia" w:eastAsiaTheme="majorEastAsia" w:hAnsiTheme="majorEastAsia"/>
          <w:sz w:val="24"/>
          <w:szCs w:val="24"/>
          <w:lang w:eastAsia="zh-CN"/>
        </w:rPr>
        <w:t>乙方</w:t>
      </w:r>
      <w:r w:rsidRPr="00BE027E">
        <w:rPr>
          <w:rFonts w:asciiTheme="majorEastAsia" w:eastAsiaTheme="majorEastAsia" w:hAnsiTheme="majorEastAsia" w:hint="eastAsia"/>
          <w:sz w:val="24"/>
          <w:szCs w:val="24"/>
          <w:lang w:eastAsia="zh-CN"/>
        </w:rPr>
        <w:t>应积极、主动配合，</w:t>
      </w:r>
      <w:r w:rsidRPr="00BE027E">
        <w:rPr>
          <w:rFonts w:asciiTheme="majorEastAsia" w:eastAsiaTheme="majorEastAsia" w:hAnsiTheme="majorEastAsia"/>
          <w:sz w:val="24"/>
          <w:szCs w:val="24"/>
          <w:lang w:eastAsia="zh-CN"/>
        </w:rPr>
        <w:t>不得以任何理由拒绝。</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10.2  </w:t>
      </w:r>
      <w:r w:rsidRPr="00BE027E">
        <w:rPr>
          <w:rFonts w:asciiTheme="majorEastAsia" w:eastAsiaTheme="majorEastAsia" w:hAnsiTheme="majorEastAsia"/>
          <w:sz w:val="24"/>
          <w:szCs w:val="24"/>
          <w:lang w:eastAsia="zh-CN"/>
        </w:rPr>
        <w:t>甲方有权对乙方作业人员遵章守纪情况进行监督</w:t>
      </w:r>
      <w:r w:rsidRPr="00BE027E">
        <w:rPr>
          <w:rFonts w:asciiTheme="majorEastAsia" w:eastAsiaTheme="majorEastAsia" w:hAnsiTheme="majorEastAsia" w:hint="eastAsia"/>
          <w:sz w:val="24"/>
          <w:szCs w:val="24"/>
          <w:lang w:eastAsia="zh-CN"/>
        </w:rPr>
        <w:t>。对</w:t>
      </w:r>
      <w:r w:rsidRPr="00BE027E">
        <w:rPr>
          <w:rFonts w:asciiTheme="majorEastAsia" w:eastAsiaTheme="majorEastAsia" w:hAnsiTheme="majorEastAsia"/>
          <w:sz w:val="24"/>
          <w:szCs w:val="24"/>
          <w:lang w:eastAsia="zh-CN"/>
        </w:rPr>
        <w:t>违章人员，甲方有权</w:t>
      </w:r>
      <w:r w:rsidRPr="00BE027E">
        <w:rPr>
          <w:rFonts w:asciiTheme="majorEastAsia" w:eastAsiaTheme="majorEastAsia" w:hAnsiTheme="majorEastAsia" w:hint="eastAsia"/>
          <w:sz w:val="24"/>
          <w:szCs w:val="24"/>
          <w:lang w:eastAsia="zh-CN"/>
        </w:rPr>
        <w:t>要求乙方更换</w:t>
      </w:r>
      <w:r w:rsidRPr="00BE027E">
        <w:rPr>
          <w:rFonts w:asciiTheme="majorEastAsia" w:eastAsiaTheme="majorEastAsia" w:hAnsiTheme="majorEastAsia"/>
          <w:sz w:val="24"/>
          <w:szCs w:val="24"/>
          <w:lang w:eastAsia="zh-CN"/>
        </w:rPr>
        <w:t>，乙方不得拒绝。</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10.3  </w:t>
      </w:r>
      <w:r w:rsidRPr="00BE027E">
        <w:rPr>
          <w:rFonts w:asciiTheme="majorEastAsia" w:eastAsiaTheme="majorEastAsia" w:hAnsiTheme="majorEastAsia"/>
          <w:sz w:val="24"/>
          <w:szCs w:val="24"/>
          <w:lang w:eastAsia="zh-CN"/>
        </w:rPr>
        <w:t>乙方应对其</w:t>
      </w:r>
      <w:r w:rsidRPr="00BE027E">
        <w:rPr>
          <w:rFonts w:asciiTheme="majorEastAsia" w:eastAsiaTheme="majorEastAsia" w:hAnsiTheme="majorEastAsia" w:hint="eastAsia"/>
          <w:sz w:val="24"/>
          <w:szCs w:val="24"/>
          <w:lang w:eastAsia="zh-CN"/>
        </w:rPr>
        <w:t>作业</w:t>
      </w:r>
      <w:r w:rsidRPr="00BE027E">
        <w:rPr>
          <w:rFonts w:asciiTheme="majorEastAsia" w:eastAsiaTheme="majorEastAsia" w:hAnsiTheme="majorEastAsia"/>
          <w:sz w:val="24"/>
          <w:szCs w:val="24"/>
          <w:lang w:eastAsia="zh-CN"/>
        </w:rPr>
        <w:t>人员进行安全、健康与环境知识</w:t>
      </w:r>
      <w:r w:rsidRPr="00BE027E">
        <w:rPr>
          <w:rFonts w:asciiTheme="majorEastAsia" w:eastAsiaTheme="majorEastAsia" w:hAnsiTheme="majorEastAsia" w:hint="eastAsia"/>
          <w:sz w:val="24"/>
          <w:szCs w:val="24"/>
          <w:lang w:eastAsia="zh-CN"/>
        </w:rPr>
        <w:t>，以及</w:t>
      </w:r>
      <w:r w:rsidRPr="00BE027E">
        <w:rPr>
          <w:rFonts w:asciiTheme="majorEastAsia" w:eastAsiaTheme="majorEastAsia" w:hAnsiTheme="majorEastAsia"/>
          <w:sz w:val="24"/>
          <w:szCs w:val="24"/>
          <w:lang w:eastAsia="zh-CN"/>
        </w:rPr>
        <w:t>相关操作技能的培训与考核</w:t>
      </w:r>
      <w:r w:rsidRPr="00BE027E">
        <w:rPr>
          <w:rFonts w:asciiTheme="majorEastAsia" w:eastAsiaTheme="majorEastAsia" w:hAnsiTheme="majorEastAsia" w:hint="eastAsia"/>
          <w:sz w:val="24"/>
          <w:szCs w:val="24"/>
          <w:lang w:eastAsia="zh-CN"/>
        </w:rPr>
        <w:t>（具体次数由乙方从确保安全、规范作业的角度进行把握）</w:t>
      </w:r>
      <w:r w:rsidRPr="00BE027E">
        <w:rPr>
          <w:rFonts w:asciiTheme="majorEastAsia" w:eastAsiaTheme="majorEastAsia" w:hAnsiTheme="majorEastAsia"/>
          <w:sz w:val="24"/>
          <w:szCs w:val="24"/>
          <w:lang w:eastAsia="zh-CN"/>
        </w:rPr>
        <w:t>，确保所有作</w:t>
      </w:r>
      <w:r w:rsidRPr="00BE027E">
        <w:rPr>
          <w:rFonts w:asciiTheme="majorEastAsia" w:eastAsiaTheme="majorEastAsia" w:hAnsiTheme="majorEastAsia" w:hint="eastAsia"/>
          <w:sz w:val="24"/>
          <w:szCs w:val="24"/>
          <w:lang w:eastAsia="zh-CN"/>
        </w:rPr>
        <w:t>业人员</w:t>
      </w:r>
      <w:r w:rsidRPr="00BE027E">
        <w:rPr>
          <w:rFonts w:asciiTheme="majorEastAsia" w:eastAsiaTheme="majorEastAsia" w:hAnsiTheme="majorEastAsia"/>
          <w:sz w:val="24"/>
          <w:szCs w:val="24"/>
          <w:lang w:eastAsia="zh-CN"/>
        </w:rPr>
        <w:t>均持证上岗</w:t>
      </w:r>
      <w:r w:rsidRPr="00BE027E">
        <w:rPr>
          <w:rFonts w:asciiTheme="majorEastAsia" w:eastAsiaTheme="majorEastAsia" w:hAnsiTheme="majorEastAsia" w:hint="eastAsia"/>
          <w:sz w:val="24"/>
          <w:szCs w:val="24"/>
          <w:lang w:eastAsia="zh-CN"/>
        </w:rPr>
        <w:t>，</w:t>
      </w:r>
      <w:r w:rsidRPr="00BE027E">
        <w:rPr>
          <w:rFonts w:asciiTheme="majorEastAsia" w:eastAsiaTheme="majorEastAsia" w:hAnsiTheme="majorEastAsia"/>
          <w:sz w:val="24"/>
          <w:szCs w:val="24"/>
          <w:lang w:eastAsia="zh-CN"/>
        </w:rPr>
        <w:t>确保其</w:t>
      </w:r>
      <w:r w:rsidRPr="00BE027E">
        <w:rPr>
          <w:rFonts w:asciiTheme="majorEastAsia" w:eastAsiaTheme="majorEastAsia" w:hAnsiTheme="majorEastAsia" w:hint="eastAsia"/>
          <w:sz w:val="24"/>
          <w:szCs w:val="24"/>
          <w:lang w:eastAsia="zh-CN"/>
        </w:rPr>
        <w:t>作业人员</w:t>
      </w:r>
      <w:r w:rsidRPr="00BE027E">
        <w:rPr>
          <w:rFonts w:asciiTheme="majorEastAsia" w:eastAsiaTheme="majorEastAsia" w:hAnsiTheme="majorEastAsia"/>
          <w:sz w:val="24"/>
          <w:szCs w:val="24"/>
          <w:lang w:eastAsia="zh-CN"/>
        </w:rPr>
        <w:t>了解、知晓</w:t>
      </w:r>
      <w:r w:rsidRPr="00BE027E">
        <w:rPr>
          <w:rFonts w:asciiTheme="majorEastAsia" w:eastAsiaTheme="majorEastAsia" w:hAnsiTheme="majorEastAsia" w:hint="eastAsia"/>
          <w:sz w:val="24"/>
          <w:szCs w:val="24"/>
          <w:lang w:eastAsia="zh-CN"/>
        </w:rPr>
        <w:t>外包项目作</w:t>
      </w:r>
      <w:r w:rsidRPr="00BE027E">
        <w:rPr>
          <w:rFonts w:asciiTheme="majorEastAsia" w:eastAsiaTheme="majorEastAsia" w:hAnsiTheme="majorEastAsia"/>
          <w:sz w:val="24"/>
          <w:szCs w:val="24"/>
          <w:lang w:eastAsia="zh-CN"/>
        </w:rPr>
        <w:t>业</w:t>
      </w:r>
      <w:r w:rsidRPr="00BE027E">
        <w:rPr>
          <w:rFonts w:asciiTheme="majorEastAsia" w:eastAsiaTheme="majorEastAsia" w:hAnsiTheme="majorEastAsia" w:hint="eastAsia"/>
          <w:sz w:val="24"/>
          <w:szCs w:val="24"/>
          <w:lang w:eastAsia="zh-CN"/>
        </w:rPr>
        <w:t>要求</w:t>
      </w:r>
      <w:r w:rsidRPr="00BE027E">
        <w:rPr>
          <w:rFonts w:asciiTheme="majorEastAsia" w:eastAsiaTheme="majorEastAsia" w:hAnsiTheme="majorEastAsia"/>
          <w:sz w:val="24"/>
          <w:szCs w:val="24"/>
          <w:lang w:eastAsia="zh-CN"/>
        </w:rPr>
        <w:t>及</w:t>
      </w:r>
      <w:r w:rsidRPr="00BE027E">
        <w:rPr>
          <w:rFonts w:asciiTheme="majorEastAsia" w:eastAsiaTheme="majorEastAsia" w:hAnsiTheme="majorEastAsia" w:hint="eastAsia"/>
          <w:sz w:val="24"/>
          <w:szCs w:val="24"/>
          <w:lang w:eastAsia="zh-CN"/>
        </w:rPr>
        <w:t>作业</w:t>
      </w:r>
      <w:r w:rsidRPr="00BE027E">
        <w:rPr>
          <w:rFonts w:asciiTheme="majorEastAsia" w:eastAsiaTheme="majorEastAsia" w:hAnsiTheme="majorEastAsia"/>
          <w:sz w:val="24"/>
          <w:szCs w:val="24"/>
          <w:lang w:eastAsia="zh-CN"/>
        </w:rPr>
        <w:t>场所存在的潜在危害</w:t>
      </w:r>
      <w:r w:rsidRPr="00BE027E">
        <w:rPr>
          <w:rFonts w:asciiTheme="majorEastAsia" w:eastAsiaTheme="majorEastAsia" w:hAnsiTheme="majorEastAsia" w:hint="eastAsia"/>
          <w:sz w:val="24"/>
          <w:szCs w:val="24"/>
          <w:lang w:eastAsia="zh-CN"/>
        </w:rPr>
        <w:t>并采取</w:t>
      </w:r>
      <w:r w:rsidRPr="00BE027E">
        <w:rPr>
          <w:rFonts w:asciiTheme="majorEastAsia" w:eastAsiaTheme="majorEastAsia" w:hAnsiTheme="majorEastAsia"/>
          <w:sz w:val="24"/>
          <w:szCs w:val="24"/>
          <w:lang w:eastAsia="zh-CN"/>
        </w:rPr>
        <w:t>防范措施。</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10.4  乙方应根据外包业务的需要，为其指派的作业人员提供必要的劳动保护，做好可能的职业病预防工作。</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10.5  乙方提供服务过程中发现现场安全隐患的，应立即向甲方报告并采取一切必要的防范、应对措施；因乙方未立即报告或未立即采取措施而造成的损害，由乙方承担赔偿责任。</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10.6  </w:t>
      </w:r>
      <w:r w:rsidRPr="00BE027E">
        <w:rPr>
          <w:rFonts w:asciiTheme="majorEastAsia" w:eastAsiaTheme="majorEastAsia" w:hAnsiTheme="majorEastAsia"/>
          <w:sz w:val="24"/>
          <w:szCs w:val="24"/>
          <w:lang w:eastAsia="zh-CN"/>
        </w:rPr>
        <w:t>乙方</w:t>
      </w:r>
      <w:r w:rsidRPr="00BE027E">
        <w:rPr>
          <w:rFonts w:asciiTheme="majorEastAsia" w:eastAsiaTheme="majorEastAsia" w:hAnsiTheme="majorEastAsia" w:hint="eastAsia"/>
          <w:sz w:val="24"/>
          <w:szCs w:val="24"/>
          <w:lang w:eastAsia="zh-CN"/>
        </w:rPr>
        <w:t>作业</w:t>
      </w:r>
      <w:r w:rsidRPr="00BE027E">
        <w:rPr>
          <w:rFonts w:asciiTheme="majorEastAsia" w:eastAsiaTheme="majorEastAsia" w:hAnsiTheme="majorEastAsia"/>
          <w:sz w:val="24"/>
          <w:szCs w:val="24"/>
          <w:lang w:eastAsia="zh-CN"/>
        </w:rPr>
        <w:t>人员现场作业时</w:t>
      </w:r>
      <w:r w:rsidRPr="00BE027E">
        <w:rPr>
          <w:rFonts w:asciiTheme="majorEastAsia" w:eastAsiaTheme="majorEastAsia" w:hAnsiTheme="majorEastAsia" w:hint="eastAsia"/>
          <w:sz w:val="24"/>
          <w:szCs w:val="24"/>
          <w:lang w:eastAsia="zh-CN"/>
        </w:rPr>
        <w:t>应</w:t>
      </w:r>
      <w:r w:rsidRPr="00BE027E">
        <w:rPr>
          <w:rFonts w:asciiTheme="majorEastAsia" w:eastAsiaTheme="majorEastAsia" w:hAnsiTheme="majorEastAsia"/>
          <w:sz w:val="24"/>
          <w:szCs w:val="24"/>
          <w:lang w:eastAsia="zh-CN"/>
        </w:rPr>
        <w:t>守甲方</w:t>
      </w:r>
      <w:r w:rsidRPr="00BE027E">
        <w:rPr>
          <w:rFonts w:asciiTheme="majorEastAsia" w:eastAsiaTheme="majorEastAsia" w:hAnsiTheme="majorEastAsia" w:hint="eastAsia"/>
          <w:sz w:val="24"/>
          <w:szCs w:val="24"/>
          <w:lang w:eastAsia="zh-CN"/>
        </w:rPr>
        <w:t>现场作业相关</w:t>
      </w:r>
      <w:r w:rsidRPr="00BE027E">
        <w:rPr>
          <w:rFonts w:asciiTheme="majorEastAsia" w:eastAsiaTheme="majorEastAsia" w:hAnsiTheme="majorEastAsia"/>
          <w:sz w:val="24"/>
          <w:szCs w:val="24"/>
          <w:lang w:eastAsia="zh-CN"/>
        </w:rPr>
        <w:t>规定</w:t>
      </w:r>
      <w:r w:rsidRPr="00BE027E">
        <w:rPr>
          <w:rFonts w:asciiTheme="majorEastAsia" w:eastAsiaTheme="majorEastAsia" w:hAnsiTheme="majorEastAsia" w:hint="eastAsia"/>
          <w:sz w:val="24"/>
          <w:szCs w:val="24"/>
          <w:lang w:eastAsia="zh-CN"/>
        </w:rPr>
        <w:t>，穿戴</w:t>
      </w:r>
      <w:r w:rsidRPr="00BE027E">
        <w:rPr>
          <w:rFonts w:asciiTheme="majorEastAsia" w:eastAsiaTheme="majorEastAsia" w:hAnsiTheme="majorEastAsia"/>
          <w:sz w:val="24"/>
          <w:szCs w:val="24"/>
          <w:lang w:eastAsia="zh-CN"/>
        </w:rPr>
        <w:t>符合甲方现场要求的个人防护用品</w:t>
      </w:r>
      <w:r w:rsidRPr="00BE027E">
        <w:rPr>
          <w:rFonts w:asciiTheme="majorEastAsia" w:eastAsiaTheme="majorEastAsia" w:hAnsiTheme="majorEastAsia" w:hint="eastAsia"/>
          <w:sz w:val="24"/>
          <w:szCs w:val="24"/>
          <w:lang w:eastAsia="zh-CN"/>
        </w:rPr>
        <w:t>，严格按照操作规程开展作业。</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10.7乙方应加强对乙方作业人员的教育和管理,乙方作业出入甲方厂区应遵守甲方的出入管理规定，</w:t>
      </w:r>
      <w:r w:rsidRPr="00BE027E">
        <w:rPr>
          <w:rFonts w:asciiTheme="majorEastAsia" w:eastAsiaTheme="majorEastAsia" w:hAnsiTheme="majorEastAsia"/>
          <w:sz w:val="24"/>
          <w:szCs w:val="24"/>
          <w:lang w:eastAsia="zh-CN"/>
        </w:rPr>
        <w:t>不得进入与作业活动无关的区域</w:t>
      </w:r>
      <w:r w:rsidRPr="00BE027E">
        <w:rPr>
          <w:rFonts w:asciiTheme="majorEastAsia" w:eastAsiaTheme="majorEastAsia" w:hAnsiTheme="majorEastAsia" w:hint="eastAsia"/>
          <w:sz w:val="24"/>
          <w:szCs w:val="24"/>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10.8  </w:t>
      </w:r>
      <w:r w:rsidRPr="00BE027E">
        <w:rPr>
          <w:rFonts w:asciiTheme="majorEastAsia" w:eastAsiaTheme="majorEastAsia" w:hAnsiTheme="majorEastAsia"/>
          <w:sz w:val="24"/>
          <w:szCs w:val="24"/>
          <w:lang w:eastAsia="zh-CN"/>
        </w:rPr>
        <w:t>乙方</w:t>
      </w:r>
      <w:r w:rsidRPr="00BE027E">
        <w:rPr>
          <w:rFonts w:asciiTheme="majorEastAsia" w:eastAsiaTheme="majorEastAsia" w:hAnsiTheme="majorEastAsia" w:hint="eastAsia"/>
          <w:sz w:val="24"/>
          <w:szCs w:val="24"/>
          <w:lang w:eastAsia="zh-CN"/>
        </w:rPr>
        <w:t>作业</w:t>
      </w:r>
      <w:r w:rsidRPr="00BE027E">
        <w:rPr>
          <w:rFonts w:asciiTheme="majorEastAsia" w:eastAsiaTheme="majorEastAsia" w:hAnsiTheme="majorEastAsia"/>
          <w:sz w:val="24"/>
          <w:szCs w:val="24"/>
          <w:lang w:eastAsia="zh-CN"/>
        </w:rPr>
        <w:t>人员</w:t>
      </w:r>
      <w:r w:rsidRPr="00BE027E">
        <w:rPr>
          <w:rFonts w:asciiTheme="majorEastAsia" w:eastAsiaTheme="majorEastAsia" w:hAnsiTheme="majorEastAsia" w:hint="eastAsia"/>
          <w:sz w:val="24"/>
          <w:szCs w:val="24"/>
          <w:lang w:eastAsia="zh-CN"/>
        </w:rPr>
        <w:t>外包作业过程中</w:t>
      </w:r>
      <w:r w:rsidRPr="00BE027E">
        <w:rPr>
          <w:rFonts w:asciiTheme="majorEastAsia" w:eastAsiaTheme="majorEastAsia" w:hAnsiTheme="majorEastAsia"/>
          <w:sz w:val="24"/>
          <w:szCs w:val="24"/>
          <w:lang w:eastAsia="zh-CN"/>
        </w:rPr>
        <w:t>发生的</w:t>
      </w:r>
      <w:r w:rsidRPr="00BE027E">
        <w:rPr>
          <w:rFonts w:asciiTheme="majorEastAsia" w:eastAsiaTheme="majorEastAsia" w:hAnsiTheme="majorEastAsia" w:hint="eastAsia"/>
          <w:sz w:val="24"/>
          <w:szCs w:val="24"/>
          <w:lang w:eastAsia="zh-CN"/>
        </w:rPr>
        <w:t>、非</w:t>
      </w:r>
      <w:r w:rsidRPr="00BE027E">
        <w:rPr>
          <w:rFonts w:asciiTheme="majorEastAsia" w:eastAsiaTheme="majorEastAsia" w:hAnsiTheme="majorEastAsia"/>
          <w:sz w:val="24"/>
          <w:szCs w:val="24"/>
          <w:lang w:eastAsia="zh-CN"/>
        </w:rPr>
        <w:t>因</w:t>
      </w:r>
      <w:r w:rsidRPr="00BE027E">
        <w:rPr>
          <w:rFonts w:asciiTheme="majorEastAsia" w:eastAsiaTheme="majorEastAsia" w:hAnsiTheme="majorEastAsia" w:hint="eastAsia"/>
          <w:sz w:val="24"/>
          <w:szCs w:val="24"/>
          <w:lang w:eastAsia="zh-CN"/>
        </w:rPr>
        <w:t>甲方</w:t>
      </w:r>
      <w:r w:rsidRPr="00BE027E">
        <w:rPr>
          <w:rFonts w:asciiTheme="majorEastAsia" w:eastAsiaTheme="majorEastAsia" w:hAnsiTheme="majorEastAsia"/>
          <w:sz w:val="24"/>
          <w:szCs w:val="24"/>
          <w:lang w:eastAsia="zh-CN"/>
        </w:rPr>
        <w:t>原因造成的所有事故，由乙方承担全部责任，</w:t>
      </w:r>
      <w:r w:rsidRPr="00BE027E">
        <w:rPr>
          <w:rFonts w:asciiTheme="majorEastAsia" w:eastAsiaTheme="majorEastAsia" w:hAnsiTheme="majorEastAsia" w:hint="eastAsia"/>
          <w:sz w:val="24"/>
          <w:szCs w:val="24"/>
          <w:lang w:eastAsia="zh-CN"/>
        </w:rPr>
        <w:t>造成甲方或第三方损失的，乙方还应承担赔偿责任。</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10.9  乙方特别申明：作为专业服务的外包方，</w:t>
      </w:r>
      <w:r w:rsidRPr="00BE027E">
        <w:rPr>
          <w:rFonts w:asciiTheme="majorEastAsia" w:eastAsiaTheme="majorEastAsia" w:hAnsiTheme="majorEastAsia"/>
          <w:sz w:val="24"/>
          <w:szCs w:val="24"/>
          <w:lang w:eastAsia="zh-CN"/>
        </w:rPr>
        <w:t>乙方</w:t>
      </w:r>
      <w:r w:rsidRPr="00BE027E">
        <w:rPr>
          <w:rFonts w:asciiTheme="majorEastAsia" w:eastAsiaTheme="majorEastAsia" w:hAnsiTheme="majorEastAsia" w:hint="eastAsia"/>
          <w:sz w:val="24"/>
          <w:szCs w:val="24"/>
          <w:lang w:eastAsia="zh-CN"/>
        </w:rPr>
        <w:t>在提供服务过程</w:t>
      </w:r>
      <w:r w:rsidRPr="00BE027E">
        <w:rPr>
          <w:rFonts w:asciiTheme="majorEastAsia" w:eastAsiaTheme="majorEastAsia" w:hAnsiTheme="majorEastAsia"/>
          <w:sz w:val="24"/>
          <w:szCs w:val="24"/>
          <w:lang w:eastAsia="zh-CN"/>
        </w:rPr>
        <w:t>中</w:t>
      </w:r>
      <w:r w:rsidRPr="00BE027E">
        <w:rPr>
          <w:rFonts w:asciiTheme="majorEastAsia" w:eastAsiaTheme="majorEastAsia" w:hAnsiTheme="majorEastAsia" w:hint="eastAsia"/>
          <w:sz w:val="24"/>
          <w:szCs w:val="24"/>
          <w:lang w:eastAsia="zh-CN"/>
        </w:rPr>
        <w:t>，除按甲方</w:t>
      </w:r>
      <w:r w:rsidRPr="00BE027E">
        <w:rPr>
          <w:rFonts w:asciiTheme="majorEastAsia" w:eastAsiaTheme="majorEastAsia" w:hAnsiTheme="majorEastAsia" w:hint="eastAsia"/>
          <w:sz w:val="24"/>
          <w:szCs w:val="24"/>
          <w:lang w:eastAsia="zh-CN"/>
        </w:rPr>
        <w:lastRenderedPageBreak/>
        <w:t>要求和规定外，更</w:t>
      </w:r>
      <w:r w:rsidRPr="00BE027E">
        <w:rPr>
          <w:rFonts w:asciiTheme="majorEastAsia" w:eastAsiaTheme="majorEastAsia" w:hAnsiTheme="majorEastAsia"/>
          <w:sz w:val="24"/>
          <w:szCs w:val="24"/>
          <w:lang w:eastAsia="zh-CN"/>
        </w:rPr>
        <w:t>必须</w:t>
      </w:r>
      <w:r w:rsidRPr="00BE027E">
        <w:rPr>
          <w:rFonts w:asciiTheme="majorEastAsia" w:eastAsiaTheme="majorEastAsia" w:hAnsiTheme="majorEastAsia" w:hint="eastAsia"/>
          <w:sz w:val="24"/>
          <w:szCs w:val="24"/>
          <w:lang w:eastAsia="zh-CN"/>
        </w:rPr>
        <w:t>积极主动地</w:t>
      </w:r>
      <w:r w:rsidRPr="00BE027E">
        <w:rPr>
          <w:rFonts w:asciiTheme="majorEastAsia" w:eastAsiaTheme="majorEastAsia" w:hAnsiTheme="majorEastAsia"/>
          <w:sz w:val="24"/>
          <w:szCs w:val="24"/>
          <w:lang w:eastAsia="zh-CN"/>
        </w:rPr>
        <w:t>进行充分的危害识别</w:t>
      </w:r>
      <w:r w:rsidRPr="00BE027E">
        <w:rPr>
          <w:rFonts w:asciiTheme="majorEastAsia" w:eastAsiaTheme="majorEastAsia" w:hAnsiTheme="majorEastAsia" w:hint="eastAsia"/>
          <w:sz w:val="24"/>
          <w:szCs w:val="24"/>
          <w:lang w:eastAsia="zh-CN"/>
        </w:rPr>
        <w:t>和管控</w:t>
      </w:r>
      <w:r w:rsidRPr="00BE027E">
        <w:rPr>
          <w:rFonts w:asciiTheme="majorEastAsia" w:eastAsiaTheme="majorEastAsia" w:hAnsiTheme="majorEastAsia"/>
          <w:sz w:val="24"/>
          <w:szCs w:val="24"/>
          <w:lang w:eastAsia="zh-CN"/>
        </w:rPr>
        <w:t>，落实相关防护措施</w:t>
      </w:r>
      <w:r w:rsidRPr="00BE027E">
        <w:rPr>
          <w:rFonts w:asciiTheme="majorEastAsia" w:eastAsiaTheme="majorEastAsia" w:hAnsiTheme="majorEastAsia" w:hint="eastAsia"/>
          <w:sz w:val="24"/>
          <w:szCs w:val="24"/>
          <w:lang w:eastAsia="zh-CN"/>
        </w:rPr>
        <w:t>和管理制度</w:t>
      </w:r>
      <w:r w:rsidRPr="00BE027E">
        <w:rPr>
          <w:rFonts w:asciiTheme="majorEastAsia" w:eastAsiaTheme="majorEastAsia" w:hAnsiTheme="majorEastAsia"/>
          <w:sz w:val="24"/>
          <w:szCs w:val="24"/>
          <w:lang w:eastAsia="zh-CN"/>
        </w:rPr>
        <w:t>，确保不发生事故</w:t>
      </w:r>
      <w:r w:rsidRPr="00BE027E">
        <w:rPr>
          <w:rFonts w:asciiTheme="majorEastAsia" w:eastAsiaTheme="majorEastAsia" w:hAnsiTheme="majorEastAsia" w:hint="eastAsia"/>
          <w:sz w:val="24"/>
          <w:szCs w:val="24"/>
          <w:lang w:eastAsia="zh-CN"/>
        </w:rPr>
        <w:t>、违法违规事件、损失或处罚</w:t>
      </w:r>
      <w:r w:rsidRPr="00BE027E">
        <w:rPr>
          <w:rFonts w:asciiTheme="majorEastAsia" w:eastAsiaTheme="majorEastAsia" w:hAnsiTheme="majorEastAsia"/>
          <w:sz w:val="24"/>
          <w:szCs w:val="24"/>
          <w:lang w:eastAsia="zh-CN"/>
        </w:rPr>
        <w:t>。</w:t>
      </w:r>
      <w:r w:rsidRPr="00BE027E">
        <w:rPr>
          <w:rFonts w:asciiTheme="majorEastAsia" w:eastAsiaTheme="majorEastAsia" w:hAnsiTheme="majorEastAsia" w:hint="eastAsia"/>
          <w:sz w:val="24"/>
          <w:szCs w:val="24"/>
          <w:lang w:eastAsia="zh-CN"/>
        </w:rPr>
        <w:t>因此，无论甲方是否提出相关要求和规定或进行监督检查等，均不代表甲方承诺对乙方的行为承担任何责任，更不因此构成对乙方所应承担的各项责任和义务的减轻或豁免。</w:t>
      </w:r>
    </w:p>
    <w:p w:rsidR="00F36382" w:rsidRPr="00BE027E" w:rsidRDefault="00F36382" w:rsidP="00F36382">
      <w:pPr>
        <w:widowControl/>
        <w:spacing w:line="360" w:lineRule="auto"/>
        <w:ind w:firstLineChars="200" w:firstLine="482"/>
        <w:rPr>
          <w:rFonts w:asciiTheme="majorEastAsia" w:eastAsiaTheme="majorEastAsia" w:hAnsiTheme="majorEastAsia"/>
          <w:b/>
          <w:sz w:val="24"/>
          <w:szCs w:val="24"/>
          <w:lang w:eastAsia="zh-CN"/>
        </w:rPr>
      </w:pPr>
      <w:r w:rsidRPr="00BE027E">
        <w:rPr>
          <w:rFonts w:asciiTheme="majorEastAsia" w:eastAsiaTheme="majorEastAsia" w:hAnsiTheme="majorEastAsia" w:hint="eastAsia"/>
          <w:b/>
          <w:sz w:val="24"/>
          <w:szCs w:val="24"/>
          <w:lang w:eastAsia="zh-CN"/>
        </w:rPr>
        <w:t>第11条  突发事件</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11.1  乙方在提供服务过程中发生突发事件（</w:t>
      </w:r>
      <w:r w:rsidRPr="00BE027E">
        <w:rPr>
          <w:rFonts w:asciiTheme="majorEastAsia" w:eastAsiaTheme="majorEastAsia" w:hAnsiTheme="majorEastAsia"/>
          <w:sz w:val="24"/>
          <w:szCs w:val="24"/>
          <w:lang w:eastAsia="zh-CN"/>
        </w:rPr>
        <w:t>是指突然发生，造成或者可能造成严重危害，需要采取应急处置措施予以应对的事故灾难、公共卫生事件</w:t>
      </w:r>
      <w:r w:rsidRPr="00BE027E">
        <w:rPr>
          <w:rFonts w:asciiTheme="majorEastAsia" w:eastAsiaTheme="majorEastAsia" w:hAnsiTheme="majorEastAsia" w:hint="eastAsia"/>
          <w:sz w:val="24"/>
          <w:szCs w:val="24"/>
          <w:lang w:eastAsia="zh-CN"/>
        </w:rPr>
        <w:t>或其他</w:t>
      </w:r>
      <w:r w:rsidRPr="00BE027E">
        <w:rPr>
          <w:rFonts w:asciiTheme="majorEastAsia" w:eastAsiaTheme="majorEastAsia" w:hAnsiTheme="majorEastAsia"/>
          <w:sz w:val="24"/>
          <w:szCs w:val="24"/>
          <w:lang w:eastAsia="zh-CN"/>
        </w:rPr>
        <w:t>安全事件</w:t>
      </w:r>
      <w:r w:rsidRPr="00BE027E">
        <w:rPr>
          <w:rFonts w:asciiTheme="majorEastAsia" w:eastAsiaTheme="majorEastAsia" w:hAnsiTheme="majorEastAsia" w:hint="eastAsia"/>
          <w:sz w:val="24"/>
          <w:szCs w:val="24"/>
          <w:lang w:eastAsia="zh-CN"/>
        </w:rPr>
        <w:t>等），应立即向甲方报告并采取有效措施进行补救</w:t>
      </w:r>
      <w:r w:rsidRPr="00BE027E">
        <w:rPr>
          <w:rFonts w:asciiTheme="majorEastAsia" w:eastAsiaTheme="majorEastAsia" w:hAnsiTheme="majorEastAsia"/>
          <w:sz w:val="24"/>
          <w:szCs w:val="24"/>
          <w:lang w:eastAsia="zh-CN"/>
        </w:rPr>
        <w:t>。</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11.2  乙方不得隐瞒突发事件，否则应赔偿由此给甲方造成的全部损失，甲方并有权据此提前解除本合同、没收履约保证金。</w:t>
      </w:r>
    </w:p>
    <w:p w:rsidR="00F36382" w:rsidRPr="00BE027E" w:rsidRDefault="00F36382" w:rsidP="00F36382">
      <w:pPr>
        <w:spacing w:line="360" w:lineRule="auto"/>
        <w:ind w:firstLineChars="196" w:firstLine="472"/>
        <w:rPr>
          <w:rFonts w:asciiTheme="majorEastAsia" w:eastAsiaTheme="majorEastAsia" w:hAnsiTheme="majorEastAsia"/>
          <w:b/>
          <w:sz w:val="24"/>
          <w:szCs w:val="24"/>
          <w:lang w:eastAsia="zh-CN"/>
        </w:rPr>
      </w:pPr>
      <w:r w:rsidRPr="00BE027E">
        <w:rPr>
          <w:rFonts w:asciiTheme="majorEastAsia" w:eastAsiaTheme="majorEastAsia" w:hAnsiTheme="majorEastAsia"/>
          <w:b/>
          <w:sz w:val="24"/>
          <w:szCs w:val="24"/>
          <w:lang w:eastAsia="zh-CN"/>
        </w:rPr>
        <w:t>第</w:t>
      </w:r>
      <w:r w:rsidRPr="00BE027E">
        <w:rPr>
          <w:rFonts w:asciiTheme="majorEastAsia" w:eastAsiaTheme="majorEastAsia" w:hAnsiTheme="majorEastAsia" w:hint="eastAsia"/>
          <w:b/>
          <w:sz w:val="24"/>
          <w:szCs w:val="24"/>
          <w:lang w:eastAsia="zh-CN"/>
        </w:rPr>
        <w:t>12</w:t>
      </w:r>
      <w:r w:rsidRPr="00BE027E">
        <w:rPr>
          <w:rFonts w:asciiTheme="majorEastAsia" w:eastAsiaTheme="majorEastAsia" w:hAnsiTheme="majorEastAsia"/>
          <w:b/>
          <w:sz w:val="24"/>
          <w:szCs w:val="24"/>
          <w:lang w:eastAsia="zh-CN"/>
        </w:rPr>
        <w:t>条</w:t>
      </w:r>
      <w:r w:rsidRPr="00BE027E">
        <w:rPr>
          <w:rFonts w:asciiTheme="majorEastAsia" w:eastAsiaTheme="majorEastAsia" w:hAnsiTheme="majorEastAsia" w:hint="eastAsia"/>
          <w:b/>
          <w:sz w:val="24"/>
          <w:szCs w:val="24"/>
          <w:lang w:eastAsia="zh-CN"/>
        </w:rPr>
        <w:t xml:space="preserve">  </w:t>
      </w:r>
      <w:r w:rsidRPr="00BE027E">
        <w:rPr>
          <w:rFonts w:asciiTheme="majorEastAsia" w:eastAsiaTheme="majorEastAsia" w:hAnsiTheme="majorEastAsia"/>
          <w:b/>
          <w:sz w:val="24"/>
          <w:szCs w:val="24"/>
          <w:lang w:eastAsia="zh-CN"/>
        </w:rPr>
        <w:t>保密</w:t>
      </w:r>
      <w:r w:rsidRPr="00BE027E">
        <w:rPr>
          <w:rFonts w:asciiTheme="majorEastAsia" w:eastAsiaTheme="majorEastAsia" w:hAnsiTheme="majorEastAsia" w:hint="eastAsia"/>
          <w:b/>
          <w:sz w:val="24"/>
          <w:szCs w:val="24"/>
          <w:lang w:eastAsia="zh-CN"/>
        </w:rPr>
        <w:t>承诺</w:t>
      </w:r>
    </w:p>
    <w:p w:rsidR="00F36382" w:rsidRPr="00BE027E" w:rsidRDefault="00F36382" w:rsidP="00F36382">
      <w:pPr>
        <w:spacing w:line="360" w:lineRule="auto"/>
        <w:ind w:firstLineChars="196" w:firstLine="470"/>
        <w:rPr>
          <w:rFonts w:asciiTheme="majorEastAsia" w:eastAsiaTheme="majorEastAsia" w:hAnsiTheme="majorEastAsia"/>
          <w:color w:val="000000"/>
          <w:sz w:val="24"/>
          <w:szCs w:val="24"/>
          <w:lang w:eastAsia="zh-CN"/>
        </w:rPr>
      </w:pPr>
      <w:r w:rsidRPr="00BE027E">
        <w:rPr>
          <w:rFonts w:asciiTheme="majorEastAsia" w:eastAsiaTheme="majorEastAsia" w:hAnsiTheme="majorEastAsia" w:hint="eastAsia"/>
          <w:color w:val="000000"/>
          <w:sz w:val="24"/>
          <w:szCs w:val="24"/>
          <w:lang w:eastAsia="zh-CN"/>
        </w:rPr>
        <w:t xml:space="preserve">12.1  </w:t>
      </w:r>
      <w:r w:rsidRPr="00BE027E">
        <w:rPr>
          <w:rFonts w:asciiTheme="majorEastAsia" w:eastAsiaTheme="majorEastAsia" w:hAnsiTheme="majorEastAsia"/>
          <w:color w:val="000000"/>
          <w:sz w:val="24"/>
          <w:szCs w:val="24"/>
          <w:lang w:eastAsia="zh-CN"/>
        </w:rPr>
        <w:t>乙方对甲方直接或间接提供给乙方、或由乙方基于合同进行服务而从甲方获取的所有商业和技术资料</w:t>
      </w:r>
      <w:r w:rsidRPr="00BE027E">
        <w:rPr>
          <w:rFonts w:asciiTheme="majorEastAsia" w:eastAsiaTheme="majorEastAsia" w:hAnsiTheme="majorEastAsia" w:hint="eastAsia"/>
          <w:color w:val="000000"/>
          <w:sz w:val="24"/>
          <w:szCs w:val="24"/>
          <w:lang w:eastAsia="zh-CN"/>
        </w:rPr>
        <w:t>，</w:t>
      </w:r>
      <w:r w:rsidRPr="00BE027E">
        <w:rPr>
          <w:rFonts w:asciiTheme="majorEastAsia" w:eastAsiaTheme="majorEastAsia" w:hAnsiTheme="majorEastAsia"/>
          <w:color w:val="000000"/>
          <w:sz w:val="24"/>
          <w:szCs w:val="24"/>
          <w:lang w:eastAsia="zh-CN"/>
        </w:rPr>
        <w:t>均应作为保密资料</w:t>
      </w:r>
      <w:r w:rsidRPr="00BE027E">
        <w:rPr>
          <w:rFonts w:asciiTheme="majorEastAsia" w:eastAsiaTheme="majorEastAsia" w:hAnsiTheme="majorEastAsia" w:hint="eastAsia"/>
          <w:color w:val="000000"/>
          <w:sz w:val="24"/>
          <w:szCs w:val="24"/>
          <w:lang w:eastAsia="zh-CN"/>
        </w:rPr>
        <w:t>。</w:t>
      </w:r>
      <w:r w:rsidRPr="00BE027E">
        <w:rPr>
          <w:rFonts w:asciiTheme="majorEastAsia" w:eastAsiaTheme="majorEastAsia" w:hAnsiTheme="majorEastAsia"/>
          <w:color w:val="000000"/>
          <w:sz w:val="24"/>
          <w:szCs w:val="24"/>
          <w:lang w:eastAsia="zh-CN"/>
        </w:rPr>
        <w:t>乙方应</w:t>
      </w:r>
      <w:r w:rsidRPr="00BE027E">
        <w:rPr>
          <w:rFonts w:asciiTheme="majorEastAsia" w:eastAsiaTheme="majorEastAsia" w:hAnsiTheme="majorEastAsia" w:hint="eastAsia"/>
          <w:color w:val="000000"/>
          <w:sz w:val="24"/>
          <w:szCs w:val="24"/>
          <w:lang w:eastAsia="zh-CN"/>
        </w:rPr>
        <w:t>对保密资料</w:t>
      </w:r>
      <w:r w:rsidRPr="00BE027E">
        <w:rPr>
          <w:rFonts w:asciiTheme="majorEastAsia" w:eastAsiaTheme="majorEastAsia" w:hAnsiTheme="majorEastAsia"/>
          <w:color w:val="000000"/>
          <w:sz w:val="24"/>
          <w:szCs w:val="24"/>
          <w:lang w:eastAsia="zh-CN"/>
        </w:rPr>
        <w:t>承担保密责任</w:t>
      </w:r>
      <w:r w:rsidRPr="00BE027E">
        <w:rPr>
          <w:rFonts w:asciiTheme="majorEastAsia" w:eastAsiaTheme="majorEastAsia" w:hAnsiTheme="majorEastAsia" w:hint="eastAsia"/>
          <w:color w:val="000000"/>
          <w:sz w:val="24"/>
          <w:szCs w:val="24"/>
          <w:lang w:eastAsia="zh-CN"/>
        </w:rPr>
        <w:t>；未经甲方事先书面批准，乙方</w:t>
      </w:r>
      <w:r w:rsidRPr="00BE027E">
        <w:rPr>
          <w:rFonts w:asciiTheme="majorEastAsia" w:eastAsiaTheme="majorEastAsia" w:hAnsiTheme="majorEastAsia"/>
          <w:color w:val="000000"/>
          <w:sz w:val="24"/>
          <w:szCs w:val="24"/>
          <w:lang w:eastAsia="zh-CN"/>
        </w:rPr>
        <w:t>不得对外披露、使用于除履行本合同之外的目的。</w:t>
      </w:r>
    </w:p>
    <w:p w:rsidR="00F36382" w:rsidRPr="00BE027E" w:rsidRDefault="00F36382" w:rsidP="00F36382">
      <w:pPr>
        <w:spacing w:line="360" w:lineRule="auto"/>
        <w:ind w:firstLineChars="196" w:firstLine="470"/>
        <w:rPr>
          <w:rFonts w:asciiTheme="majorEastAsia" w:eastAsiaTheme="majorEastAsia" w:hAnsiTheme="majorEastAsia"/>
          <w:color w:val="000000"/>
          <w:sz w:val="24"/>
          <w:szCs w:val="24"/>
          <w:lang w:eastAsia="zh-CN"/>
        </w:rPr>
      </w:pPr>
      <w:r w:rsidRPr="00BE027E">
        <w:rPr>
          <w:rFonts w:asciiTheme="majorEastAsia" w:eastAsiaTheme="majorEastAsia" w:hAnsiTheme="majorEastAsia" w:hint="eastAsia"/>
          <w:color w:val="000000"/>
          <w:sz w:val="24"/>
          <w:szCs w:val="24"/>
          <w:lang w:eastAsia="zh-CN"/>
        </w:rPr>
        <w:t xml:space="preserve">12.2  </w:t>
      </w:r>
      <w:r w:rsidRPr="00BE027E">
        <w:rPr>
          <w:rFonts w:asciiTheme="majorEastAsia" w:eastAsiaTheme="majorEastAsia" w:hAnsiTheme="majorEastAsia"/>
          <w:color w:val="000000"/>
          <w:sz w:val="24"/>
          <w:szCs w:val="24"/>
          <w:lang w:eastAsia="zh-CN"/>
        </w:rPr>
        <w:t>合同终止或解除后，乙方应立即向甲方返还或者销毁所有上述含甲方保密信息的资料。乙方应在合同终止或解除后</w:t>
      </w:r>
      <w:r w:rsidRPr="00BE027E">
        <w:rPr>
          <w:rFonts w:asciiTheme="majorEastAsia" w:eastAsiaTheme="majorEastAsia" w:hAnsiTheme="majorEastAsia" w:hint="eastAsia"/>
          <w:color w:val="000000"/>
          <w:sz w:val="24"/>
          <w:szCs w:val="24"/>
          <w:lang w:eastAsia="zh-CN"/>
        </w:rPr>
        <w:t>5</w:t>
      </w:r>
      <w:r w:rsidRPr="00BE027E">
        <w:rPr>
          <w:rFonts w:asciiTheme="majorEastAsia" w:eastAsiaTheme="majorEastAsia" w:hAnsiTheme="majorEastAsia"/>
          <w:color w:val="000000"/>
          <w:sz w:val="24"/>
          <w:szCs w:val="24"/>
          <w:lang w:eastAsia="zh-CN"/>
        </w:rPr>
        <w:t>日内向甲方书面确认已销毁或返还所有含甲方保密信息的资料。</w:t>
      </w:r>
    </w:p>
    <w:p w:rsidR="00F36382" w:rsidRPr="00BE027E" w:rsidRDefault="00F36382" w:rsidP="00F36382">
      <w:pPr>
        <w:spacing w:line="360" w:lineRule="auto"/>
        <w:ind w:firstLineChars="200" w:firstLine="480"/>
        <w:rPr>
          <w:rFonts w:asciiTheme="majorEastAsia" w:eastAsiaTheme="majorEastAsia" w:hAnsiTheme="majorEastAsia"/>
          <w:color w:val="000000"/>
          <w:sz w:val="24"/>
          <w:szCs w:val="24"/>
          <w:lang w:eastAsia="zh-CN"/>
        </w:rPr>
      </w:pPr>
      <w:r w:rsidRPr="00BE027E">
        <w:rPr>
          <w:rFonts w:asciiTheme="majorEastAsia" w:eastAsiaTheme="majorEastAsia" w:hAnsiTheme="majorEastAsia" w:hint="eastAsia"/>
          <w:sz w:val="24"/>
          <w:szCs w:val="24"/>
          <w:lang w:eastAsia="zh-CN"/>
        </w:rPr>
        <w:t>12.3</w:t>
      </w:r>
      <w:r w:rsidRPr="00BE027E">
        <w:rPr>
          <w:rFonts w:asciiTheme="majorEastAsia" w:eastAsiaTheme="majorEastAsia" w:hAnsiTheme="majorEastAsia" w:hint="eastAsia"/>
          <w:color w:val="000000"/>
          <w:sz w:val="24"/>
          <w:szCs w:val="24"/>
          <w:lang w:eastAsia="zh-CN"/>
        </w:rPr>
        <w:t xml:space="preserve">  乙方违反保密承诺的，甲方有权要求乙方支付违约金人民币</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hint="eastAsia"/>
          <w:color w:val="000000"/>
          <w:sz w:val="24"/>
          <w:szCs w:val="24"/>
          <w:lang w:eastAsia="zh-CN"/>
        </w:rPr>
        <w:t>万元并赔偿由此给甲方造成的损失。</w:t>
      </w:r>
    </w:p>
    <w:p w:rsidR="00F36382" w:rsidRPr="00BE027E" w:rsidRDefault="00F36382" w:rsidP="00F36382">
      <w:pPr>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12.4  本条关于乙方保密承诺的相关约定，同时适用于乙方作业人员，乙方应对其作业人员的违反保密承诺的行为承担连带责任。</w:t>
      </w:r>
    </w:p>
    <w:p w:rsidR="00F36382" w:rsidRPr="00BE027E" w:rsidRDefault="00F36382" w:rsidP="00F36382">
      <w:pPr>
        <w:widowControl/>
        <w:spacing w:line="360" w:lineRule="auto"/>
        <w:ind w:firstLineChars="200" w:firstLine="482"/>
        <w:rPr>
          <w:rFonts w:asciiTheme="majorEastAsia" w:eastAsiaTheme="majorEastAsia" w:hAnsiTheme="majorEastAsia"/>
          <w:b/>
          <w:sz w:val="24"/>
          <w:szCs w:val="24"/>
          <w:lang w:eastAsia="zh-CN"/>
        </w:rPr>
      </w:pPr>
      <w:r w:rsidRPr="00BE027E">
        <w:rPr>
          <w:rFonts w:asciiTheme="majorEastAsia" w:eastAsiaTheme="majorEastAsia" w:hAnsiTheme="majorEastAsia"/>
          <w:b/>
          <w:sz w:val="24"/>
          <w:szCs w:val="24"/>
          <w:lang w:eastAsia="zh-CN"/>
        </w:rPr>
        <w:t>第</w:t>
      </w:r>
      <w:r w:rsidRPr="00BE027E">
        <w:rPr>
          <w:rFonts w:asciiTheme="majorEastAsia" w:eastAsiaTheme="majorEastAsia" w:hAnsiTheme="majorEastAsia" w:hint="eastAsia"/>
          <w:b/>
          <w:sz w:val="24"/>
          <w:szCs w:val="24"/>
          <w:lang w:eastAsia="zh-CN"/>
        </w:rPr>
        <w:t>13</w:t>
      </w:r>
      <w:r w:rsidRPr="00BE027E">
        <w:rPr>
          <w:rFonts w:asciiTheme="majorEastAsia" w:eastAsiaTheme="majorEastAsia" w:hAnsiTheme="majorEastAsia"/>
          <w:b/>
          <w:sz w:val="24"/>
          <w:szCs w:val="24"/>
          <w:lang w:eastAsia="zh-CN"/>
        </w:rPr>
        <w:t>条</w:t>
      </w:r>
      <w:r w:rsidRPr="00BE027E">
        <w:rPr>
          <w:rFonts w:asciiTheme="majorEastAsia" w:eastAsiaTheme="majorEastAsia" w:hAnsiTheme="majorEastAsia" w:hint="eastAsia"/>
          <w:b/>
          <w:sz w:val="24"/>
          <w:szCs w:val="24"/>
          <w:lang w:eastAsia="zh-CN"/>
        </w:rPr>
        <w:t xml:space="preserve">  </w:t>
      </w:r>
      <w:r w:rsidRPr="00BE027E">
        <w:rPr>
          <w:rFonts w:asciiTheme="majorEastAsia" w:eastAsiaTheme="majorEastAsia" w:hAnsiTheme="majorEastAsia"/>
          <w:b/>
          <w:sz w:val="24"/>
          <w:szCs w:val="24"/>
          <w:lang w:eastAsia="zh-CN"/>
        </w:rPr>
        <w:t>合同转让和分包</w:t>
      </w:r>
      <w:r w:rsidRPr="00BE027E">
        <w:rPr>
          <w:rFonts w:asciiTheme="majorEastAsia" w:eastAsiaTheme="majorEastAsia" w:hAnsiTheme="majorEastAsia" w:hint="eastAsia"/>
          <w:b/>
          <w:sz w:val="24"/>
          <w:szCs w:val="24"/>
          <w:lang w:eastAsia="zh-CN"/>
        </w:rPr>
        <w:t>、转包</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13.1  </w:t>
      </w:r>
      <w:r w:rsidRPr="00BE027E">
        <w:rPr>
          <w:rFonts w:asciiTheme="majorEastAsia" w:eastAsiaTheme="majorEastAsia" w:hAnsiTheme="majorEastAsia"/>
          <w:sz w:val="24"/>
          <w:szCs w:val="24"/>
          <w:lang w:eastAsia="zh-CN"/>
        </w:rPr>
        <w:t>未经甲方事前书面批准，乙方不得转让本合同</w:t>
      </w:r>
      <w:r w:rsidRPr="00BE027E">
        <w:rPr>
          <w:rFonts w:asciiTheme="majorEastAsia" w:eastAsiaTheme="majorEastAsia" w:hAnsiTheme="majorEastAsia" w:hint="eastAsia"/>
          <w:sz w:val="24"/>
          <w:szCs w:val="24"/>
          <w:lang w:eastAsia="zh-CN"/>
        </w:rPr>
        <w:t>项下的全部或者部分义务，不得</w:t>
      </w:r>
      <w:r w:rsidRPr="00BE027E">
        <w:rPr>
          <w:rFonts w:asciiTheme="majorEastAsia" w:eastAsiaTheme="majorEastAsia" w:hAnsiTheme="majorEastAsia"/>
          <w:sz w:val="24"/>
          <w:szCs w:val="24"/>
          <w:lang w:eastAsia="zh-CN"/>
        </w:rPr>
        <w:t>将</w:t>
      </w:r>
      <w:r w:rsidRPr="00BE027E">
        <w:rPr>
          <w:rFonts w:asciiTheme="majorEastAsia" w:eastAsiaTheme="majorEastAsia" w:hAnsiTheme="majorEastAsia" w:hint="eastAsia"/>
          <w:sz w:val="24"/>
          <w:szCs w:val="24"/>
          <w:lang w:eastAsia="zh-CN"/>
        </w:rPr>
        <w:t>外包项目</w:t>
      </w:r>
      <w:r w:rsidRPr="00BE027E">
        <w:rPr>
          <w:rFonts w:asciiTheme="majorEastAsia" w:eastAsiaTheme="majorEastAsia" w:hAnsiTheme="majorEastAsia"/>
          <w:sz w:val="24"/>
          <w:szCs w:val="24"/>
          <w:lang w:eastAsia="zh-CN"/>
        </w:rPr>
        <w:t>整体或部分分包</w:t>
      </w:r>
      <w:r w:rsidRPr="00BE027E">
        <w:rPr>
          <w:rFonts w:asciiTheme="majorEastAsia" w:eastAsiaTheme="majorEastAsia" w:hAnsiTheme="majorEastAsia" w:hint="eastAsia"/>
          <w:sz w:val="24"/>
          <w:szCs w:val="24"/>
          <w:lang w:eastAsia="zh-CN"/>
        </w:rPr>
        <w:t>、转包给第三方，也不得将本合同项下的工作与第三方进行任何形式的合作，否则甲方有权解除合同、没收履约保证金并要求乙方赔偿损失等。</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13.2  如乙方经甲方同意而实施前述对第三方的转让、分包或转包等行为的，乙方仍应对第三方的履行行为承担连带责任。</w:t>
      </w:r>
    </w:p>
    <w:p w:rsidR="00F36382" w:rsidRPr="00BE027E" w:rsidRDefault="00F36382" w:rsidP="00F36382">
      <w:pPr>
        <w:widowControl/>
        <w:spacing w:line="360" w:lineRule="auto"/>
        <w:ind w:firstLineChars="200" w:firstLine="482"/>
        <w:rPr>
          <w:rFonts w:asciiTheme="majorEastAsia" w:eastAsiaTheme="majorEastAsia" w:hAnsiTheme="majorEastAsia"/>
          <w:b/>
          <w:sz w:val="24"/>
          <w:szCs w:val="24"/>
          <w:lang w:eastAsia="zh-CN"/>
        </w:rPr>
      </w:pPr>
      <w:r w:rsidRPr="00BE027E">
        <w:rPr>
          <w:rFonts w:asciiTheme="majorEastAsia" w:eastAsiaTheme="majorEastAsia" w:hAnsiTheme="majorEastAsia" w:hint="eastAsia"/>
          <w:b/>
          <w:sz w:val="24"/>
          <w:szCs w:val="24"/>
          <w:lang w:eastAsia="zh-CN"/>
        </w:rPr>
        <w:t>第14条</w:t>
      </w:r>
      <w:bookmarkStart w:id="10" w:name="_Toc442859431"/>
      <w:bookmarkStart w:id="11" w:name="_Toc13292868"/>
      <w:r w:rsidRPr="00BE027E">
        <w:rPr>
          <w:rFonts w:asciiTheme="majorEastAsia" w:eastAsiaTheme="majorEastAsia" w:hAnsiTheme="majorEastAsia" w:hint="eastAsia"/>
          <w:b/>
          <w:sz w:val="24"/>
          <w:szCs w:val="24"/>
          <w:lang w:eastAsia="zh-CN"/>
        </w:rPr>
        <w:t xml:space="preserve">   合同</w:t>
      </w:r>
      <w:r w:rsidRPr="00BE027E">
        <w:rPr>
          <w:rFonts w:asciiTheme="majorEastAsia" w:eastAsiaTheme="majorEastAsia" w:hAnsiTheme="majorEastAsia"/>
          <w:b/>
          <w:sz w:val="24"/>
          <w:szCs w:val="24"/>
          <w:lang w:eastAsia="zh-CN"/>
        </w:rPr>
        <w:t>变更</w:t>
      </w:r>
      <w:bookmarkEnd w:id="10"/>
      <w:bookmarkEnd w:id="11"/>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14.1  </w:t>
      </w:r>
      <w:r w:rsidRPr="00BE027E">
        <w:rPr>
          <w:rFonts w:asciiTheme="majorEastAsia" w:eastAsiaTheme="majorEastAsia" w:hAnsiTheme="majorEastAsia"/>
          <w:sz w:val="24"/>
          <w:szCs w:val="24"/>
          <w:lang w:eastAsia="zh-CN"/>
        </w:rPr>
        <w:t>本合同所指的</w:t>
      </w:r>
      <w:r w:rsidRPr="00BE027E">
        <w:rPr>
          <w:rFonts w:asciiTheme="majorEastAsia" w:eastAsiaTheme="majorEastAsia" w:hAnsiTheme="majorEastAsia" w:hint="eastAsia"/>
          <w:sz w:val="24"/>
          <w:szCs w:val="24"/>
          <w:lang w:eastAsia="zh-CN"/>
        </w:rPr>
        <w:t>“</w:t>
      </w:r>
      <w:r w:rsidRPr="00BE027E">
        <w:rPr>
          <w:rFonts w:asciiTheme="majorEastAsia" w:eastAsiaTheme="majorEastAsia" w:hAnsiTheme="majorEastAsia"/>
          <w:sz w:val="24"/>
          <w:szCs w:val="24"/>
          <w:lang w:eastAsia="zh-CN"/>
        </w:rPr>
        <w:t>变更</w:t>
      </w:r>
      <w:r w:rsidRPr="00BE027E">
        <w:rPr>
          <w:rFonts w:asciiTheme="majorEastAsia" w:eastAsiaTheme="majorEastAsia" w:hAnsiTheme="majorEastAsia" w:hint="eastAsia"/>
          <w:sz w:val="24"/>
          <w:szCs w:val="24"/>
          <w:lang w:eastAsia="zh-CN"/>
        </w:rPr>
        <w:t>”</w:t>
      </w:r>
      <w:r w:rsidRPr="00BE027E">
        <w:rPr>
          <w:rFonts w:asciiTheme="majorEastAsia" w:eastAsiaTheme="majorEastAsia" w:hAnsiTheme="majorEastAsia"/>
          <w:sz w:val="24"/>
          <w:szCs w:val="24"/>
          <w:lang w:eastAsia="zh-CN"/>
        </w:rPr>
        <w:t>是指对服务内容、完成服务的方法或进度表的修改、修订，或者其他对本合同的实质性修改</w:t>
      </w:r>
      <w:r w:rsidRPr="00BE027E">
        <w:rPr>
          <w:rFonts w:asciiTheme="majorEastAsia" w:eastAsiaTheme="majorEastAsia" w:hAnsiTheme="majorEastAsia" w:hint="eastAsia"/>
          <w:sz w:val="24"/>
          <w:szCs w:val="24"/>
          <w:lang w:eastAsia="zh-CN"/>
        </w:rPr>
        <w:t>。</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lastRenderedPageBreak/>
        <w:t xml:space="preserve">14.2  </w:t>
      </w:r>
      <w:r w:rsidRPr="00BE027E">
        <w:rPr>
          <w:rFonts w:asciiTheme="majorEastAsia" w:eastAsiaTheme="majorEastAsia" w:hAnsiTheme="majorEastAsia"/>
          <w:sz w:val="24"/>
          <w:szCs w:val="24"/>
          <w:lang w:eastAsia="zh-CN"/>
        </w:rPr>
        <w:t>甲方有权</w:t>
      </w:r>
      <w:r w:rsidRPr="00BE027E">
        <w:rPr>
          <w:rFonts w:asciiTheme="majorEastAsia" w:eastAsiaTheme="majorEastAsia" w:hAnsiTheme="majorEastAsia" w:hint="eastAsia"/>
          <w:sz w:val="24"/>
          <w:szCs w:val="24"/>
          <w:lang w:eastAsia="zh-CN"/>
        </w:rPr>
        <w:t>根据实际需求，</w:t>
      </w:r>
      <w:r w:rsidRPr="00BE027E">
        <w:rPr>
          <w:rFonts w:asciiTheme="majorEastAsia" w:eastAsiaTheme="majorEastAsia" w:hAnsiTheme="majorEastAsia"/>
          <w:sz w:val="24"/>
          <w:szCs w:val="24"/>
          <w:lang w:eastAsia="zh-CN"/>
        </w:rPr>
        <w:t>变更合同约定的服务，包括但不限于：</w:t>
      </w:r>
    </w:p>
    <w:p w:rsidR="00F36382" w:rsidRPr="00BE027E" w:rsidRDefault="00F36382" w:rsidP="00F36382">
      <w:pPr>
        <w:widowControl/>
        <w:spacing w:line="360" w:lineRule="auto"/>
        <w:ind w:firstLineChars="150" w:firstLine="36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w:t>
      </w:r>
      <w:r w:rsidRPr="00BE027E">
        <w:rPr>
          <w:rFonts w:asciiTheme="majorEastAsia" w:eastAsiaTheme="majorEastAsia" w:hAnsiTheme="majorEastAsia"/>
          <w:sz w:val="24"/>
          <w:szCs w:val="24"/>
          <w:lang w:eastAsia="zh-CN"/>
        </w:rPr>
        <w:t>增加服务项目或减少原先已约定服务项目</w:t>
      </w:r>
      <w:r w:rsidRPr="00BE027E">
        <w:rPr>
          <w:rFonts w:asciiTheme="majorEastAsia" w:eastAsiaTheme="majorEastAsia" w:hAnsiTheme="majorEastAsia" w:hint="eastAsia"/>
          <w:sz w:val="24"/>
          <w:szCs w:val="24"/>
          <w:lang w:eastAsia="zh-CN"/>
        </w:rPr>
        <w:t>，服务费用相应调整。</w:t>
      </w:r>
    </w:p>
    <w:p w:rsidR="00F36382" w:rsidRPr="00BE027E" w:rsidRDefault="00F36382" w:rsidP="00F36382">
      <w:pPr>
        <w:widowControl/>
        <w:spacing w:line="360" w:lineRule="auto"/>
        <w:ind w:firstLineChars="150" w:firstLine="36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（2）</w:t>
      </w:r>
      <w:r w:rsidRPr="00BE027E">
        <w:rPr>
          <w:rFonts w:asciiTheme="majorEastAsia" w:eastAsiaTheme="majorEastAsia" w:hAnsiTheme="majorEastAsia"/>
          <w:sz w:val="24"/>
          <w:szCs w:val="24"/>
          <w:lang w:eastAsia="zh-CN"/>
        </w:rPr>
        <w:t>对</w:t>
      </w:r>
      <w:r w:rsidRPr="00BE027E">
        <w:rPr>
          <w:rFonts w:asciiTheme="majorEastAsia" w:eastAsiaTheme="majorEastAsia" w:hAnsiTheme="majorEastAsia" w:hint="eastAsia"/>
          <w:sz w:val="24"/>
          <w:szCs w:val="24"/>
          <w:lang w:eastAsia="zh-CN"/>
        </w:rPr>
        <w:t>合同条款</w:t>
      </w:r>
      <w:r w:rsidRPr="00BE027E">
        <w:rPr>
          <w:rFonts w:asciiTheme="majorEastAsia" w:eastAsiaTheme="majorEastAsia" w:hAnsiTheme="majorEastAsia"/>
          <w:sz w:val="24"/>
          <w:szCs w:val="24"/>
          <w:lang w:eastAsia="zh-CN"/>
        </w:rPr>
        <w:t>或除此之外甲方提供给乙方的有关资料</w:t>
      </w:r>
      <w:r w:rsidRPr="00BE027E">
        <w:rPr>
          <w:rFonts w:asciiTheme="majorEastAsia" w:eastAsiaTheme="majorEastAsia" w:hAnsiTheme="majorEastAsia" w:hint="eastAsia"/>
          <w:sz w:val="24"/>
          <w:szCs w:val="24"/>
          <w:lang w:eastAsia="zh-CN"/>
        </w:rPr>
        <w:t>的</w:t>
      </w:r>
      <w:r w:rsidRPr="00BE027E">
        <w:rPr>
          <w:rFonts w:asciiTheme="majorEastAsia" w:eastAsiaTheme="majorEastAsia" w:hAnsiTheme="majorEastAsia"/>
          <w:sz w:val="24"/>
          <w:szCs w:val="24"/>
          <w:lang w:eastAsia="zh-CN"/>
        </w:rPr>
        <w:t>解释作最终确定，以及对该等资料中不够明确的地方作最终确定。</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乙方</w:t>
      </w:r>
      <w:r w:rsidRPr="00BE027E">
        <w:rPr>
          <w:rFonts w:asciiTheme="majorEastAsia" w:eastAsiaTheme="majorEastAsia" w:hAnsiTheme="majorEastAsia"/>
          <w:sz w:val="24"/>
          <w:szCs w:val="24"/>
          <w:lang w:eastAsia="zh-CN"/>
        </w:rPr>
        <w:t>收到</w:t>
      </w:r>
      <w:r w:rsidRPr="00BE027E">
        <w:rPr>
          <w:rFonts w:asciiTheme="majorEastAsia" w:eastAsiaTheme="majorEastAsia" w:hAnsiTheme="majorEastAsia" w:hint="eastAsia"/>
          <w:sz w:val="24"/>
          <w:szCs w:val="24"/>
          <w:lang w:eastAsia="zh-CN"/>
        </w:rPr>
        <w:t>甲方发出</w:t>
      </w:r>
      <w:r w:rsidRPr="00BE027E">
        <w:rPr>
          <w:rFonts w:asciiTheme="majorEastAsia" w:eastAsiaTheme="majorEastAsia" w:hAnsiTheme="majorEastAsia"/>
          <w:sz w:val="24"/>
          <w:szCs w:val="24"/>
          <w:lang w:eastAsia="zh-CN"/>
        </w:rPr>
        <w:t>的变更通知</w:t>
      </w:r>
      <w:r w:rsidRPr="00BE027E">
        <w:rPr>
          <w:rFonts w:asciiTheme="majorEastAsia" w:eastAsiaTheme="majorEastAsia" w:hAnsiTheme="majorEastAsia" w:hint="eastAsia"/>
          <w:sz w:val="24"/>
          <w:szCs w:val="24"/>
          <w:lang w:eastAsia="zh-CN"/>
        </w:rPr>
        <w:t>后</w:t>
      </w:r>
      <w:r w:rsidRPr="00BE027E">
        <w:rPr>
          <w:rFonts w:asciiTheme="majorEastAsia" w:eastAsiaTheme="majorEastAsia" w:hAnsiTheme="majorEastAsia"/>
          <w:sz w:val="24"/>
          <w:szCs w:val="24"/>
          <w:lang w:eastAsia="zh-CN"/>
        </w:rPr>
        <w:t>，应立即变更有关的服务。</w:t>
      </w:r>
    </w:p>
    <w:p w:rsidR="00F36382" w:rsidRPr="00BE027E" w:rsidRDefault="00F36382" w:rsidP="00F36382">
      <w:pPr>
        <w:tabs>
          <w:tab w:val="left" w:pos="1080"/>
        </w:tabs>
        <w:spacing w:line="360" w:lineRule="auto"/>
        <w:ind w:firstLineChars="196" w:firstLine="472"/>
        <w:rPr>
          <w:rFonts w:asciiTheme="majorEastAsia" w:eastAsiaTheme="majorEastAsia" w:hAnsiTheme="majorEastAsia"/>
          <w:b/>
          <w:sz w:val="24"/>
          <w:szCs w:val="24"/>
          <w:lang w:eastAsia="zh-CN"/>
        </w:rPr>
      </w:pPr>
      <w:r w:rsidRPr="00BE027E">
        <w:rPr>
          <w:rFonts w:asciiTheme="majorEastAsia" w:eastAsiaTheme="majorEastAsia" w:hAnsiTheme="majorEastAsia" w:hint="eastAsia"/>
          <w:b/>
          <w:sz w:val="24"/>
          <w:szCs w:val="24"/>
          <w:lang w:eastAsia="zh-CN"/>
        </w:rPr>
        <w:t xml:space="preserve">第15条  </w:t>
      </w:r>
      <w:r w:rsidRPr="00BE027E">
        <w:rPr>
          <w:rFonts w:asciiTheme="majorEastAsia" w:eastAsiaTheme="majorEastAsia" w:hAnsiTheme="majorEastAsia"/>
          <w:b/>
          <w:sz w:val="24"/>
          <w:szCs w:val="24"/>
          <w:lang w:eastAsia="zh-CN"/>
        </w:rPr>
        <w:t>违约责任</w:t>
      </w:r>
    </w:p>
    <w:p w:rsidR="00F36382" w:rsidRPr="00BE027E" w:rsidRDefault="00F36382" w:rsidP="00F36382">
      <w:pPr>
        <w:widowControl/>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15.1  乙方违约的，</w:t>
      </w:r>
      <w:r w:rsidRPr="00BE027E">
        <w:rPr>
          <w:rFonts w:asciiTheme="majorEastAsia" w:eastAsiaTheme="majorEastAsia" w:hAnsiTheme="majorEastAsia"/>
          <w:sz w:val="24"/>
          <w:szCs w:val="24"/>
          <w:lang w:eastAsia="zh-CN"/>
        </w:rPr>
        <w:t>甲方</w:t>
      </w:r>
      <w:r w:rsidRPr="00BE027E">
        <w:rPr>
          <w:rFonts w:asciiTheme="majorEastAsia" w:eastAsiaTheme="majorEastAsia" w:hAnsiTheme="majorEastAsia" w:hint="eastAsia"/>
          <w:sz w:val="24"/>
          <w:szCs w:val="24"/>
          <w:lang w:eastAsia="zh-CN"/>
        </w:rPr>
        <w:t>有权依据自身对乙方违约程度的判断，决定是否解除本合同。因乙方违约导致合同被解除的，甲方有权拒绝支付应付款项、没收履约保证金并要求乙方赔偿损失等。</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15.2  因可归责于</w:t>
      </w:r>
      <w:r w:rsidRPr="00BE027E">
        <w:rPr>
          <w:rFonts w:asciiTheme="majorEastAsia" w:eastAsiaTheme="majorEastAsia" w:hAnsiTheme="majorEastAsia"/>
          <w:sz w:val="24"/>
          <w:szCs w:val="24"/>
          <w:lang w:eastAsia="zh-CN"/>
        </w:rPr>
        <w:t>乙方</w:t>
      </w:r>
      <w:r w:rsidRPr="00BE027E">
        <w:rPr>
          <w:rFonts w:asciiTheme="majorEastAsia" w:eastAsiaTheme="majorEastAsia" w:hAnsiTheme="majorEastAsia" w:hint="eastAsia"/>
          <w:sz w:val="24"/>
          <w:szCs w:val="24"/>
          <w:lang w:eastAsia="zh-CN"/>
        </w:rPr>
        <w:t>的原因，乙方</w:t>
      </w:r>
      <w:r w:rsidRPr="00BE027E">
        <w:rPr>
          <w:rFonts w:asciiTheme="majorEastAsia" w:eastAsiaTheme="majorEastAsia" w:hAnsiTheme="majorEastAsia"/>
          <w:sz w:val="24"/>
          <w:szCs w:val="24"/>
          <w:lang w:eastAsia="zh-CN"/>
        </w:rPr>
        <w:t>未能</w:t>
      </w:r>
      <w:r w:rsidRPr="00BE027E">
        <w:rPr>
          <w:rFonts w:asciiTheme="majorEastAsia" w:eastAsiaTheme="majorEastAsia" w:hAnsiTheme="majorEastAsia" w:hint="eastAsia"/>
          <w:sz w:val="24"/>
          <w:szCs w:val="24"/>
          <w:lang w:eastAsia="zh-CN"/>
        </w:rPr>
        <w:t>依约</w:t>
      </w:r>
      <w:r w:rsidRPr="00BE027E">
        <w:rPr>
          <w:rFonts w:asciiTheme="majorEastAsia" w:eastAsiaTheme="majorEastAsia" w:hAnsiTheme="majorEastAsia"/>
          <w:sz w:val="24"/>
          <w:szCs w:val="24"/>
          <w:lang w:eastAsia="zh-CN"/>
        </w:rPr>
        <w:t>完成工作任务</w:t>
      </w:r>
      <w:r w:rsidRPr="00BE027E">
        <w:rPr>
          <w:rFonts w:asciiTheme="majorEastAsia" w:eastAsiaTheme="majorEastAsia" w:hAnsiTheme="majorEastAsia" w:hint="eastAsia"/>
          <w:sz w:val="24"/>
          <w:szCs w:val="24"/>
          <w:lang w:eastAsia="zh-CN"/>
        </w:rPr>
        <w:t>的</w:t>
      </w:r>
      <w:r w:rsidRPr="00BE027E">
        <w:rPr>
          <w:rFonts w:asciiTheme="majorEastAsia" w:eastAsiaTheme="majorEastAsia" w:hAnsiTheme="majorEastAsia"/>
          <w:sz w:val="24"/>
          <w:szCs w:val="24"/>
          <w:lang w:eastAsia="zh-CN"/>
        </w:rPr>
        <w:t>，甲方除</w:t>
      </w:r>
      <w:r w:rsidRPr="00BE027E">
        <w:rPr>
          <w:rFonts w:asciiTheme="majorEastAsia" w:eastAsiaTheme="majorEastAsia" w:hAnsiTheme="majorEastAsia" w:hint="eastAsia"/>
          <w:sz w:val="24"/>
          <w:szCs w:val="24"/>
          <w:lang w:eastAsia="zh-CN"/>
        </w:rPr>
        <w:t>暂缓支付相应服务费、</w:t>
      </w:r>
      <w:r w:rsidRPr="00BE027E">
        <w:rPr>
          <w:rFonts w:asciiTheme="majorEastAsia" w:eastAsiaTheme="majorEastAsia" w:hAnsiTheme="majorEastAsia"/>
          <w:sz w:val="24"/>
          <w:szCs w:val="24"/>
          <w:lang w:eastAsia="zh-CN"/>
        </w:rPr>
        <w:t>按</w:t>
      </w:r>
      <w:r w:rsidRPr="00BE027E">
        <w:rPr>
          <w:rFonts w:asciiTheme="majorEastAsia" w:eastAsiaTheme="majorEastAsia" w:hAnsiTheme="majorEastAsia" w:hint="eastAsia"/>
          <w:sz w:val="24"/>
          <w:szCs w:val="24"/>
          <w:lang w:eastAsia="zh-CN"/>
        </w:rPr>
        <w:t>考核条款</w:t>
      </w:r>
      <w:r w:rsidRPr="00BE027E">
        <w:rPr>
          <w:rFonts w:asciiTheme="majorEastAsia" w:eastAsiaTheme="majorEastAsia" w:hAnsiTheme="majorEastAsia"/>
          <w:sz w:val="24"/>
          <w:szCs w:val="24"/>
          <w:lang w:eastAsia="zh-CN"/>
        </w:rPr>
        <w:t>扣减相应的费用外，</w:t>
      </w:r>
      <w:r w:rsidRPr="00BE027E">
        <w:rPr>
          <w:rFonts w:asciiTheme="majorEastAsia" w:eastAsiaTheme="majorEastAsia" w:hAnsiTheme="majorEastAsia" w:hint="eastAsia"/>
          <w:sz w:val="24"/>
          <w:szCs w:val="24"/>
          <w:lang w:eastAsia="zh-CN"/>
        </w:rPr>
        <w:t>还有权选择</w:t>
      </w:r>
      <w:r w:rsidRPr="00BE027E">
        <w:rPr>
          <w:rFonts w:asciiTheme="majorEastAsia" w:eastAsiaTheme="majorEastAsia" w:hAnsiTheme="majorEastAsia"/>
          <w:sz w:val="24"/>
          <w:szCs w:val="24"/>
          <w:lang w:eastAsia="zh-CN"/>
        </w:rPr>
        <w:t>按</w:t>
      </w:r>
      <w:r w:rsidRPr="00BE027E">
        <w:rPr>
          <w:rFonts w:asciiTheme="majorEastAsia" w:eastAsiaTheme="majorEastAsia" w:hAnsiTheme="majorEastAsia" w:hint="eastAsia"/>
          <w:sz w:val="24"/>
          <w:szCs w:val="24"/>
          <w:lang w:eastAsia="zh-CN"/>
        </w:rPr>
        <w:t>应付服务</w:t>
      </w:r>
      <w:r w:rsidRPr="00BE027E">
        <w:rPr>
          <w:rFonts w:asciiTheme="majorEastAsia" w:eastAsiaTheme="majorEastAsia" w:hAnsiTheme="majorEastAsia"/>
          <w:sz w:val="24"/>
          <w:szCs w:val="24"/>
          <w:lang w:eastAsia="zh-CN"/>
        </w:rPr>
        <w:t>费</w:t>
      </w:r>
      <w:r w:rsidRPr="00BE027E">
        <w:rPr>
          <w:rFonts w:asciiTheme="majorEastAsia" w:eastAsiaTheme="majorEastAsia" w:hAnsiTheme="majorEastAsia" w:hint="eastAsia"/>
          <w:sz w:val="24"/>
          <w:szCs w:val="24"/>
          <w:lang w:eastAsia="zh-CN"/>
        </w:rPr>
        <w:t>总额</w:t>
      </w:r>
      <w:r w:rsidRPr="00BE027E">
        <w:rPr>
          <w:rFonts w:asciiTheme="majorEastAsia" w:eastAsiaTheme="majorEastAsia" w:hAnsiTheme="majorEastAsia"/>
          <w:sz w:val="24"/>
          <w:szCs w:val="24"/>
          <w:lang w:eastAsia="zh-CN"/>
        </w:rPr>
        <w:t>的</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hint="eastAsia"/>
          <w:sz w:val="24"/>
          <w:szCs w:val="24"/>
          <w:u w:val="single"/>
          <w:lang w:eastAsia="zh-CN"/>
        </w:rPr>
        <w:t>10</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sz w:val="24"/>
          <w:szCs w:val="24"/>
          <w:lang w:eastAsia="zh-CN"/>
        </w:rPr>
        <w:t>%</w:t>
      </w:r>
      <w:r w:rsidRPr="00BE027E">
        <w:rPr>
          <w:rFonts w:asciiTheme="majorEastAsia" w:eastAsiaTheme="majorEastAsia" w:hAnsiTheme="majorEastAsia" w:hint="eastAsia"/>
          <w:sz w:val="24"/>
          <w:szCs w:val="24"/>
          <w:lang w:eastAsia="zh-CN"/>
        </w:rPr>
        <w:t>收取</w:t>
      </w:r>
      <w:r w:rsidRPr="00BE027E">
        <w:rPr>
          <w:rFonts w:asciiTheme="majorEastAsia" w:eastAsiaTheme="majorEastAsia" w:hAnsiTheme="majorEastAsia"/>
          <w:sz w:val="24"/>
          <w:szCs w:val="24"/>
          <w:lang w:eastAsia="zh-CN"/>
        </w:rPr>
        <w:t>违约金</w:t>
      </w:r>
      <w:r w:rsidRPr="00BE027E">
        <w:rPr>
          <w:rFonts w:asciiTheme="majorEastAsia" w:eastAsiaTheme="majorEastAsia" w:hAnsiTheme="majorEastAsia" w:hint="eastAsia"/>
          <w:sz w:val="24"/>
          <w:szCs w:val="24"/>
          <w:lang w:eastAsia="zh-CN"/>
        </w:rPr>
        <w:t>或按应付服务费总额的每日</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hint="eastAsia"/>
          <w:sz w:val="24"/>
          <w:szCs w:val="24"/>
          <w:u w:val="single"/>
          <w:lang w:eastAsia="zh-CN"/>
        </w:rPr>
        <w:t>0.1</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sz w:val="24"/>
          <w:szCs w:val="24"/>
          <w:lang w:eastAsia="zh-CN"/>
        </w:rPr>
        <w:t>%</w:t>
      </w:r>
      <w:r w:rsidRPr="00BE027E">
        <w:rPr>
          <w:rFonts w:asciiTheme="majorEastAsia" w:eastAsiaTheme="majorEastAsia" w:hAnsiTheme="majorEastAsia" w:hint="eastAsia"/>
          <w:sz w:val="24"/>
          <w:szCs w:val="24"/>
          <w:lang w:eastAsia="zh-CN"/>
        </w:rPr>
        <w:t>收取违约金直至乙方完成工作任务之日。同时，</w:t>
      </w:r>
      <w:r w:rsidRPr="00BE027E">
        <w:rPr>
          <w:rFonts w:asciiTheme="majorEastAsia" w:eastAsiaTheme="majorEastAsia" w:hAnsiTheme="majorEastAsia"/>
          <w:sz w:val="24"/>
          <w:szCs w:val="24"/>
          <w:lang w:eastAsia="zh-CN"/>
        </w:rPr>
        <w:t>乙方应按</w:t>
      </w:r>
      <w:r w:rsidRPr="00BE027E">
        <w:rPr>
          <w:rFonts w:asciiTheme="majorEastAsia" w:eastAsiaTheme="majorEastAsia" w:hAnsiTheme="majorEastAsia" w:hint="eastAsia"/>
          <w:sz w:val="24"/>
          <w:szCs w:val="24"/>
          <w:lang w:eastAsia="zh-CN"/>
        </w:rPr>
        <w:t>甲方</w:t>
      </w:r>
      <w:r w:rsidRPr="00BE027E">
        <w:rPr>
          <w:rFonts w:asciiTheme="majorEastAsia" w:eastAsiaTheme="majorEastAsia" w:hAnsiTheme="majorEastAsia"/>
          <w:sz w:val="24"/>
          <w:szCs w:val="24"/>
          <w:lang w:eastAsia="zh-CN"/>
        </w:rPr>
        <w:t>要求</w:t>
      </w:r>
      <w:r w:rsidRPr="00BE027E">
        <w:rPr>
          <w:rFonts w:asciiTheme="majorEastAsia" w:eastAsiaTheme="majorEastAsia" w:hAnsiTheme="majorEastAsia" w:hint="eastAsia"/>
          <w:sz w:val="24"/>
          <w:szCs w:val="24"/>
          <w:lang w:eastAsia="zh-CN"/>
        </w:rPr>
        <w:t>进行</w:t>
      </w:r>
      <w:r w:rsidRPr="00BE027E">
        <w:rPr>
          <w:rFonts w:asciiTheme="majorEastAsia" w:eastAsiaTheme="majorEastAsia" w:hAnsiTheme="majorEastAsia"/>
          <w:sz w:val="24"/>
          <w:szCs w:val="24"/>
          <w:lang w:eastAsia="zh-CN"/>
        </w:rPr>
        <w:t>整</w:t>
      </w:r>
      <w:r w:rsidRPr="00BE027E">
        <w:rPr>
          <w:rFonts w:asciiTheme="majorEastAsia" w:eastAsiaTheme="majorEastAsia" w:hAnsiTheme="majorEastAsia" w:hint="eastAsia"/>
          <w:sz w:val="24"/>
          <w:szCs w:val="24"/>
          <w:lang w:eastAsia="zh-CN"/>
        </w:rPr>
        <w:t>改并自行承担费用。因乙方违约</w:t>
      </w:r>
      <w:r w:rsidRPr="00BE027E">
        <w:rPr>
          <w:rFonts w:asciiTheme="majorEastAsia" w:eastAsiaTheme="majorEastAsia" w:hAnsiTheme="majorEastAsia"/>
          <w:sz w:val="24"/>
          <w:szCs w:val="24"/>
          <w:lang w:eastAsia="zh-CN"/>
        </w:rPr>
        <w:t>给甲方造成</w:t>
      </w:r>
      <w:r w:rsidRPr="00BE027E">
        <w:rPr>
          <w:rFonts w:asciiTheme="majorEastAsia" w:eastAsiaTheme="majorEastAsia" w:hAnsiTheme="majorEastAsia" w:hint="eastAsia"/>
          <w:sz w:val="24"/>
          <w:szCs w:val="24"/>
          <w:lang w:eastAsia="zh-CN"/>
        </w:rPr>
        <w:t>的其</w:t>
      </w:r>
      <w:r w:rsidRPr="00BE027E">
        <w:rPr>
          <w:rFonts w:asciiTheme="majorEastAsia" w:eastAsiaTheme="majorEastAsia" w:hAnsiTheme="majorEastAsia"/>
          <w:sz w:val="24"/>
          <w:szCs w:val="24"/>
          <w:lang w:eastAsia="zh-CN"/>
        </w:rPr>
        <w:t>他损失</w:t>
      </w:r>
      <w:r w:rsidRPr="00BE027E">
        <w:rPr>
          <w:rFonts w:asciiTheme="majorEastAsia" w:eastAsiaTheme="majorEastAsia" w:hAnsiTheme="majorEastAsia" w:hint="eastAsia"/>
          <w:sz w:val="24"/>
          <w:szCs w:val="24"/>
          <w:lang w:eastAsia="zh-CN"/>
        </w:rPr>
        <w:t>超过违约金数额的</w:t>
      </w:r>
      <w:r w:rsidRPr="00BE027E">
        <w:rPr>
          <w:rFonts w:asciiTheme="majorEastAsia" w:eastAsiaTheme="majorEastAsia" w:hAnsiTheme="majorEastAsia"/>
          <w:sz w:val="24"/>
          <w:szCs w:val="24"/>
          <w:lang w:eastAsia="zh-CN"/>
        </w:rPr>
        <w:t>，乙方</w:t>
      </w:r>
      <w:r w:rsidRPr="00BE027E">
        <w:rPr>
          <w:rFonts w:asciiTheme="majorEastAsia" w:eastAsiaTheme="majorEastAsia" w:hAnsiTheme="majorEastAsia" w:hint="eastAsia"/>
          <w:sz w:val="24"/>
          <w:szCs w:val="24"/>
          <w:lang w:eastAsia="zh-CN"/>
        </w:rPr>
        <w:t>还应承担赔偿责任。</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15.3  乙方提前解除本合同的，甲方有权拒绝支付应付款项、没收履约保证金并要求乙方赔偿损失等。</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15.4  甲方行使没收履约保证金的权利时，如履约保证金已被用于抵扣乙方其他应付款项，乙方应立即先行补足履约保证金。</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15.5  如甲方逾期付款，应按全国银行间同业拆借中心公布的贷款市场报价利率向乙方支付利息。</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15.6  甲方已就本合同项下涉及乙方重大利害关系的条款向乙方作出详细说明，乙方充分理解上述条款含义，并自愿签订本合同。</w:t>
      </w:r>
    </w:p>
    <w:p w:rsidR="00F36382" w:rsidRPr="00BE027E" w:rsidRDefault="00F36382" w:rsidP="00F36382">
      <w:pPr>
        <w:spacing w:line="360" w:lineRule="auto"/>
        <w:ind w:firstLineChars="196" w:firstLine="472"/>
        <w:rPr>
          <w:rFonts w:asciiTheme="majorEastAsia" w:eastAsiaTheme="majorEastAsia" w:hAnsiTheme="majorEastAsia"/>
          <w:b/>
          <w:sz w:val="24"/>
          <w:szCs w:val="24"/>
          <w:lang w:eastAsia="zh-CN"/>
        </w:rPr>
      </w:pPr>
      <w:r w:rsidRPr="00BE027E">
        <w:rPr>
          <w:rFonts w:asciiTheme="majorEastAsia" w:eastAsiaTheme="majorEastAsia" w:hAnsiTheme="majorEastAsia"/>
          <w:b/>
          <w:sz w:val="24"/>
          <w:szCs w:val="24"/>
          <w:lang w:eastAsia="zh-CN"/>
        </w:rPr>
        <w:t>第</w:t>
      </w:r>
      <w:r w:rsidRPr="00BE027E">
        <w:rPr>
          <w:rFonts w:asciiTheme="majorEastAsia" w:eastAsiaTheme="majorEastAsia" w:hAnsiTheme="majorEastAsia" w:hint="eastAsia"/>
          <w:b/>
          <w:sz w:val="24"/>
          <w:szCs w:val="24"/>
          <w:lang w:eastAsia="zh-CN"/>
        </w:rPr>
        <w:t>16</w:t>
      </w:r>
      <w:r w:rsidRPr="00BE027E">
        <w:rPr>
          <w:rFonts w:asciiTheme="majorEastAsia" w:eastAsiaTheme="majorEastAsia" w:hAnsiTheme="majorEastAsia"/>
          <w:b/>
          <w:sz w:val="24"/>
          <w:szCs w:val="24"/>
          <w:lang w:eastAsia="zh-CN"/>
        </w:rPr>
        <w:t xml:space="preserve">条 </w:t>
      </w:r>
      <w:r w:rsidRPr="00BE027E">
        <w:rPr>
          <w:rFonts w:asciiTheme="majorEastAsia" w:eastAsiaTheme="majorEastAsia" w:hAnsiTheme="majorEastAsia" w:hint="eastAsia"/>
          <w:b/>
          <w:sz w:val="24"/>
          <w:szCs w:val="24"/>
          <w:lang w:eastAsia="zh-CN"/>
        </w:rPr>
        <w:t xml:space="preserve"> </w:t>
      </w:r>
      <w:r w:rsidRPr="00BE027E">
        <w:rPr>
          <w:rFonts w:asciiTheme="majorEastAsia" w:eastAsiaTheme="majorEastAsia" w:hAnsiTheme="majorEastAsia"/>
          <w:b/>
          <w:sz w:val="24"/>
          <w:szCs w:val="24"/>
          <w:lang w:eastAsia="zh-CN"/>
        </w:rPr>
        <w:t>不可抗力</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16.1 </w:t>
      </w:r>
      <w:r w:rsidRPr="00BE027E">
        <w:rPr>
          <w:rFonts w:asciiTheme="majorEastAsia" w:eastAsiaTheme="majorEastAsia" w:hAnsiTheme="majorEastAsia"/>
          <w:sz w:val="24"/>
          <w:szCs w:val="24"/>
          <w:lang w:eastAsia="zh-CN"/>
        </w:rPr>
        <w:t>不可抗力是指</w:t>
      </w:r>
      <w:r w:rsidRPr="00BE027E">
        <w:rPr>
          <w:rFonts w:asciiTheme="majorEastAsia" w:eastAsiaTheme="majorEastAsia" w:hAnsiTheme="majorEastAsia" w:hint="eastAsia"/>
          <w:sz w:val="24"/>
          <w:szCs w:val="24"/>
          <w:lang w:eastAsia="zh-CN"/>
        </w:rPr>
        <w:t>双方不能预见、不能避免、无法克服的客观情况</w:t>
      </w:r>
      <w:r w:rsidRPr="00BE027E">
        <w:rPr>
          <w:rFonts w:asciiTheme="majorEastAsia" w:eastAsiaTheme="majorEastAsia" w:hAnsiTheme="majorEastAsia"/>
          <w:sz w:val="24"/>
          <w:szCs w:val="24"/>
          <w:lang w:eastAsia="zh-CN"/>
        </w:rPr>
        <w:t>，包括但不限于地震、海啸、水灾、飓风、雷击或其它灾难；征用或没收设施；任何阻碍或严重限制前往服务地点或在服务地点实施服务的战争、敌对行动、暴乱、恐怖主义行动及民众骚乱。</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16.2  </w:t>
      </w:r>
      <w:r w:rsidRPr="00BE027E">
        <w:rPr>
          <w:rFonts w:asciiTheme="majorEastAsia" w:eastAsiaTheme="majorEastAsia" w:hAnsiTheme="majorEastAsia"/>
          <w:sz w:val="24"/>
          <w:szCs w:val="24"/>
          <w:lang w:eastAsia="zh-CN"/>
        </w:rPr>
        <w:t>因不可抗力事件导致本协议延迟履行或未能履行，</w:t>
      </w:r>
      <w:r w:rsidRPr="00BE027E">
        <w:rPr>
          <w:rFonts w:asciiTheme="majorEastAsia" w:eastAsiaTheme="majorEastAsia" w:hAnsiTheme="majorEastAsia" w:hint="eastAsia"/>
          <w:sz w:val="24"/>
          <w:szCs w:val="24"/>
          <w:lang w:eastAsia="zh-CN"/>
        </w:rPr>
        <w:t>根据不可抗力的影响程度，可以免除一方或双方的部分或全部责任。受不可抗力影响的一方在不可抗力情形发生后应立即书面通知合同对方并采取合理措施避免不可抗力影响的进一步扩大，否则对</w:t>
      </w:r>
      <w:r w:rsidRPr="00BE027E">
        <w:rPr>
          <w:rFonts w:asciiTheme="majorEastAsia" w:eastAsiaTheme="majorEastAsia" w:hAnsiTheme="majorEastAsia" w:hint="eastAsia"/>
          <w:sz w:val="24"/>
          <w:szCs w:val="24"/>
          <w:lang w:eastAsia="zh-CN"/>
        </w:rPr>
        <w:lastRenderedPageBreak/>
        <w:t>扩大损失部分不能免责。</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16.3  </w:t>
      </w:r>
      <w:r w:rsidRPr="00BE027E">
        <w:rPr>
          <w:rFonts w:asciiTheme="majorEastAsia" w:eastAsiaTheme="majorEastAsia" w:hAnsiTheme="majorEastAsia"/>
          <w:sz w:val="24"/>
          <w:szCs w:val="24"/>
          <w:lang w:eastAsia="zh-CN"/>
        </w:rPr>
        <w:t>本协议服务费用不得因不可抗力事件而作任何上调</w:t>
      </w:r>
      <w:r w:rsidRPr="00BE027E">
        <w:rPr>
          <w:rFonts w:asciiTheme="majorEastAsia" w:eastAsiaTheme="majorEastAsia" w:hAnsiTheme="majorEastAsia" w:hint="eastAsia"/>
          <w:sz w:val="24"/>
          <w:szCs w:val="24"/>
          <w:lang w:eastAsia="zh-CN"/>
        </w:rPr>
        <w:t>。</w:t>
      </w:r>
    </w:p>
    <w:p w:rsidR="00F36382" w:rsidRPr="00BE027E" w:rsidRDefault="00F36382" w:rsidP="00F36382">
      <w:pPr>
        <w:tabs>
          <w:tab w:val="left" w:pos="1080"/>
        </w:tabs>
        <w:spacing w:line="360" w:lineRule="auto"/>
        <w:ind w:firstLineChars="200" w:firstLine="482"/>
        <w:rPr>
          <w:rFonts w:asciiTheme="majorEastAsia" w:eastAsiaTheme="majorEastAsia" w:hAnsiTheme="majorEastAsia"/>
          <w:b/>
          <w:sz w:val="24"/>
          <w:szCs w:val="24"/>
          <w:lang w:eastAsia="zh-CN"/>
        </w:rPr>
      </w:pPr>
      <w:r w:rsidRPr="00BE027E">
        <w:rPr>
          <w:rFonts w:asciiTheme="majorEastAsia" w:eastAsiaTheme="majorEastAsia" w:hAnsiTheme="majorEastAsia" w:hint="eastAsia"/>
          <w:b/>
          <w:sz w:val="24"/>
          <w:szCs w:val="24"/>
          <w:lang w:eastAsia="zh-CN"/>
        </w:rPr>
        <w:t>第17条  通知</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17.1  双方重要文件往来应当以书面形式（含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36382" w:rsidRPr="00BE027E" w:rsidRDefault="00F36382" w:rsidP="00720E23">
      <w:pPr>
        <w:tabs>
          <w:tab w:val="left" w:pos="201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17.2  双方确定，甲方指定</w:t>
      </w:r>
      <w:r w:rsidRPr="00BE027E">
        <w:rPr>
          <w:rFonts w:asciiTheme="majorEastAsia" w:eastAsiaTheme="majorEastAsia" w:hAnsiTheme="majorEastAsia" w:hint="eastAsia"/>
          <w:sz w:val="24"/>
          <w:szCs w:val="24"/>
          <w:u w:val="single"/>
          <w:lang w:eastAsia="zh-CN"/>
        </w:rPr>
        <w:t xml:space="preserve"> </w:t>
      </w:r>
      <w:proofErr w:type="gramStart"/>
      <w:r w:rsidR="00720E23">
        <w:rPr>
          <w:rFonts w:asciiTheme="majorEastAsia" w:eastAsiaTheme="majorEastAsia" w:hAnsiTheme="majorEastAsia" w:hint="eastAsia"/>
          <w:sz w:val="24"/>
          <w:szCs w:val="24"/>
          <w:u w:val="single"/>
          <w:lang w:eastAsia="zh-CN"/>
        </w:rPr>
        <w:t>陈海伟</w:t>
      </w:r>
      <w:proofErr w:type="gramEnd"/>
      <w:r w:rsidRPr="00BE027E">
        <w:rPr>
          <w:rFonts w:asciiTheme="majorEastAsia" w:eastAsiaTheme="majorEastAsia" w:hAnsiTheme="majorEastAsia" w:hint="eastAsia"/>
          <w:sz w:val="24"/>
          <w:szCs w:val="24"/>
          <w:u w:val="single"/>
          <w:lang w:eastAsia="zh-CN"/>
        </w:rPr>
        <w:t>0596-602246</w:t>
      </w:r>
      <w:r w:rsidR="00720E23">
        <w:rPr>
          <w:rFonts w:asciiTheme="majorEastAsia" w:eastAsiaTheme="majorEastAsia" w:hAnsiTheme="majorEastAsia"/>
          <w:sz w:val="24"/>
          <w:szCs w:val="24"/>
          <w:u w:val="single"/>
          <w:lang w:eastAsia="zh-CN"/>
        </w:rPr>
        <w:t>2</w:t>
      </w:r>
      <w:r w:rsidRPr="00BE027E">
        <w:rPr>
          <w:rFonts w:asciiTheme="majorEastAsia" w:eastAsiaTheme="majorEastAsia" w:hAnsiTheme="majorEastAsia" w:hint="eastAsia"/>
          <w:sz w:val="24"/>
          <w:szCs w:val="24"/>
          <w:u w:val="single"/>
          <w:lang w:eastAsia="zh-CN"/>
        </w:rPr>
        <w:t xml:space="preserve"> </w:t>
      </w:r>
      <w:r w:rsidRPr="00BE027E">
        <w:rPr>
          <w:rFonts w:asciiTheme="majorEastAsia" w:eastAsiaTheme="majorEastAsia" w:hAnsiTheme="majorEastAsia" w:hint="eastAsia"/>
          <w:sz w:val="24"/>
          <w:szCs w:val="24"/>
          <w:lang w:eastAsia="zh-CN"/>
        </w:rPr>
        <w:t>为甲方项目联系人，乙方指定</w:t>
      </w:r>
      <w:r w:rsidRPr="00BE027E">
        <w:rPr>
          <w:rFonts w:asciiTheme="majorEastAsia" w:eastAsiaTheme="majorEastAsia" w:hAnsiTheme="majorEastAsia" w:hint="eastAsia"/>
          <w:sz w:val="24"/>
          <w:szCs w:val="24"/>
          <w:u w:val="single"/>
          <w:lang w:eastAsia="zh-CN"/>
        </w:rPr>
        <w:t xml:space="preserve">     </w:t>
      </w:r>
      <w:r w:rsidRPr="00BE027E">
        <w:rPr>
          <w:rFonts w:asciiTheme="majorEastAsia" w:eastAsiaTheme="majorEastAsia" w:hAnsiTheme="majorEastAsia" w:hint="eastAsia"/>
          <w:sz w:val="24"/>
          <w:szCs w:val="24"/>
          <w:lang w:eastAsia="zh-CN"/>
        </w:rPr>
        <w:t>为乙方项目联系人。项目联系人承担以下责任：</w:t>
      </w:r>
    </w:p>
    <w:p w:rsidR="00F36382" w:rsidRPr="00BE027E" w:rsidRDefault="00F36382" w:rsidP="00F36382">
      <w:pPr>
        <w:pStyle w:val="5"/>
        <w:spacing w:line="360" w:lineRule="auto"/>
        <w:ind w:leftChars="0" w:left="0" w:firstLine="480"/>
        <w:rPr>
          <w:rFonts w:asciiTheme="majorEastAsia" w:eastAsiaTheme="majorEastAsia" w:hAnsiTheme="majorEastAsia"/>
          <w:color w:val="000000"/>
          <w:sz w:val="24"/>
          <w:szCs w:val="24"/>
          <w:u w:val="single"/>
          <w:lang w:eastAsia="zh-CN"/>
        </w:rPr>
      </w:pPr>
      <w:r w:rsidRPr="00BE027E">
        <w:rPr>
          <w:rFonts w:asciiTheme="majorEastAsia" w:eastAsiaTheme="majorEastAsia" w:hAnsiTheme="majorEastAsia" w:hint="eastAsia"/>
          <w:sz w:val="24"/>
          <w:szCs w:val="24"/>
          <w:u w:val="single"/>
          <w:lang w:eastAsia="zh-CN"/>
        </w:rPr>
        <w:t xml:space="preserve">  联系具体项目进度并实施</w:t>
      </w:r>
      <w:r w:rsidRPr="00BE027E">
        <w:rPr>
          <w:rFonts w:asciiTheme="majorEastAsia" w:eastAsiaTheme="majorEastAsia" w:hAnsiTheme="majorEastAsia"/>
          <w:sz w:val="24"/>
          <w:szCs w:val="24"/>
          <w:u w:val="single"/>
          <w:lang w:eastAsia="zh-CN"/>
        </w:rPr>
        <w:t xml:space="preserve">  </w:t>
      </w:r>
    </w:p>
    <w:p w:rsidR="00F36382" w:rsidRPr="00BE027E" w:rsidRDefault="00F36382" w:rsidP="00F36382">
      <w:pPr>
        <w:tabs>
          <w:tab w:val="left" w:pos="1080"/>
        </w:tabs>
        <w:spacing w:line="360" w:lineRule="auto"/>
        <w:ind w:firstLineChars="196" w:firstLine="472"/>
        <w:rPr>
          <w:rFonts w:asciiTheme="majorEastAsia" w:eastAsiaTheme="majorEastAsia" w:hAnsiTheme="majorEastAsia"/>
          <w:b/>
          <w:sz w:val="24"/>
          <w:szCs w:val="24"/>
          <w:lang w:eastAsia="zh-CN"/>
        </w:rPr>
      </w:pPr>
      <w:r w:rsidRPr="00BE027E">
        <w:rPr>
          <w:rFonts w:asciiTheme="majorEastAsia" w:eastAsiaTheme="majorEastAsia" w:hAnsiTheme="majorEastAsia"/>
          <w:b/>
          <w:sz w:val="24"/>
          <w:szCs w:val="24"/>
          <w:lang w:eastAsia="zh-CN"/>
        </w:rPr>
        <w:t>第</w:t>
      </w:r>
      <w:r w:rsidRPr="00BE027E">
        <w:rPr>
          <w:rFonts w:asciiTheme="majorEastAsia" w:eastAsiaTheme="majorEastAsia" w:hAnsiTheme="majorEastAsia" w:hint="eastAsia"/>
          <w:b/>
          <w:sz w:val="24"/>
          <w:szCs w:val="24"/>
          <w:lang w:eastAsia="zh-CN"/>
        </w:rPr>
        <w:t>18</w:t>
      </w:r>
      <w:r w:rsidRPr="00BE027E">
        <w:rPr>
          <w:rFonts w:asciiTheme="majorEastAsia" w:eastAsiaTheme="majorEastAsia" w:hAnsiTheme="majorEastAsia"/>
          <w:b/>
          <w:sz w:val="24"/>
          <w:szCs w:val="24"/>
          <w:lang w:eastAsia="zh-CN"/>
        </w:rPr>
        <w:t>条  司法管辖和争议的解决</w:t>
      </w:r>
    </w:p>
    <w:p w:rsidR="00F36382" w:rsidRPr="00BE027E" w:rsidRDefault="00F36382" w:rsidP="00720E23">
      <w:pPr>
        <w:spacing w:line="360" w:lineRule="auto"/>
        <w:ind w:leftChars="200" w:left="560" w:hangingChars="50" w:hanging="12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18.1  </w:t>
      </w:r>
      <w:r w:rsidRPr="00BE027E">
        <w:rPr>
          <w:rFonts w:asciiTheme="majorEastAsia" w:eastAsiaTheme="majorEastAsia" w:hAnsiTheme="majorEastAsia"/>
          <w:sz w:val="24"/>
          <w:szCs w:val="24"/>
          <w:lang w:eastAsia="zh-CN"/>
        </w:rPr>
        <w:t>本合同</w:t>
      </w:r>
      <w:r w:rsidRPr="00BE027E">
        <w:rPr>
          <w:rFonts w:asciiTheme="majorEastAsia" w:eastAsiaTheme="majorEastAsia" w:hAnsiTheme="majorEastAsia" w:hint="eastAsia"/>
          <w:sz w:val="24"/>
          <w:szCs w:val="24"/>
          <w:lang w:eastAsia="zh-CN"/>
        </w:rPr>
        <w:t>适用</w:t>
      </w:r>
      <w:r w:rsidRPr="00BE027E">
        <w:rPr>
          <w:rFonts w:asciiTheme="majorEastAsia" w:eastAsiaTheme="majorEastAsia" w:hAnsiTheme="majorEastAsia"/>
          <w:sz w:val="24"/>
          <w:szCs w:val="24"/>
          <w:lang w:eastAsia="zh-CN"/>
        </w:rPr>
        <w:t>中华人民共和国法律。</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18.2  </w:t>
      </w:r>
      <w:r w:rsidRPr="00BE027E">
        <w:rPr>
          <w:rFonts w:asciiTheme="majorEastAsia" w:eastAsiaTheme="majorEastAsia" w:hAnsiTheme="majorEastAsia"/>
          <w:sz w:val="24"/>
          <w:szCs w:val="24"/>
          <w:lang w:eastAsia="zh-CN"/>
        </w:rPr>
        <w:t>由本合同引起的或与本合同有关的争议</w:t>
      </w:r>
      <w:r w:rsidRPr="00BE027E">
        <w:rPr>
          <w:rFonts w:asciiTheme="majorEastAsia" w:eastAsiaTheme="majorEastAsia" w:hAnsiTheme="majorEastAsia" w:hint="eastAsia"/>
          <w:sz w:val="24"/>
          <w:szCs w:val="24"/>
          <w:lang w:eastAsia="zh-CN"/>
        </w:rPr>
        <w:t>，双方</w:t>
      </w:r>
      <w:r w:rsidRPr="00BE027E">
        <w:rPr>
          <w:rFonts w:asciiTheme="majorEastAsia" w:eastAsiaTheme="majorEastAsia" w:hAnsiTheme="majorEastAsia"/>
          <w:sz w:val="24"/>
          <w:szCs w:val="24"/>
          <w:lang w:eastAsia="zh-CN"/>
        </w:rPr>
        <w:t>应友好协商解决。</w:t>
      </w:r>
      <w:r w:rsidRPr="00BE027E">
        <w:rPr>
          <w:rFonts w:asciiTheme="majorEastAsia" w:eastAsiaTheme="majorEastAsia" w:hAnsiTheme="majorEastAsia" w:hint="eastAsia"/>
          <w:sz w:val="24"/>
          <w:szCs w:val="24"/>
          <w:lang w:eastAsia="zh-CN"/>
        </w:rPr>
        <w:t>协商不成的，</w:t>
      </w:r>
      <w:r w:rsidRPr="00BE027E">
        <w:rPr>
          <w:rFonts w:asciiTheme="majorEastAsia" w:eastAsiaTheme="majorEastAsia" w:hAnsiTheme="majorEastAsia"/>
          <w:sz w:val="24"/>
          <w:szCs w:val="24"/>
          <w:lang w:eastAsia="zh-CN"/>
        </w:rPr>
        <w:t>提交</w:t>
      </w:r>
      <w:r w:rsidRPr="00BE027E">
        <w:rPr>
          <w:rFonts w:asciiTheme="majorEastAsia" w:eastAsiaTheme="majorEastAsia" w:hAnsiTheme="majorEastAsia" w:hint="eastAsia"/>
          <w:sz w:val="24"/>
          <w:szCs w:val="24"/>
          <w:lang w:eastAsia="zh-CN"/>
        </w:rPr>
        <w:t>甲方所在地法院解决</w:t>
      </w:r>
      <w:r w:rsidRPr="00BE027E">
        <w:rPr>
          <w:rFonts w:asciiTheme="majorEastAsia" w:eastAsiaTheme="majorEastAsia" w:hAnsiTheme="majorEastAsia"/>
          <w:sz w:val="24"/>
          <w:szCs w:val="24"/>
          <w:lang w:eastAsia="zh-CN"/>
        </w:rPr>
        <w:t>。</w:t>
      </w:r>
    </w:p>
    <w:p w:rsidR="00F36382" w:rsidRPr="00BE027E" w:rsidRDefault="00F36382" w:rsidP="00F36382">
      <w:pPr>
        <w:tabs>
          <w:tab w:val="left" w:pos="1080"/>
        </w:tabs>
        <w:spacing w:line="360" w:lineRule="auto"/>
        <w:ind w:firstLineChars="200" w:firstLine="482"/>
        <w:rPr>
          <w:rFonts w:asciiTheme="majorEastAsia" w:eastAsiaTheme="majorEastAsia" w:hAnsiTheme="majorEastAsia"/>
          <w:b/>
          <w:sz w:val="24"/>
          <w:szCs w:val="24"/>
          <w:lang w:eastAsia="zh-CN"/>
        </w:rPr>
      </w:pPr>
      <w:r w:rsidRPr="00BE027E">
        <w:rPr>
          <w:rFonts w:asciiTheme="majorEastAsia" w:eastAsiaTheme="majorEastAsia" w:hAnsiTheme="majorEastAsia"/>
          <w:b/>
          <w:sz w:val="24"/>
          <w:szCs w:val="24"/>
          <w:lang w:eastAsia="zh-CN"/>
        </w:rPr>
        <w:t>第</w:t>
      </w:r>
      <w:r w:rsidRPr="00BE027E">
        <w:rPr>
          <w:rFonts w:asciiTheme="majorEastAsia" w:eastAsiaTheme="majorEastAsia" w:hAnsiTheme="majorEastAsia" w:hint="eastAsia"/>
          <w:b/>
          <w:sz w:val="24"/>
          <w:szCs w:val="24"/>
          <w:lang w:eastAsia="zh-CN"/>
        </w:rPr>
        <w:t>19</w:t>
      </w:r>
      <w:r w:rsidRPr="00BE027E">
        <w:rPr>
          <w:rFonts w:asciiTheme="majorEastAsia" w:eastAsiaTheme="majorEastAsia" w:hAnsiTheme="majorEastAsia"/>
          <w:b/>
          <w:sz w:val="24"/>
          <w:szCs w:val="24"/>
          <w:lang w:eastAsia="zh-CN"/>
        </w:rPr>
        <w:t>条</w:t>
      </w:r>
      <w:r w:rsidRPr="00BE027E">
        <w:rPr>
          <w:rFonts w:asciiTheme="majorEastAsia" w:eastAsiaTheme="majorEastAsia" w:hAnsiTheme="majorEastAsia" w:hint="eastAsia"/>
          <w:b/>
          <w:sz w:val="24"/>
          <w:szCs w:val="24"/>
          <w:lang w:eastAsia="zh-CN"/>
        </w:rPr>
        <w:t xml:space="preserve">  合同构成及效力顺序</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19.1  本合同由第一部分《通用条款》、第二部分《专用条款》构成，双方就合同履行达成的补充协议，亦构成本合同的有效组成部分。</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19.2  本合同各部分之间如存在约定不一致的情形，按照以下顺序适用，排列在前者具有优先适用的效力。</w:t>
      </w:r>
    </w:p>
    <w:p w:rsidR="00F36382" w:rsidRPr="00BE027E" w:rsidRDefault="00F36382" w:rsidP="00F36382">
      <w:pPr>
        <w:tabs>
          <w:tab w:val="left" w:pos="1080"/>
        </w:tabs>
        <w:spacing w:line="360" w:lineRule="auto"/>
        <w:ind w:firstLineChars="150" w:firstLine="36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（1）补充协议；</w:t>
      </w:r>
    </w:p>
    <w:p w:rsidR="00F36382" w:rsidRPr="00BE027E" w:rsidRDefault="00F36382" w:rsidP="00F36382">
      <w:pPr>
        <w:tabs>
          <w:tab w:val="left" w:pos="1080"/>
        </w:tabs>
        <w:spacing w:line="360" w:lineRule="auto"/>
        <w:ind w:firstLineChars="150" w:firstLine="36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（2）专用条款；</w:t>
      </w:r>
    </w:p>
    <w:p w:rsidR="00F36382" w:rsidRPr="00BE027E" w:rsidRDefault="00F36382" w:rsidP="00F36382">
      <w:pPr>
        <w:tabs>
          <w:tab w:val="left" w:pos="1080"/>
        </w:tabs>
        <w:spacing w:line="360" w:lineRule="auto"/>
        <w:ind w:firstLineChars="150" w:firstLine="36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 xml:space="preserve">（4）通用条款。 </w:t>
      </w:r>
    </w:p>
    <w:p w:rsidR="00F36382" w:rsidRPr="00BE027E" w:rsidRDefault="00F36382" w:rsidP="00F36382">
      <w:pPr>
        <w:tabs>
          <w:tab w:val="left" w:pos="1080"/>
        </w:tabs>
        <w:spacing w:line="360" w:lineRule="auto"/>
        <w:ind w:firstLineChars="150" w:firstLine="36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19．3 如果本合同各部分的内部条款之间出现约定不一致的情形，则：</w:t>
      </w:r>
    </w:p>
    <w:p w:rsidR="00F36382" w:rsidRPr="00BE027E" w:rsidRDefault="00F36382" w:rsidP="00F36382">
      <w:pPr>
        <w:tabs>
          <w:tab w:val="left" w:pos="1080"/>
        </w:tabs>
        <w:spacing w:line="360" w:lineRule="auto"/>
        <w:ind w:firstLineChars="150" w:firstLine="36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（1）属通用条款或专用条款内部条款的，以对乙方更严格的约定为准。</w:t>
      </w:r>
    </w:p>
    <w:p w:rsidR="00F36382" w:rsidRPr="00BE027E" w:rsidRDefault="00F36382" w:rsidP="00F36382">
      <w:pPr>
        <w:tabs>
          <w:tab w:val="left" w:pos="1080"/>
        </w:tabs>
        <w:spacing w:line="360" w:lineRule="auto"/>
        <w:ind w:firstLineChars="150" w:firstLine="36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（2）属补充协议条款的，以时间签署在后的协议条款为准；如属同一份补充协议，则以对乙方更严格的约定为准。</w:t>
      </w:r>
    </w:p>
    <w:p w:rsidR="00F36382" w:rsidRPr="00BE027E" w:rsidRDefault="00F36382" w:rsidP="00F36382">
      <w:pPr>
        <w:tabs>
          <w:tab w:val="left" w:pos="1080"/>
        </w:tabs>
        <w:spacing w:line="360" w:lineRule="auto"/>
        <w:ind w:firstLineChars="196" w:firstLine="472"/>
        <w:rPr>
          <w:rFonts w:asciiTheme="majorEastAsia" w:eastAsiaTheme="majorEastAsia" w:hAnsiTheme="majorEastAsia"/>
          <w:b/>
          <w:sz w:val="24"/>
          <w:szCs w:val="24"/>
          <w:lang w:eastAsia="zh-CN"/>
        </w:rPr>
      </w:pPr>
      <w:r w:rsidRPr="00BE027E">
        <w:rPr>
          <w:rFonts w:asciiTheme="majorEastAsia" w:eastAsiaTheme="majorEastAsia" w:hAnsiTheme="majorEastAsia" w:hint="eastAsia"/>
          <w:b/>
          <w:sz w:val="24"/>
          <w:szCs w:val="24"/>
          <w:lang w:eastAsia="zh-CN"/>
        </w:rPr>
        <w:lastRenderedPageBreak/>
        <w:t>第20条  其他</w:t>
      </w:r>
    </w:p>
    <w:p w:rsidR="00F36382" w:rsidRPr="00BE027E" w:rsidRDefault="00F36382" w:rsidP="00F36382">
      <w:pPr>
        <w:tabs>
          <w:tab w:val="left" w:pos="1080"/>
        </w:tabs>
        <w:spacing w:line="360" w:lineRule="auto"/>
        <w:ind w:firstLineChars="196" w:firstLine="47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20.1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F36382" w:rsidRPr="00BE027E" w:rsidRDefault="00F36382" w:rsidP="00F36382">
      <w:pPr>
        <w:tabs>
          <w:tab w:val="left" w:pos="1080"/>
        </w:tabs>
        <w:spacing w:line="360" w:lineRule="auto"/>
        <w:ind w:firstLineChars="196" w:firstLine="47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20.2  本合同关于乙方义务、责任等约定，同时适用于乙方的作业人员，乙方应对其作业人员履行本合同的行为承担责任。</w:t>
      </w:r>
    </w:p>
    <w:p w:rsidR="00F36382" w:rsidRPr="00BE027E" w:rsidRDefault="00F36382" w:rsidP="00F36382">
      <w:pPr>
        <w:tabs>
          <w:tab w:val="left" w:pos="1080"/>
        </w:tabs>
        <w:spacing w:line="360" w:lineRule="auto"/>
        <w:ind w:firstLineChars="196" w:firstLine="47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20.3  本协议经双方签订且乙方缴纳履约保证金后生效。除在签订页加盖双方公章外，本合同还应以公章骑缝方式签订。</w:t>
      </w:r>
    </w:p>
    <w:p w:rsidR="00F36382" w:rsidRPr="00BE027E" w:rsidRDefault="00F36382" w:rsidP="00F36382">
      <w:pPr>
        <w:tabs>
          <w:tab w:val="left" w:pos="1080"/>
        </w:tabs>
        <w:spacing w:line="360" w:lineRule="auto"/>
        <w:ind w:firstLineChars="200" w:firstLine="480"/>
        <w:rPr>
          <w:rFonts w:asciiTheme="majorEastAsia" w:eastAsiaTheme="majorEastAsia" w:hAnsiTheme="majorEastAsia"/>
          <w:sz w:val="24"/>
          <w:szCs w:val="24"/>
          <w:lang w:eastAsia="zh-CN"/>
        </w:rPr>
      </w:pPr>
      <w:r w:rsidRPr="00BE027E">
        <w:rPr>
          <w:rFonts w:asciiTheme="majorEastAsia" w:eastAsiaTheme="majorEastAsia" w:hAnsiTheme="majorEastAsia" w:hint="eastAsia"/>
          <w:sz w:val="24"/>
          <w:szCs w:val="24"/>
          <w:lang w:eastAsia="zh-CN"/>
        </w:rPr>
        <w:t>20.4  本协议一式</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hint="eastAsia"/>
          <w:sz w:val="24"/>
          <w:szCs w:val="24"/>
          <w:u w:val="single"/>
          <w:lang w:eastAsia="zh-CN"/>
        </w:rPr>
        <w:t>6</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hint="eastAsia"/>
          <w:sz w:val="24"/>
          <w:szCs w:val="24"/>
          <w:lang w:eastAsia="zh-CN"/>
        </w:rPr>
        <w:t>份，甲方执</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hint="eastAsia"/>
          <w:sz w:val="24"/>
          <w:szCs w:val="24"/>
          <w:u w:val="single"/>
          <w:lang w:eastAsia="zh-CN"/>
        </w:rPr>
        <w:t>4</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hint="eastAsia"/>
          <w:sz w:val="24"/>
          <w:szCs w:val="24"/>
          <w:lang w:eastAsia="zh-CN"/>
        </w:rPr>
        <w:t>份，乙方执</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hint="eastAsia"/>
          <w:sz w:val="24"/>
          <w:szCs w:val="24"/>
          <w:u w:val="single"/>
          <w:lang w:eastAsia="zh-CN"/>
        </w:rPr>
        <w:t>2</w:t>
      </w:r>
      <w:r w:rsidRPr="00BE027E">
        <w:rPr>
          <w:rFonts w:asciiTheme="majorEastAsia" w:eastAsiaTheme="majorEastAsia" w:hAnsiTheme="majorEastAsia"/>
          <w:sz w:val="24"/>
          <w:szCs w:val="24"/>
          <w:u w:val="single"/>
          <w:lang w:eastAsia="zh-CN"/>
        </w:rPr>
        <w:t xml:space="preserve"> </w:t>
      </w:r>
      <w:r w:rsidRPr="00BE027E">
        <w:rPr>
          <w:rFonts w:asciiTheme="majorEastAsia" w:eastAsiaTheme="majorEastAsia" w:hAnsiTheme="majorEastAsia" w:hint="eastAsia"/>
          <w:sz w:val="24"/>
          <w:szCs w:val="24"/>
          <w:lang w:eastAsia="zh-CN"/>
        </w:rPr>
        <w:t>份，具有同等法律效力。</w:t>
      </w:r>
    </w:p>
    <w:p w:rsidR="00F36382" w:rsidRPr="00BE027E" w:rsidRDefault="00F36382" w:rsidP="00F36382">
      <w:pPr>
        <w:pStyle w:val="1"/>
        <w:spacing w:line="360" w:lineRule="auto"/>
        <w:rPr>
          <w:rFonts w:asciiTheme="majorEastAsia" w:eastAsiaTheme="majorEastAsia" w:hAnsiTheme="majorEastAsia"/>
          <w:sz w:val="24"/>
          <w:szCs w:val="24"/>
        </w:rPr>
      </w:pPr>
    </w:p>
    <w:p w:rsidR="00F36382" w:rsidRPr="00AA5C7E" w:rsidRDefault="00F36382" w:rsidP="00F36382">
      <w:pPr>
        <w:spacing w:line="360" w:lineRule="auto"/>
        <w:rPr>
          <w:rFonts w:cs="Arial"/>
          <w:b/>
          <w:sz w:val="24"/>
          <w:lang w:eastAsia="zh-CN"/>
        </w:rPr>
      </w:pPr>
      <w:r w:rsidRPr="00AA5C7E">
        <w:rPr>
          <w:rFonts w:cs="Arial" w:hint="eastAsia"/>
          <w:b/>
          <w:sz w:val="24"/>
          <w:lang w:eastAsia="zh-CN"/>
        </w:rPr>
        <w:t>（本页为签署栏，无正文）</w:t>
      </w:r>
    </w:p>
    <w:p w:rsidR="00F36382" w:rsidRDefault="00F36382" w:rsidP="00F36382">
      <w:pPr>
        <w:rPr>
          <w:rFonts w:cs="Arial"/>
          <w:b/>
          <w:sz w:val="24"/>
          <w:lang w:eastAsia="zh-CN"/>
        </w:rPr>
      </w:pPr>
    </w:p>
    <w:p w:rsidR="00F36382" w:rsidRPr="00570692" w:rsidRDefault="00F36382" w:rsidP="00F3638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36382" w:rsidRDefault="00F36382" w:rsidP="00F36382">
      <w:pPr>
        <w:spacing w:line="360" w:lineRule="auto"/>
        <w:ind w:rightChars="-67" w:right="-147"/>
        <w:rPr>
          <w:b/>
          <w:spacing w:val="20"/>
          <w:sz w:val="24"/>
          <w:lang w:eastAsia="zh-CN"/>
        </w:rPr>
      </w:pPr>
    </w:p>
    <w:p w:rsidR="00F36382" w:rsidRPr="00F07478" w:rsidRDefault="00F36382" w:rsidP="00F36382">
      <w:pPr>
        <w:spacing w:line="360" w:lineRule="auto"/>
        <w:rPr>
          <w:b/>
          <w:sz w:val="24"/>
          <w:lang w:eastAsia="zh-CN"/>
        </w:rPr>
      </w:pPr>
      <w:r>
        <w:rPr>
          <w:rFonts w:hint="eastAsia"/>
          <w:b/>
          <w:spacing w:val="20"/>
          <w:sz w:val="24"/>
          <w:lang w:eastAsia="zh-CN"/>
        </w:rPr>
        <w:t>翔鹭石化（漳州）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36382" w:rsidRDefault="00F36382" w:rsidP="00F36382">
      <w:pPr>
        <w:spacing w:line="360" w:lineRule="auto"/>
        <w:rPr>
          <w:szCs w:val="21"/>
          <w:lang w:eastAsia="zh-CN"/>
        </w:rPr>
      </w:pPr>
    </w:p>
    <w:p w:rsidR="00F36382" w:rsidRPr="00A5607F" w:rsidRDefault="00F36382" w:rsidP="00F36382">
      <w:pPr>
        <w:spacing w:line="360" w:lineRule="auto"/>
        <w:rPr>
          <w:rFonts w:hAnsi="Courier New" w:cs="Courier New"/>
          <w:lang w:eastAsia="zh-CN"/>
        </w:rPr>
      </w:pPr>
      <w:r w:rsidRPr="00A5607F">
        <w:rPr>
          <w:rFonts w:hint="eastAsia"/>
          <w:lang w:eastAsia="zh-CN"/>
        </w:rPr>
        <w:t>地</w:t>
      </w:r>
      <w:r w:rsidRPr="00A5607F">
        <w:rPr>
          <w:lang w:eastAsia="zh-CN"/>
        </w:rPr>
        <w:t xml:space="preserve">  </w:t>
      </w:r>
      <w:r w:rsidRPr="00A5607F">
        <w:rPr>
          <w:rFonts w:hint="eastAsia"/>
          <w:lang w:eastAsia="zh-CN"/>
        </w:rPr>
        <w:t>址：</w:t>
      </w:r>
      <w:r w:rsidRPr="00A5607F">
        <w:rPr>
          <w:rFonts w:hAnsi="Courier New" w:cs="Courier New" w:hint="eastAsia"/>
          <w:lang w:eastAsia="zh-CN"/>
        </w:rPr>
        <w:t xml:space="preserve">福建省漳州市古雷开发区               </w:t>
      </w:r>
      <w:r w:rsidRPr="00A5607F">
        <w:rPr>
          <w:rFonts w:hint="eastAsia"/>
          <w:lang w:eastAsia="zh-CN"/>
        </w:rPr>
        <w:t>地</w:t>
      </w:r>
      <w:r w:rsidRPr="00A5607F">
        <w:rPr>
          <w:lang w:eastAsia="zh-CN"/>
        </w:rPr>
        <w:t xml:space="preserve"> </w:t>
      </w:r>
      <w:r w:rsidRPr="00A5607F">
        <w:rPr>
          <w:rFonts w:hint="eastAsia"/>
          <w:lang w:eastAsia="zh-CN"/>
        </w:rPr>
        <w:t xml:space="preserve"> 址：</w:t>
      </w:r>
      <w:r w:rsidRPr="00A5607F">
        <w:rPr>
          <w:lang w:eastAsia="zh-CN"/>
        </w:rPr>
        <w:t xml:space="preserve"> </w:t>
      </w:r>
    </w:p>
    <w:p w:rsidR="00F36382" w:rsidRPr="00A5607F" w:rsidRDefault="00F36382" w:rsidP="00F36382">
      <w:pPr>
        <w:spacing w:line="360" w:lineRule="auto"/>
        <w:ind w:firstLineChars="400" w:firstLine="880"/>
        <w:rPr>
          <w:lang w:eastAsia="zh-CN"/>
        </w:rPr>
      </w:pPr>
      <w:r w:rsidRPr="00A5607F">
        <w:rPr>
          <w:rFonts w:hAnsi="Courier New" w:cs="Courier New" w:hint="eastAsia"/>
          <w:lang w:eastAsia="zh-CN"/>
        </w:rPr>
        <w:t>腾龙路86号</w:t>
      </w:r>
      <w:r w:rsidRPr="00A5607F">
        <w:rPr>
          <w:rFonts w:hint="eastAsia"/>
          <w:lang w:eastAsia="zh-CN"/>
        </w:rPr>
        <w:t xml:space="preserve">                                    </w:t>
      </w:r>
    </w:p>
    <w:p w:rsidR="00F36382" w:rsidRPr="00A5607F" w:rsidRDefault="00F36382" w:rsidP="00F36382">
      <w:pPr>
        <w:spacing w:line="360" w:lineRule="auto"/>
        <w:ind w:left="1038" w:hangingChars="472" w:hanging="1038"/>
        <w:rPr>
          <w:lang w:eastAsia="zh-CN"/>
        </w:rPr>
      </w:pPr>
      <w:r w:rsidRPr="00A5607F">
        <w:rPr>
          <w:rFonts w:hint="eastAsia"/>
          <w:lang w:eastAsia="zh-CN"/>
        </w:rPr>
        <w:t>开户行：</w:t>
      </w:r>
      <w:r w:rsidRPr="00A5607F">
        <w:rPr>
          <w:rFonts w:asciiTheme="majorEastAsia" w:eastAsiaTheme="majorEastAsia" w:hAnsiTheme="majorEastAsia" w:hint="eastAsia"/>
          <w:lang w:eastAsia="zh-CN"/>
        </w:rPr>
        <w:t xml:space="preserve">中国银行漳州分行 </w:t>
      </w:r>
      <w:r w:rsidRPr="00A5607F">
        <w:rPr>
          <w:rFonts w:hint="eastAsia"/>
          <w:lang w:eastAsia="zh-CN"/>
        </w:rPr>
        <w:t xml:space="preserve">                </w:t>
      </w:r>
      <w:r>
        <w:rPr>
          <w:rFonts w:hint="eastAsia"/>
          <w:lang w:eastAsia="zh-CN"/>
        </w:rPr>
        <w:t xml:space="preserve">    </w:t>
      </w:r>
      <w:r w:rsidRPr="00A5607F">
        <w:rPr>
          <w:rFonts w:hint="eastAsia"/>
          <w:lang w:eastAsia="zh-CN"/>
        </w:rPr>
        <w:t xml:space="preserve">开户行： </w:t>
      </w:r>
    </w:p>
    <w:p w:rsidR="00F36382" w:rsidRPr="00A5607F" w:rsidRDefault="00F36382" w:rsidP="00F36382">
      <w:pPr>
        <w:spacing w:line="360" w:lineRule="auto"/>
        <w:rPr>
          <w:lang w:eastAsia="zh-CN"/>
        </w:rPr>
      </w:pPr>
      <w:r w:rsidRPr="00A5607F">
        <w:rPr>
          <w:rFonts w:hint="eastAsia"/>
          <w:lang w:eastAsia="zh-CN"/>
        </w:rPr>
        <w:t>帐</w:t>
      </w:r>
      <w:r w:rsidRPr="00A5607F">
        <w:rPr>
          <w:lang w:eastAsia="zh-CN"/>
        </w:rPr>
        <w:t xml:space="preserve">  </w:t>
      </w:r>
      <w:r w:rsidRPr="00A5607F">
        <w:rPr>
          <w:rFonts w:hint="eastAsia"/>
          <w:lang w:eastAsia="zh-CN"/>
        </w:rPr>
        <w:t>号：</w:t>
      </w:r>
      <w:r w:rsidRPr="00A5607F" w:rsidDel="00577155">
        <w:rPr>
          <w:rFonts w:hint="eastAsia"/>
          <w:lang w:eastAsia="zh-CN"/>
        </w:rPr>
        <w:t xml:space="preserve"> </w:t>
      </w:r>
      <w:r w:rsidRPr="00A5607F">
        <w:rPr>
          <w:rFonts w:asciiTheme="majorEastAsia" w:eastAsiaTheme="majorEastAsia" w:hAnsiTheme="majorEastAsia" w:hint="eastAsia"/>
          <w:lang w:eastAsia="zh-CN"/>
        </w:rPr>
        <w:t>416958369985</w:t>
      </w:r>
      <w:r w:rsidRPr="00A5607F">
        <w:rPr>
          <w:rFonts w:hint="eastAsia"/>
          <w:lang w:eastAsia="zh-CN"/>
        </w:rPr>
        <w:t xml:space="preserve">         </w:t>
      </w:r>
      <w:r>
        <w:rPr>
          <w:rFonts w:hint="eastAsia"/>
          <w:lang w:eastAsia="zh-CN"/>
        </w:rPr>
        <w:t xml:space="preserve">      </w:t>
      </w:r>
      <w:r w:rsidRPr="00A5607F">
        <w:rPr>
          <w:rFonts w:hint="eastAsia"/>
          <w:lang w:eastAsia="zh-CN"/>
        </w:rPr>
        <w:t xml:space="preserve">     </w:t>
      </w:r>
      <w:r>
        <w:rPr>
          <w:rFonts w:hint="eastAsia"/>
          <w:lang w:eastAsia="zh-CN"/>
        </w:rPr>
        <w:t xml:space="preserve">    </w:t>
      </w:r>
      <w:r w:rsidRPr="00A5607F">
        <w:rPr>
          <w:rFonts w:hint="eastAsia"/>
          <w:lang w:eastAsia="zh-CN"/>
        </w:rPr>
        <w:t>帐</w:t>
      </w:r>
      <w:r w:rsidRPr="00A5607F">
        <w:rPr>
          <w:lang w:eastAsia="zh-CN"/>
        </w:rPr>
        <w:t xml:space="preserve">  </w:t>
      </w:r>
      <w:r w:rsidRPr="00A5607F">
        <w:rPr>
          <w:rFonts w:hint="eastAsia"/>
          <w:lang w:eastAsia="zh-CN"/>
        </w:rPr>
        <w:t>号：</w:t>
      </w:r>
      <w:r w:rsidRPr="00A5607F" w:rsidDel="00EC247A">
        <w:rPr>
          <w:rFonts w:hint="eastAsia"/>
          <w:lang w:eastAsia="zh-CN"/>
        </w:rPr>
        <w:t xml:space="preserve"> </w:t>
      </w:r>
    </w:p>
    <w:p w:rsidR="00F36382" w:rsidRPr="00A5607F" w:rsidRDefault="00F36382" w:rsidP="00F36382">
      <w:pPr>
        <w:spacing w:line="360" w:lineRule="auto"/>
        <w:rPr>
          <w:lang w:eastAsia="zh-CN"/>
        </w:rPr>
      </w:pPr>
      <w:r w:rsidRPr="00A5607F">
        <w:rPr>
          <w:rFonts w:hint="eastAsia"/>
          <w:lang w:eastAsia="zh-CN"/>
        </w:rPr>
        <w:t>税</w:t>
      </w:r>
      <w:r w:rsidRPr="00A5607F">
        <w:rPr>
          <w:lang w:eastAsia="zh-CN"/>
        </w:rPr>
        <w:t xml:space="preserve">  </w:t>
      </w:r>
      <w:r w:rsidRPr="00A5607F">
        <w:rPr>
          <w:rFonts w:hint="eastAsia"/>
          <w:lang w:eastAsia="zh-CN"/>
        </w:rPr>
        <w:t xml:space="preserve">号： </w:t>
      </w:r>
      <w:r w:rsidRPr="00A5607F">
        <w:rPr>
          <w:rFonts w:asciiTheme="majorEastAsia" w:eastAsiaTheme="majorEastAsia" w:hAnsiTheme="majorEastAsia" w:hint="eastAsia"/>
          <w:lang w:eastAsia="zh-CN"/>
        </w:rPr>
        <w:t>913506006765392255</w:t>
      </w:r>
      <w:r w:rsidRPr="00A5607F">
        <w:rPr>
          <w:rFonts w:hint="eastAsia"/>
          <w:lang w:eastAsia="zh-CN"/>
        </w:rPr>
        <w:t xml:space="preserve">      </w:t>
      </w:r>
      <w:r>
        <w:rPr>
          <w:rFonts w:hint="eastAsia"/>
          <w:lang w:eastAsia="zh-CN"/>
        </w:rPr>
        <w:t xml:space="preserve">    </w:t>
      </w:r>
      <w:r w:rsidRPr="00A5607F">
        <w:rPr>
          <w:rFonts w:hint="eastAsia"/>
          <w:lang w:eastAsia="zh-CN"/>
        </w:rPr>
        <w:t xml:space="preserve">        税</w:t>
      </w:r>
      <w:r w:rsidRPr="00A5607F">
        <w:rPr>
          <w:lang w:eastAsia="zh-CN"/>
        </w:rPr>
        <w:t xml:space="preserve"> </w:t>
      </w:r>
      <w:r w:rsidRPr="00A5607F">
        <w:rPr>
          <w:rFonts w:hint="eastAsia"/>
          <w:lang w:eastAsia="zh-CN"/>
        </w:rPr>
        <w:t xml:space="preserve"> 号：</w:t>
      </w:r>
      <w:r w:rsidRPr="00A5607F" w:rsidDel="00EC247A">
        <w:rPr>
          <w:rFonts w:hint="eastAsia"/>
          <w:lang w:eastAsia="zh-CN"/>
        </w:rPr>
        <w:t xml:space="preserve"> </w:t>
      </w:r>
    </w:p>
    <w:p w:rsidR="00F36382" w:rsidRPr="00A5607F" w:rsidRDefault="00F36382" w:rsidP="00F36382">
      <w:pPr>
        <w:pStyle w:val="1"/>
        <w:spacing w:line="360" w:lineRule="auto"/>
        <w:rPr>
          <w:sz w:val="22"/>
        </w:rPr>
      </w:pPr>
      <w:r w:rsidRPr="00A5607F">
        <w:rPr>
          <w:rFonts w:hint="eastAsia"/>
          <w:sz w:val="22"/>
        </w:rPr>
        <w:t>电</w:t>
      </w:r>
      <w:r w:rsidRPr="00A5607F">
        <w:rPr>
          <w:sz w:val="22"/>
        </w:rPr>
        <w:t xml:space="preserve">  </w:t>
      </w:r>
      <w:r w:rsidRPr="00A5607F">
        <w:rPr>
          <w:rFonts w:hint="eastAsia"/>
          <w:sz w:val="22"/>
        </w:rPr>
        <w:t>话：</w:t>
      </w:r>
      <w:r w:rsidRPr="00A5607F">
        <w:rPr>
          <w:rFonts w:asciiTheme="majorEastAsia" w:eastAsiaTheme="majorEastAsia" w:hAnsiTheme="majorEastAsia" w:hint="eastAsia"/>
          <w:sz w:val="22"/>
        </w:rPr>
        <w:t>0592-6808888</w:t>
      </w:r>
      <w:r w:rsidRPr="00A5607F">
        <w:rPr>
          <w:rFonts w:hint="eastAsia"/>
          <w:sz w:val="22"/>
        </w:rPr>
        <w:t xml:space="preserve">                       电</w:t>
      </w:r>
      <w:r w:rsidRPr="00A5607F">
        <w:rPr>
          <w:sz w:val="22"/>
        </w:rPr>
        <w:t xml:space="preserve">  </w:t>
      </w:r>
      <w:r w:rsidRPr="00A5607F">
        <w:rPr>
          <w:rFonts w:hint="eastAsia"/>
          <w:sz w:val="22"/>
        </w:rPr>
        <w:t>话：</w:t>
      </w:r>
      <w:r w:rsidRPr="00A5607F" w:rsidDel="00EC247A">
        <w:rPr>
          <w:rFonts w:hint="eastAsia"/>
          <w:bCs/>
          <w:sz w:val="22"/>
        </w:rPr>
        <w:t xml:space="preserve"> </w:t>
      </w:r>
    </w:p>
    <w:p w:rsidR="00F36382" w:rsidRPr="00A5607F" w:rsidRDefault="00F36382" w:rsidP="00F36382">
      <w:pPr>
        <w:pStyle w:val="1"/>
        <w:spacing w:line="360" w:lineRule="auto"/>
        <w:rPr>
          <w:sz w:val="22"/>
        </w:rPr>
      </w:pPr>
    </w:p>
    <w:p w:rsidR="00F36382" w:rsidRDefault="00F36382" w:rsidP="00F36382">
      <w:pPr>
        <w:tabs>
          <w:tab w:val="left" w:pos="1080"/>
        </w:tabs>
        <w:spacing w:line="440" w:lineRule="exact"/>
        <w:ind w:firstLineChars="200" w:firstLine="480"/>
        <w:rPr>
          <w:sz w:val="24"/>
          <w:lang w:eastAsia="zh-CN"/>
        </w:rPr>
        <w:sectPr w:rsidR="00F36382" w:rsidSect="00720E23">
          <w:footerReference w:type="default" r:id="rId10"/>
          <w:pgSz w:w="11906" w:h="16838"/>
          <w:pgMar w:top="1134" w:right="1274" w:bottom="1134" w:left="1418" w:header="851" w:footer="822" w:gutter="0"/>
          <w:cols w:space="720"/>
          <w:docGrid w:type="lines" w:linePitch="312"/>
        </w:sectPr>
      </w:pPr>
    </w:p>
    <w:p w:rsidR="00F36382" w:rsidRPr="009C0F5B" w:rsidRDefault="00F36382" w:rsidP="009642A6">
      <w:pPr>
        <w:tabs>
          <w:tab w:val="left" w:pos="1080"/>
        </w:tabs>
        <w:spacing w:line="440" w:lineRule="exact"/>
        <w:ind w:firstLineChars="200" w:firstLine="562"/>
        <w:jc w:val="center"/>
        <w:rPr>
          <w:b/>
          <w:sz w:val="28"/>
          <w:szCs w:val="28"/>
          <w:lang w:eastAsia="zh-CN"/>
        </w:rPr>
      </w:pPr>
      <w:r w:rsidRPr="003F42E1">
        <w:rPr>
          <w:rFonts w:hint="eastAsia"/>
          <w:b/>
          <w:sz w:val="28"/>
          <w:szCs w:val="28"/>
          <w:lang w:eastAsia="zh-CN"/>
        </w:rPr>
        <w:lastRenderedPageBreak/>
        <w:t>第</w:t>
      </w:r>
      <w:r>
        <w:rPr>
          <w:rFonts w:hint="eastAsia"/>
          <w:b/>
          <w:sz w:val="28"/>
          <w:szCs w:val="28"/>
          <w:lang w:eastAsia="zh-CN"/>
        </w:rPr>
        <w:t>二</w:t>
      </w:r>
      <w:r w:rsidRPr="003F42E1">
        <w:rPr>
          <w:rFonts w:hint="eastAsia"/>
          <w:b/>
          <w:sz w:val="28"/>
          <w:szCs w:val="28"/>
          <w:lang w:eastAsia="zh-CN"/>
        </w:rPr>
        <w:t>部分 专用条款</w:t>
      </w:r>
    </w:p>
    <w:p w:rsidR="00F36382" w:rsidRDefault="00F36382" w:rsidP="00F36382">
      <w:pPr>
        <w:tabs>
          <w:tab w:val="left" w:pos="1080"/>
        </w:tabs>
        <w:spacing w:line="440" w:lineRule="exact"/>
        <w:ind w:firstLine="465"/>
        <w:rPr>
          <w:b/>
          <w:sz w:val="24"/>
          <w:lang w:eastAsia="zh-CN"/>
        </w:rPr>
      </w:pPr>
      <w:r w:rsidRPr="00043BCF">
        <w:rPr>
          <w:rFonts w:hint="eastAsia"/>
          <w:b/>
          <w:sz w:val="24"/>
          <w:lang w:eastAsia="zh-CN"/>
        </w:rPr>
        <w:t>第1条  双方约定的其他事项：</w:t>
      </w:r>
    </w:p>
    <w:p w:rsidR="00F36382" w:rsidRDefault="00F36382" w:rsidP="00F36382">
      <w:pPr>
        <w:tabs>
          <w:tab w:val="left" w:pos="1080"/>
        </w:tabs>
        <w:spacing w:line="440" w:lineRule="exact"/>
        <w:ind w:firstLine="465"/>
        <w:rPr>
          <w:b/>
          <w:sz w:val="24"/>
          <w:u w:val="single"/>
          <w:lang w:eastAsia="zh-CN"/>
        </w:rPr>
      </w:pPr>
      <w:r w:rsidRPr="00DA23B6">
        <w:rPr>
          <w:rFonts w:hint="eastAsia"/>
          <w:b/>
          <w:sz w:val="24"/>
          <w:u w:val="single"/>
          <w:lang w:eastAsia="zh-CN"/>
        </w:rPr>
        <w:t xml:space="preserve">                                                                       </w:t>
      </w:r>
    </w:p>
    <w:p w:rsidR="00F36382" w:rsidRPr="00DA23B6" w:rsidRDefault="00F36382" w:rsidP="00F36382">
      <w:pPr>
        <w:tabs>
          <w:tab w:val="left" w:pos="1080"/>
        </w:tabs>
        <w:spacing w:line="440" w:lineRule="exact"/>
        <w:ind w:firstLine="465"/>
        <w:rPr>
          <w:sz w:val="24"/>
          <w:u w:val="single"/>
          <w:lang w:eastAsia="zh-CN"/>
        </w:rPr>
      </w:pPr>
      <w:r w:rsidRPr="00DA23B6">
        <w:rPr>
          <w:rFonts w:hint="eastAsia"/>
          <w:b/>
          <w:sz w:val="24"/>
          <w:u w:val="single"/>
          <w:lang w:eastAsia="zh-CN"/>
        </w:rPr>
        <w:t xml:space="preserve">                                                                       </w:t>
      </w:r>
    </w:p>
    <w:p w:rsidR="00F36382" w:rsidRPr="00DA23B6" w:rsidRDefault="00F36382" w:rsidP="00F36382">
      <w:pPr>
        <w:tabs>
          <w:tab w:val="left" w:pos="1080"/>
        </w:tabs>
        <w:spacing w:line="440" w:lineRule="exact"/>
        <w:ind w:firstLine="465"/>
        <w:rPr>
          <w:sz w:val="24"/>
          <w:u w:val="single"/>
          <w:lang w:eastAsia="zh-CN"/>
        </w:rPr>
      </w:pPr>
      <w:r w:rsidRPr="00DA23B6">
        <w:rPr>
          <w:rFonts w:hint="eastAsia"/>
          <w:b/>
          <w:sz w:val="24"/>
          <w:u w:val="single"/>
          <w:lang w:eastAsia="zh-CN"/>
        </w:rPr>
        <w:t xml:space="preserve">                                                                       </w:t>
      </w:r>
    </w:p>
    <w:p w:rsidR="00F36382" w:rsidRPr="00DA23B6" w:rsidRDefault="00F36382" w:rsidP="00F36382">
      <w:pPr>
        <w:tabs>
          <w:tab w:val="left" w:pos="1080"/>
        </w:tabs>
        <w:spacing w:line="440" w:lineRule="exact"/>
        <w:ind w:firstLine="465"/>
        <w:rPr>
          <w:sz w:val="24"/>
          <w:u w:val="single"/>
          <w:lang w:eastAsia="zh-CN"/>
        </w:rPr>
      </w:pPr>
      <w:r w:rsidRPr="00DA23B6">
        <w:rPr>
          <w:rFonts w:hint="eastAsia"/>
          <w:b/>
          <w:sz w:val="24"/>
          <w:u w:val="single"/>
          <w:lang w:eastAsia="zh-CN"/>
        </w:rPr>
        <w:t xml:space="preserve">                                                                       </w:t>
      </w:r>
    </w:p>
    <w:p w:rsidR="00F36382" w:rsidRPr="00DA23B6" w:rsidRDefault="00F36382" w:rsidP="00F36382">
      <w:pPr>
        <w:tabs>
          <w:tab w:val="left" w:pos="1080"/>
        </w:tabs>
        <w:spacing w:line="440" w:lineRule="exact"/>
        <w:ind w:firstLine="465"/>
        <w:rPr>
          <w:sz w:val="24"/>
          <w:u w:val="single"/>
          <w:lang w:eastAsia="zh-CN"/>
        </w:rPr>
      </w:pPr>
      <w:r w:rsidRPr="00DA23B6">
        <w:rPr>
          <w:rFonts w:hint="eastAsia"/>
          <w:b/>
          <w:sz w:val="24"/>
          <w:u w:val="single"/>
          <w:lang w:eastAsia="zh-CN"/>
        </w:rPr>
        <w:t xml:space="preserve">                                                                       </w:t>
      </w:r>
    </w:p>
    <w:p w:rsidR="00F36382" w:rsidRPr="00DA23B6" w:rsidRDefault="00F36382" w:rsidP="00F36382">
      <w:pPr>
        <w:tabs>
          <w:tab w:val="left" w:pos="1080"/>
        </w:tabs>
        <w:spacing w:line="440" w:lineRule="exact"/>
        <w:ind w:firstLine="465"/>
        <w:rPr>
          <w:sz w:val="24"/>
          <w:u w:val="single"/>
          <w:lang w:eastAsia="zh-CN"/>
        </w:rPr>
      </w:pPr>
      <w:r w:rsidRPr="00DA23B6">
        <w:rPr>
          <w:rFonts w:hint="eastAsia"/>
          <w:b/>
          <w:sz w:val="24"/>
          <w:u w:val="single"/>
          <w:lang w:eastAsia="zh-CN"/>
        </w:rPr>
        <w:t xml:space="preserve">                                                                       </w:t>
      </w:r>
    </w:p>
    <w:p w:rsidR="00F36382" w:rsidRPr="0090551D" w:rsidRDefault="00F36382" w:rsidP="00F36382">
      <w:pPr>
        <w:tabs>
          <w:tab w:val="left" w:pos="1080"/>
        </w:tabs>
        <w:spacing w:line="440" w:lineRule="exact"/>
        <w:ind w:firstLineChars="196" w:firstLine="472"/>
        <w:rPr>
          <w:b/>
          <w:sz w:val="24"/>
          <w:lang w:eastAsia="zh-CN"/>
        </w:rPr>
      </w:pPr>
      <w:r>
        <w:rPr>
          <w:rFonts w:hint="eastAsia"/>
          <w:b/>
          <w:sz w:val="24"/>
          <w:lang w:eastAsia="zh-CN"/>
        </w:rPr>
        <w:t xml:space="preserve">第2条  </w:t>
      </w:r>
      <w:r w:rsidRPr="0090551D">
        <w:rPr>
          <w:rFonts w:hint="eastAsia"/>
          <w:b/>
          <w:sz w:val="24"/>
          <w:lang w:eastAsia="zh-CN"/>
        </w:rPr>
        <w:t>附件</w:t>
      </w:r>
    </w:p>
    <w:p w:rsidR="00F36382" w:rsidRPr="001A0134" w:rsidRDefault="00F36382" w:rsidP="00F36382">
      <w:pPr>
        <w:tabs>
          <w:tab w:val="left" w:pos="1080"/>
        </w:tabs>
        <w:spacing w:line="440" w:lineRule="exact"/>
        <w:ind w:firstLineChars="200" w:firstLine="480"/>
        <w:rPr>
          <w:sz w:val="24"/>
          <w:lang w:eastAsia="zh-CN"/>
        </w:rPr>
      </w:pPr>
      <w:r w:rsidRPr="001A0134">
        <w:rPr>
          <w:rFonts w:hint="eastAsia"/>
          <w:sz w:val="24"/>
          <w:lang w:eastAsia="zh-CN"/>
        </w:rPr>
        <w:t>附件A：《</w:t>
      </w:r>
      <w:r>
        <w:rPr>
          <w:rFonts w:hint="eastAsia"/>
          <w:sz w:val="24"/>
          <w:lang w:eastAsia="zh-CN"/>
        </w:rPr>
        <w:t>发包说明</w:t>
      </w:r>
      <w:r w:rsidRPr="001A0134">
        <w:rPr>
          <w:rFonts w:hint="eastAsia"/>
          <w:sz w:val="24"/>
          <w:lang w:eastAsia="zh-CN"/>
        </w:rPr>
        <w:t>》</w:t>
      </w:r>
    </w:p>
    <w:p w:rsidR="00F36382" w:rsidRPr="001A0134" w:rsidRDefault="00F36382" w:rsidP="00F36382">
      <w:pPr>
        <w:spacing w:line="440" w:lineRule="exact"/>
        <w:rPr>
          <w:sz w:val="24"/>
          <w:lang w:eastAsia="zh-CN"/>
        </w:rPr>
      </w:pPr>
      <w:r>
        <w:rPr>
          <w:rFonts w:hint="eastAsia"/>
          <w:sz w:val="24"/>
          <w:lang w:eastAsia="zh-CN"/>
        </w:rPr>
        <w:t xml:space="preserve">    </w:t>
      </w:r>
      <w:r w:rsidRPr="001A0134">
        <w:rPr>
          <w:rFonts w:hint="eastAsia"/>
          <w:sz w:val="24"/>
          <w:lang w:eastAsia="zh-CN"/>
        </w:rPr>
        <w:t>附件B：</w:t>
      </w:r>
      <w:r w:rsidR="00720E23" w:rsidRPr="001A0134">
        <w:rPr>
          <w:rFonts w:hint="eastAsia"/>
          <w:sz w:val="24"/>
          <w:lang w:eastAsia="zh-CN"/>
        </w:rPr>
        <w:t>《</w:t>
      </w:r>
      <w:r w:rsidR="00720E23" w:rsidRPr="00C12210">
        <w:rPr>
          <w:rFonts w:hint="eastAsia"/>
          <w:sz w:val="24"/>
          <w:lang w:eastAsia="zh-CN"/>
        </w:rPr>
        <w:t>安全环保协议</w:t>
      </w:r>
      <w:r w:rsidR="00720E23" w:rsidRPr="001A0134">
        <w:rPr>
          <w:rFonts w:hint="eastAsia"/>
          <w:sz w:val="24"/>
          <w:lang w:eastAsia="zh-CN"/>
        </w:rPr>
        <w:t>》</w:t>
      </w:r>
    </w:p>
    <w:p w:rsidR="00F36382" w:rsidRPr="001A0134" w:rsidRDefault="00F36382" w:rsidP="00720E23">
      <w:pPr>
        <w:spacing w:line="440" w:lineRule="exact"/>
        <w:rPr>
          <w:sz w:val="24"/>
          <w:lang w:eastAsia="zh-CN"/>
        </w:rPr>
      </w:pPr>
      <w:r>
        <w:rPr>
          <w:rFonts w:hint="eastAsia"/>
          <w:sz w:val="24"/>
          <w:lang w:eastAsia="zh-CN"/>
        </w:rPr>
        <w:t xml:space="preserve">    </w:t>
      </w:r>
    </w:p>
    <w:p w:rsidR="00F36382" w:rsidRDefault="00F36382" w:rsidP="00F36382">
      <w:pPr>
        <w:spacing w:line="440" w:lineRule="exact"/>
        <w:rPr>
          <w:sz w:val="24"/>
          <w:u w:val="single"/>
          <w:lang w:eastAsia="zh-CN"/>
        </w:rPr>
      </w:pPr>
      <w:r>
        <w:rPr>
          <w:rFonts w:hint="eastAsia"/>
          <w:sz w:val="24"/>
          <w:lang w:eastAsia="zh-CN"/>
        </w:rPr>
        <w:t xml:space="preserve">    </w:t>
      </w:r>
    </w:p>
    <w:p w:rsidR="00F36382" w:rsidRPr="00E90825" w:rsidRDefault="00F36382" w:rsidP="00F36382">
      <w:pPr>
        <w:spacing w:line="440" w:lineRule="exact"/>
        <w:rPr>
          <w:sz w:val="24"/>
          <w:lang w:eastAsia="zh-CN"/>
        </w:rPr>
      </w:pPr>
      <w:r>
        <w:rPr>
          <w:rFonts w:hint="eastAsia"/>
          <w:sz w:val="24"/>
          <w:lang w:eastAsia="zh-CN"/>
        </w:rPr>
        <w:t xml:space="preserve">   </w:t>
      </w:r>
    </w:p>
    <w:p w:rsidR="00D80BF3" w:rsidRPr="00F36382" w:rsidRDefault="00D80BF3" w:rsidP="00F3123B">
      <w:pPr>
        <w:spacing w:line="360" w:lineRule="auto"/>
        <w:rPr>
          <w:lang w:eastAsia="zh-CN"/>
        </w:rPr>
      </w:pPr>
    </w:p>
    <w:p w:rsidR="00D80BF3"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F36382">
        <w:rPr>
          <w:rFonts w:hint="eastAsia"/>
          <w:b/>
          <w:sz w:val="28"/>
          <w:szCs w:val="28"/>
          <w:shd w:val="clear" w:color="auto" w:fill="FFFFFF"/>
          <w:lang w:eastAsia="zh-CN"/>
        </w:rPr>
        <w:t>A</w:t>
      </w:r>
      <w:r>
        <w:rPr>
          <w:rFonts w:hint="eastAsia"/>
          <w:b/>
          <w:sz w:val="28"/>
          <w:szCs w:val="28"/>
          <w:shd w:val="clear" w:color="auto" w:fill="FFFFFF"/>
          <w:lang w:eastAsia="zh-CN"/>
        </w:rPr>
        <w:t>：</w:t>
      </w:r>
    </w:p>
    <w:p w:rsidR="00720E23" w:rsidRPr="00431721" w:rsidRDefault="00720E23" w:rsidP="00720E23">
      <w:pPr>
        <w:ind w:firstLineChars="450" w:firstLine="1446"/>
        <w:rPr>
          <w:b/>
          <w:sz w:val="32"/>
          <w:szCs w:val="32"/>
          <w:lang w:eastAsia="zh-CN"/>
        </w:rPr>
      </w:pPr>
      <w:r w:rsidRPr="00431721">
        <w:rPr>
          <w:rFonts w:hint="eastAsia"/>
          <w:b/>
          <w:sz w:val="32"/>
          <w:szCs w:val="32"/>
          <w:lang w:eastAsia="zh-CN"/>
        </w:rPr>
        <w:t>雨水</w:t>
      </w:r>
      <w:r>
        <w:rPr>
          <w:rFonts w:hint="eastAsia"/>
          <w:b/>
          <w:sz w:val="32"/>
          <w:szCs w:val="32"/>
          <w:lang w:eastAsia="zh-CN"/>
        </w:rPr>
        <w:t>.</w:t>
      </w:r>
      <w:r w:rsidRPr="00431721">
        <w:rPr>
          <w:rFonts w:hint="eastAsia"/>
          <w:b/>
          <w:sz w:val="32"/>
          <w:szCs w:val="32"/>
          <w:lang w:eastAsia="zh-CN"/>
        </w:rPr>
        <w:t>消防事故水池清淤</w:t>
      </w:r>
      <w:r>
        <w:rPr>
          <w:rFonts w:hint="eastAsia"/>
          <w:b/>
          <w:sz w:val="32"/>
          <w:szCs w:val="32"/>
          <w:lang w:eastAsia="zh-CN"/>
        </w:rPr>
        <w:t>作业劳务</w:t>
      </w:r>
      <w:r w:rsidRPr="00431721">
        <w:rPr>
          <w:rFonts w:hint="eastAsia"/>
          <w:b/>
          <w:sz w:val="32"/>
          <w:szCs w:val="32"/>
          <w:lang w:eastAsia="zh-CN"/>
        </w:rPr>
        <w:t>发包</w:t>
      </w:r>
      <w:r>
        <w:rPr>
          <w:rFonts w:hint="eastAsia"/>
          <w:b/>
          <w:sz w:val="32"/>
          <w:szCs w:val="32"/>
          <w:lang w:eastAsia="zh-CN"/>
        </w:rPr>
        <w:t>说明</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一、项目地点:</w:t>
      </w:r>
    </w:p>
    <w:p w:rsidR="00720E23" w:rsidRPr="00720E23" w:rsidRDefault="00720E23" w:rsidP="00720E23">
      <w:pPr>
        <w:spacing w:line="360" w:lineRule="auto"/>
        <w:ind w:firstLineChars="150" w:firstLine="360"/>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漳州市古雷经济开发区腾龙路86号翔鹭石化(漳州)有限公司</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二、发包标的:</w:t>
      </w:r>
    </w:p>
    <w:p w:rsidR="00720E23" w:rsidRPr="00720E23" w:rsidRDefault="00720E23" w:rsidP="00720E23">
      <w:pPr>
        <w:spacing w:line="360" w:lineRule="auto"/>
        <w:ind w:firstLineChars="150" w:firstLine="360"/>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D-8604（雨水/消防事故水池）,俯视近三角形不规则状，长宽约150m*65m，表面积约10000平方米,最大水深2.15米，设计底部景观池总容积1600m</w:t>
      </w:r>
      <w:r w:rsidRPr="00720E23">
        <w:rPr>
          <w:rFonts w:asciiTheme="majorEastAsia" w:eastAsiaTheme="majorEastAsia" w:hAnsiTheme="majorEastAsia" w:hint="eastAsia"/>
          <w:sz w:val="24"/>
          <w:szCs w:val="24"/>
          <w:vertAlign w:val="superscript"/>
          <w:lang w:eastAsia="zh-CN"/>
        </w:rPr>
        <w:t>3</w:t>
      </w:r>
      <w:r w:rsidRPr="00720E23">
        <w:rPr>
          <w:rFonts w:asciiTheme="majorEastAsia" w:eastAsiaTheme="majorEastAsia" w:hAnsiTheme="majorEastAsia" w:hint="eastAsia"/>
          <w:sz w:val="24"/>
          <w:szCs w:val="24"/>
          <w:lang w:eastAsia="zh-CN"/>
        </w:rPr>
        <w:t>，雨水及事故池容积20400 m</w:t>
      </w:r>
      <w:r w:rsidRPr="00720E23">
        <w:rPr>
          <w:rFonts w:asciiTheme="majorEastAsia" w:eastAsiaTheme="majorEastAsia" w:hAnsiTheme="majorEastAsia" w:hint="eastAsia"/>
          <w:sz w:val="24"/>
          <w:szCs w:val="24"/>
          <w:vertAlign w:val="superscript"/>
          <w:lang w:eastAsia="zh-CN"/>
        </w:rPr>
        <w:t>3</w:t>
      </w:r>
      <w:r w:rsidRPr="00720E23">
        <w:rPr>
          <w:rFonts w:asciiTheme="majorEastAsia" w:eastAsiaTheme="majorEastAsia" w:hAnsiTheme="majorEastAsia" w:hint="eastAsia"/>
          <w:sz w:val="24"/>
          <w:szCs w:val="24"/>
          <w:lang w:eastAsia="zh-CN"/>
        </w:rPr>
        <w:t>，总容积22000 m</w:t>
      </w:r>
      <w:r w:rsidRPr="00720E23">
        <w:rPr>
          <w:rFonts w:asciiTheme="majorEastAsia" w:eastAsiaTheme="majorEastAsia" w:hAnsiTheme="majorEastAsia" w:hint="eastAsia"/>
          <w:sz w:val="24"/>
          <w:szCs w:val="24"/>
          <w:vertAlign w:val="superscript"/>
          <w:lang w:eastAsia="zh-CN"/>
        </w:rPr>
        <w:t>3</w:t>
      </w:r>
      <w:r w:rsidRPr="00720E23">
        <w:rPr>
          <w:rFonts w:asciiTheme="majorEastAsia" w:eastAsiaTheme="majorEastAsia" w:hAnsiTheme="majorEastAsia" w:hint="eastAsia"/>
          <w:sz w:val="24"/>
          <w:szCs w:val="24"/>
          <w:lang w:eastAsia="zh-CN"/>
        </w:rPr>
        <w:t>。</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三、作业说明:</w:t>
      </w:r>
    </w:p>
    <w:p w:rsidR="00720E23" w:rsidRPr="00720E23" w:rsidRDefault="00720E23" w:rsidP="00720E23">
      <w:pPr>
        <w:spacing w:line="360" w:lineRule="auto"/>
        <w:ind w:firstLineChars="150" w:firstLine="360"/>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翔鹭石化(漳州)有限公司的D-8604雨水/消防事故水池,系厂区消防系统组成部分和安全环保设施，采用夯土垫层加HDPE防渗膜结构，平日状态下（未存储消防事故废水），兼具景观水池功能。其功能平日收集厂区全部雨水及其他清洁废水，火灾事故时收集消防事故废水。该池2012年建成运行至今,池底沉积大量淤泥,影响池内有效储存空间,且淤泥腐败发臭严重影响厂区环境，因此发包对其淤积物进行彻底清理。淤泥在池内沿西北部（进水口）—东南向递减分布，据局部淤泥高度探测，估算总淤泥数量约为1000 m</w:t>
      </w:r>
      <w:r w:rsidRPr="00720E23">
        <w:rPr>
          <w:rFonts w:asciiTheme="majorEastAsia" w:eastAsiaTheme="majorEastAsia" w:hAnsiTheme="majorEastAsia" w:hint="eastAsia"/>
          <w:sz w:val="24"/>
          <w:szCs w:val="24"/>
          <w:vertAlign w:val="superscript"/>
          <w:lang w:eastAsia="zh-CN"/>
        </w:rPr>
        <w:t>3</w:t>
      </w:r>
      <w:r w:rsidRPr="00720E23">
        <w:rPr>
          <w:rFonts w:asciiTheme="majorEastAsia" w:eastAsiaTheme="majorEastAsia" w:hAnsiTheme="majorEastAsia" w:hint="eastAsia"/>
          <w:sz w:val="24"/>
          <w:szCs w:val="24"/>
          <w:lang w:eastAsia="zh-CN"/>
        </w:rPr>
        <w:t xml:space="preserve"> 。</w:t>
      </w:r>
    </w:p>
    <w:p w:rsidR="00720E23" w:rsidRPr="00720E23" w:rsidRDefault="00720E23" w:rsidP="00720E23">
      <w:pPr>
        <w:spacing w:line="360" w:lineRule="auto"/>
        <w:ind w:firstLineChars="150" w:firstLine="360"/>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计划使用足够载重的竹排或浮</w:t>
      </w:r>
      <w:proofErr w:type="gramStart"/>
      <w:r w:rsidRPr="00720E23">
        <w:rPr>
          <w:rFonts w:asciiTheme="majorEastAsia" w:eastAsiaTheme="majorEastAsia" w:hAnsiTheme="majorEastAsia" w:hint="eastAsia"/>
          <w:sz w:val="24"/>
          <w:szCs w:val="24"/>
          <w:lang w:eastAsia="zh-CN"/>
        </w:rPr>
        <w:t>伐作为载具</w:t>
      </w:r>
      <w:proofErr w:type="gramEnd"/>
      <w:r w:rsidRPr="00720E23">
        <w:rPr>
          <w:rFonts w:asciiTheme="majorEastAsia" w:eastAsiaTheme="majorEastAsia" w:hAnsiTheme="majorEastAsia" w:hint="eastAsia"/>
          <w:sz w:val="24"/>
          <w:szCs w:val="24"/>
          <w:lang w:eastAsia="zh-CN"/>
        </w:rPr>
        <w:t>,搭载使用柴油自吸排污泵,在池面</w:t>
      </w:r>
      <w:r w:rsidRPr="00720E23">
        <w:rPr>
          <w:rFonts w:asciiTheme="majorEastAsia" w:eastAsiaTheme="majorEastAsia" w:hAnsiTheme="majorEastAsia" w:hint="eastAsia"/>
          <w:sz w:val="24"/>
          <w:szCs w:val="24"/>
          <w:lang w:eastAsia="zh-CN"/>
        </w:rPr>
        <w:lastRenderedPageBreak/>
        <w:t>（水面）移动清淤作业，抽吸的淤泥使用连接软管排入D-8605（API吸水池）池，后通过P-8605泵提升至水气团队污水处理系统进行无害化处理。因池底污泥（包含有机物）长期淤积和在微生物作用下有腐败发酵现象，吸污作业过程中管道或设备搅动下，可能有沼气或硫化氢等可燃或有毒气体从池底溢散至水面，引发火灾或人员中毒等伤害事故。对此风险，承揽方应有充分认识和制定预防办法，并配备足够和有效的安全防护设施和个人安全装备（包括但不限于：便携气体测量仪、活性炭过滤器、灭火器、救援逃生装备）</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四、验收要求</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4.1、全容积空间的池子内壁和池底，松散和淤积的污泥全部清理干净，露出池底夯土层和池壁绿化层。景观区（包括最低处的1600m</w:t>
      </w:r>
      <w:r w:rsidRPr="00720E23">
        <w:rPr>
          <w:rFonts w:asciiTheme="majorEastAsia" w:eastAsiaTheme="majorEastAsia" w:hAnsiTheme="majorEastAsia" w:hint="eastAsia"/>
          <w:sz w:val="24"/>
          <w:szCs w:val="24"/>
          <w:vertAlign w:val="superscript"/>
          <w:lang w:eastAsia="zh-CN"/>
        </w:rPr>
        <w:t>2</w:t>
      </w:r>
      <w:r w:rsidRPr="00720E23">
        <w:rPr>
          <w:rFonts w:asciiTheme="majorEastAsia" w:eastAsiaTheme="majorEastAsia" w:hAnsiTheme="majorEastAsia" w:hint="eastAsia"/>
          <w:sz w:val="24"/>
          <w:szCs w:val="24"/>
          <w:lang w:eastAsia="zh-CN"/>
        </w:rPr>
        <w:t>容积空间和S型景观人行道路）亦需彻底清理。</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4.2、因池底（含池壁）采用夯土垫层加防渗膜结构，清淤施工中应严格保证其不受损伤，包括夯土</w:t>
      </w:r>
      <w:proofErr w:type="gramStart"/>
      <w:r w:rsidRPr="00720E23">
        <w:rPr>
          <w:rFonts w:asciiTheme="majorEastAsia" w:eastAsiaTheme="majorEastAsia" w:hAnsiTheme="majorEastAsia" w:hint="eastAsia"/>
          <w:sz w:val="24"/>
          <w:szCs w:val="24"/>
          <w:lang w:eastAsia="zh-CN"/>
        </w:rPr>
        <w:t>层不能</w:t>
      </w:r>
      <w:proofErr w:type="gramEnd"/>
      <w:r w:rsidRPr="00720E23">
        <w:rPr>
          <w:rFonts w:asciiTheme="majorEastAsia" w:eastAsiaTheme="majorEastAsia" w:hAnsiTheme="majorEastAsia" w:hint="eastAsia"/>
          <w:sz w:val="24"/>
          <w:szCs w:val="24"/>
          <w:lang w:eastAsia="zh-CN"/>
        </w:rPr>
        <w:t>被抽吸流失、防渗膜不能被刺穿和损坏。</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4.3、景观带、池边沿、污泥淤积处等的杂草清除。</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五、发包要求</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5.1</w:t>
      </w:r>
      <w:proofErr w:type="gramStart"/>
      <w:r w:rsidRPr="00720E23">
        <w:rPr>
          <w:rFonts w:asciiTheme="majorEastAsia" w:eastAsiaTheme="majorEastAsia" w:hAnsiTheme="majorEastAsia" w:hint="eastAsia"/>
          <w:sz w:val="24"/>
          <w:szCs w:val="24"/>
          <w:lang w:eastAsia="zh-CN"/>
        </w:rPr>
        <w:t>承揽商资质</w:t>
      </w:r>
      <w:proofErr w:type="gramEnd"/>
      <w:r w:rsidRPr="00720E23">
        <w:rPr>
          <w:rFonts w:asciiTheme="majorEastAsia" w:eastAsiaTheme="majorEastAsia" w:hAnsiTheme="majorEastAsia" w:hint="eastAsia"/>
          <w:sz w:val="24"/>
          <w:szCs w:val="24"/>
          <w:lang w:eastAsia="zh-CN"/>
        </w:rPr>
        <w:t>要求：</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5.1.1正式注册的合法组织、机构或公司，与比选人无诉讼纠纷，没有失信黑名单记录（以最高院失信被执行人系统发布信息为准）；</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5.1.2具有相关或类似工程的密闭空间作业经验,</w:t>
      </w:r>
      <w:r w:rsidR="00AF1E67">
        <w:rPr>
          <w:rFonts w:asciiTheme="majorEastAsia" w:eastAsiaTheme="majorEastAsia" w:hAnsiTheme="majorEastAsia" w:hint="eastAsia"/>
          <w:sz w:val="24"/>
          <w:szCs w:val="24"/>
          <w:lang w:eastAsia="zh-CN"/>
        </w:rPr>
        <w:t>三</w:t>
      </w:r>
      <w:r w:rsidRPr="00720E23">
        <w:rPr>
          <w:rFonts w:asciiTheme="majorEastAsia" w:eastAsiaTheme="majorEastAsia" w:hAnsiTheme="majorEastAsia" w:hint="eastAsia"/>
          <w:sz w:val="24"/>
          <w:szCs w:val="24"/>
          <w:lang w:eastAsia="zh-CN"/>
        </w:rPr>
        <w:t>年内有过不少于一项的劳务承包服务业绩（需提供相关合同及发票）。</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5.2、作业所需要的全部工具设备、安全装备、个人防护用品、作业耗材（包括但不限于浮伐、移动吸污泵、软管、油料等），均由</w:t>
      </w:r>
      <w:proofErr w:type="gramStart"/>
      <w:r w:rsidRPr="00720E23">
        <w:rPr>
          <w:rFonts w:asciiTheme="majorEastAsia" w:eastAsiaTheme="majorEastAsia" w:hAnsiTheme="majorEastAsia" w:hint="eastAsia"/>
          <w:sz w:val="24"/>
          <w:szCs w:val="24"/>
          <w:lang w:eastAsia="zh-CN"/>
        </w:rPr>
        <w:t>承揽商</w:t>
      </w:r>
      <w:proofErr w:type="gramEnd"/>
      <w:r w:rsidRPr="00720E23">
        <w:rPr>
          <w:rFonts w:asciiTheme="majorEastAsia" w:eastAsiaTheme="majorEastAsia" w:hAnsiTheme="majorEastAsia" w:hint="eastAsia"/>
          <w:sz w:val="24"/>
          <w:szCs w:val="24"/>
          <w:lang w:eastAsia="zh-CN"/>
        </w:rPr>
        <w:t>自行负责。</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5.3、总淤泥数量1000m</w:t>
      </w:r>
      <w:r w:rsidRPr="00720E23">
        <w:rPr>
          <w:rFonts w:asciiTheme="majorEastAsia" w:eastAsiaTheme="majorEastAsia" w:hAnsiTheme="majorEastAsia" w:hint="eastAsia"/>
          <w:sz w:val="24"/>
          <w:szCs w:val="24"/>
          <w:vertAlign w:val="superscript"/>
          <w:lang w:eastAsia="zh-CN"/>
        </w:rPr>
        <w:t>3</w:t>
      </w:r>
      <w:r w:rsidRPr="00720E23">
        <w:rPr>
          <w:rFonts w:asciiTheme="majorEastAsia" w:eastAsiaTheme="majorEastAsia" w:hAnsiTheme="majorEastAsia" w:hint="eastAsia"/>
          <w:sz w:val="24"/>
          <w:szCs w:val="24"/>
          <w:lang w:eastAsia="zh-CN"/>
        </w:rPr>
        <w:t>是估算值，承揽方投标前应到现场了解标的物情况，且中标后不能以此数量超出作为完工逾期或费用追加的依据。</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5.4、工期要求：项目计划2024年6月份进行，工期要求不大于15天（连续计，不扣除周末和节假日），为此承揽方应配备足够人力物力，以保证工期按时达成。</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5.5、投标方应在商务规定时间投送标书，除商务报价以外，标书内容应重点包括：劳务组织架构、具体作业方法、事故应急预案等内容</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5.6、其它未尽事宜，双方协商沟通处理。</w:t>
      </w:r>
    </w:p>
    <w:p w:rsidR="00720E23" w:rsidRPr="00720E23" w:rsidRDefault="00720E23" w:rsidP="00720E23">
      <w:pPr>
        <w:spacing w:line="360" w:lineRule="auto"/>
        <w:rPr>
          <w:rFonts w:asciiTheme="majorEastAsia" w:eastAsiaTheme="majorEastAsia" w:hAnsiTheme="majorEastAsia"/>
          <w:sz w:val="24"/>
          <w:szCs w:val="24"/>
          <w:lang w:eastAsia="zh-CN"/>
        </w:rPr>
      </w:pPr>
      <w:r w:rsidRPr="00720E23">
        <w:rPr>
          <w:rFonts w:asciiTheme="majorEastAsia" w:eastAsiaTheme="majorEastAsia" w:hAnsiTheme="majorEastAsia" w:hint="eastAsia"/>
          <w:sz w:val="24"/>
          <w:szCs w:val="24"/>
          <w:lang w:eastAsia="zh-CN"/>
        </w:rPr>
        <w:t>后附图（</w:t>
      </w:r>
      <w:proofErr w:type="gramStart"/>
      <w:r w:rsidRPr="00720E23">
        <w:rPr>
          <w:rFonts w:asciiTheme="majorEastAsia" w:eastAsiaTheme="majorEastAsia" w:hAnsiTheme="majorEastAsia" w:hint="eastAsia"/>
          <w:sz w:val="24"/>
          <w:szCs w:val="24"/>
          <w:lang w:eastAsia="zh-CN"/>
        </w:rPr>
        <w:t>一</w:t>
      </w:r>
      <w:proofErr w:type="gramEnd"/>
      <w:r w:rsidRPr="00720E23">
        <w:rPr>
          <w:rFonts w:asciiTheme="majorEastAsia" w:eastAsiaTheme="majorEastAsia" w:hAnsiTheme="majorEastAsia" w:hint="eastAsia"/>
          <w:sz w:val="24"/>
          <w:szCs w:val="24"/>
          <w:lang w:eastAsia="zh-CN"/>
        </w:rPr>
        <w:t>）（二）</w:t>
      </w:r>
    </w:p>
    <w:p w:rsidR="00720E23" w:rsidRDefault="00720E23" w:rsidP="00720E23">
      <w:pPr>
        <w:rPr>
          <w:rFonts w:asciiTheme="minorEastAsia" w:hAnsiTheme="minorEastAsia"/>
          <w:sz w:val="24"/>
          <w:szCs w:val="24"/>
          <w:lang w:eastAsia="zh-CN"/>
        </w:rPr>
      </w:pPr>
    </w:p>
    <w:p w:rsidR="00720E23" w:rsidRPr="005C2D8C" w:rsidRDefault="00720E23" w:rsidP="00720E23">
      <w:pPr>
        <w:ind w:firstLineChars="150" w:firstLine="360"/>
        <w:rPr>
          <w:rFonts w:asciiTheme="minorEastAsia" w:hAnsiTheme="minorEastAsia"/>
          <w:sz w:val="24"/>
          <w:szCs w:val="24"/>
          <w:lang w:eastAsia="zh-CN"/>
        </w:rPr>
      </w:pPr>
      <w:r w:rsidRPr="005C2D8C">
        <w:rPr>
          <w:rFonts w:asciiTheme="minorEastAsia" w:hAnsiTheme="minorEastAsia" w:hint="eastAsia"/>
          <w:sz w:val="24"/>
          <w:szCs w:val="24"/>
          <w:lang w:eastAsia="zh-CN"/>
        </w:rPr>
        <w:lastRenderedPageBreak/>
        <w:t>附图（一）消防事故水池平面尺寸图</w:t>
      </w:r>
    </w:p>
    <w:p w:rsidR="00720E23" w:rsidRDefault="00720E23" w:rsidP="00720E23">
      <w:pPr>
        <w:rPr>
          <w:rFonts w:asciiTheme="minorEastAsia" w:hAnsiTheme="minorEastAsia"/>
          <w:b/>
          <w:sz w:val="32"/>
          <w:szCs w:val="32"/>
        </w:rPr>
      </w:pPr>
      <w:r w:rsidRPr="005C2D8C">
        <w:rPr>
          <w:rFonts w:asciiTheme="minorEastAsia" w:hAnsiTheme="minorEastAsia"/>
          <w:b/>
          <w:noProof/>
          <w:sz w:val="32"/>
          <w:szCs w:val="32"/>
          <w:lang w:eastAsia="zh-CN"/>
        </w:rPr>
        <w:drawing>
          <wp:inline distT="0" distB="0" distL="0" distR="0" wp14:anchorId="5B85EA55" wp14:editId="3B7B99EB">
            <wp:extent cx="5905500" cy="42195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08611" cy="4221798"/>
                    </a:xfrm>
                    <a:prstGeom prst="rect">
                      <a:avLst/>
                    </a:prstGeom>
                    <a:noFill/>
                    <a:ln w="9525">
                      <a:noFill/>
                      <a:miter lim="800000"/>
                      <a:headEnd/>
                      <a:tailEnd/>
                    </a:ln>
                  </pic:spPr>
                </pic:pic>
              </a:graphicData>
            </a:graphic>
          </wp:inline>
        </w:drawing>
      </w:r>
    </w:p>
    <w:p w:rsidR="00720E23" w:rsidRDefault="00720E23" w:rsidP="00720E23">
      <w:pPr>
        <w:rPr>
          <w:rFonts w:asciiTheme="minorEastAsia" w:hAnsiTheme="minorEastAsia"/>
          <w:b/>
          <w:sz w:val="32"/>
          <w:szCs w:val="32"/>
        </w:rPr>
      </w:pPr>
    </w:p>
    <w:p w:rsidR="00720E23" w:rsidRDefault="00720E23" w:rsidP="00720E23">
      <w:pPr>
        <w:rPr>
          <w:rFonts w:asciiTheme="minorEastAsia" w:hAnsiTheme="minorEastAsia"/>
          <w:b/>
          <w:sz w:val="32"/>
          <w:szCs w:val="32"/>
        </w:rPr>
      </w:pPr>
    </w:p>
    <w:p w:rsidR="00720E23" w:rsidRDefault="00720E23" w:rsidP="00720E23">
      <w:pPr>
        <w:rPr>
          <w:rFonts w:asciiTheme="minorEastAsia" w:hAnsiTheme="minorEastAsia"/>
          <w:b/>
          <w:sz w:val="32"/>
          <w:szCs w:val="32"/>
        </w:rPr>
      </w:pPr>
    </w:p>
    <w:p w:rsidR="00720E23" w:rsidRDefault="00720E23" w:rsidP="00720E23">
      <w:pPr>
        <w:rPr>
          <w:rFonts w:asciiTheme="minorEastAsia" w:hAnsiTheme="minorEastAsia"/>
          <w:b/>
          <w:sz w:val="32"/>
          <w:szCs w:val="32"/>
        </w:rPr>
      </w:pPr>
    </w:p>
    <w:p w:rsidR="00720E23" w:rsidRPr="006D4249" w:rsidRDefault="00720E23" w:rsidP="00720E23">
      <w:pPr>
        <w:rPr>
          <w:rFonts w:asciiTheme="minorEastAsia" w:hAnsiTheme="minorEastAsia"/>
          <w:sz w:val="24"/>
          <w:szCs w:val="24"/>
          <w:lang w:eastAsia="zh-CN"/>
        </w:rPr>
      </w:pPr>
      <w:r w:rsidRPr="00FB4375">
        <w:rPr>
          <w:rFonts w:asciiTheme="minorEastAsia" w:hAnsiTheme="minorEastAsia" w:hint="eastAsia"/>
          <w:sz w:val="24"/>
          <w:szCs w:val="24"/>
          <w:lang w:eastAsia="zh-CN"/>
        </w:rPr>
        <w:t>附图(</w:t>
      </w:r>
      <w:r>
        <w:rPr>
          <w:rFonts w:asciiTheme="minorEastAsia" w:hAnsiTheme="minorEastAsia" w:hint="eastAsia"/>
          <w:sz w:val="24"/>
          <w:szCs w:val="24"/>
          <w:lang w:eastAsia="zh-CN"/>
        </w:rPr>
        <w:t>二</w:t>
      </w:r>
      <w:r w:rsidRPr="00FB4375">
        <w:rPr>
          <w:rFonts w:asciiTheme="minorEastAsia" w:hAnsiTheme="minorEastAsia" w:hint="eastAsia"/>
          <w:sz w:val="24"/>
          <w:szCs w:val="24"/>
          <w:lang w:eastAsia="zh-CN"/>
        </w:rPr>
        <w:t>):事故水池</w:t>
      </w:r>
      <w:r>
        <w:rPr>
          <w:rFonts w:asciiTheme="minorEastAsia" w:hAnsiTheme="minorEastAsia" w:hint="eastAsia"/>
          <w:sz w:val="24"/>
          <w:szCs w:val="24"/>
          <w:lang w:eastAsia="zh-CN"/>
        </w:rPr>
        <w:t>竖向剖面</w:t>
      </w:r>
      <w:r w:rsidRPr="00FB4375">
        <w:rPr>
          <w:rFonts w:asciiTheme="minorEastAsia" w:hAnsiTheme="minorEastAsia" w:hint="eastAsia"/>
          <w:sz w:val="24"/>
          <w:szCs w:val="24"/>
          <w:lang w:eastAsia="zh-CN"/>
        </w:rPr>
        <w:t>图</w:t>
      </w:r>
    </w:p>
    <w:p w:rsidR="00720E23" w:rsidRPr="000728AA" w:rsidRDefault="00720E23" w:rsidP="00720E23">
      <w:pPr>
        <w:rPr>
          <w:rFonts w:asciiTheme="minorEastAsia" w:hAnsiTheme="minorEastAsia"/>
          <w:b/>
          <w:sz w:val="32"/>
          <w:szCs w:val="32"/>
        </w:rPr>
      </w:pPr>
      <w:r w:rsidRPr="006D4249">
        <w:rPr>
          <w:rFonts w:asciiTheme="minorEastAsia" w:hAnsiTheme="minorEastAsia" w:hint="eastAsia"/>
          <w:b/>
          <w:noProof/>
          <w:sz w:val="32"/>
          <w:szCs w:val="32"/>
          <w:lang w:eastAsia="zh-CN"/>
        </w:rPr>
        <w:lastRenderedPageBreak/>
        <w:drawing>
          <wp:inline distT="0" distB="0" distL="0" distR="0" wp14:anchorId="0FCC9A73" wp14:editId="374DEB98">
            <wp:extent cx="5905500" cy="348615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lum/>
                    </a:blip>
                    <a:srcRect/>
                    <a:stretch>
                      <a:fillRect/>
                    </a:stretch>
                  </pic:blipFill>
                  <pic:spPr bwMode="auto">
                    <a:xfrm>
                      <a:off x="0" y="0"/>
                      <a:ext cx="5905500" cy="3486150"/>
                    </a:xfrm>
                    <a:prstGeom prst="rect">
                      <a:avLst/>
                    </a:prstGeom>
                    <a:noFill/>
                    <a:ln w="9525">
                      <a:noFill/>
                      <a:miter lim="800000"/>
                      <a:headEnd/>
                      <a:tailEnd/>
                    </a:ln>
                  </pic:spPr>
                </pic:pic>
              </a:graphicData>
            </a:graphic>
          </wp:inline>
        </w:drawing>
      </w:r>
    </w:p>
    <w:p w:rsidR="00720E23" w:rsidRDefault="00720E23" w:rsidP="00720E23">
      <w:pPr>
        <w:ind w:firstLineChars="1550" w:firstLine="4340"/>
        <w:rPr>
          <w:rFonts w:asciiTheme="minorEastAsia" w:hAnsiTheme="minorEastAsia"/>
          <w:sz w:val="28"/>
          <w:szCs w:val="28"/>
        </w:rPr>
      </w:pPr>
    </w:p>
    <w:p w:rsidR="00FF46E6" w:rsidRPr="00431721" w:rsidRDefault="00FF46E6" w:rsidP="00FF46E6">
      <w:pPr>
        <w:ind w:firstLineChars="500" w:firstLine="1606"/>
        <w:rPr>
          <w:b/>
          <w:sz w:val="32"/>
          <w:szCs w:val="32"/>
          <w:lang w:eastAsia="zh-CN"/>
        </w:rPr>
      </w:pPr>
      <w:r w:rsidRPr="00902CCD">
        <w:rPr>
          <w:rFonts w:asciiTheme="minorEastAsia" w:hAnsiTheme="minorEastAsia" w:hint="eastAsia"/>
          <w:b/>
          <w:sz w:val="32"/>
          <w:szCs w:val="32"/>
          <w:lang w:eastAsia="zh-CN"/>
        </w:rPr>
        <w:t>D-8251池翻砂</w:t>
      </w:r>
      <w:r>
        <w:rPr>
          <w:rFonts w:hint="eastAsia"/>
          <w:b/>
          <w:sz w:val="32"/>
          <w:szCs w:val="32"/>
          <w:lang w:eastAsia="zh-CN"/>
        </w:rPr>
        <w:t>作业劳务</w:t>
      </w:r>
      <w:r w:rsidRPr="00431721">
        <w:rPr>
          <w:rFonts w:hint="eastAsia"/>
          <w:b/>
          <w:sz w:val="32"/>
          <w:szCs w:val="32"/>
          <w:lang w:eastAsia="zh-CN"/>
        </w:rPr>
        <w:t>发包</w:t>
      </w:r>
      <w:r>
        <w:rPr>
          <w:rFonts w:hint="eastAsia"/>
          <w:b/>
          <w:sz w:val="32"/>
          <w:szCs w:val="32"/>
          <w:lang w:eastAsia="zh-CN"/>
        </w:rPr>
        <w:t>说明</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一、项目地点:</w:t>
      </w:r>
    </w:p>
    <w:p w:rsidR="00FF46E6" w:rsidRPr="00FF46E6" w:rsidRDefault="00FF46E6" w:rsidP="00FF46E6">
      <w:pPr>
        <w:spacing w:line="360" w:lineRule="auto"/>
        <w:ind w:firstLineChars="200" w:firstLine="480"/>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漳州市古雷经济开发区腾龙路86号翔鹭石化(漳州)有限公司</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二、标的介绍:</w:t>
      </w:r>
    </w:p>
    <w:p w:rsidR="00FF46E6" w:rsidRPr="00FF46E6" w:rsidRDefault="00FF46E6" w:rsidP="00FF46E6">
      <w:pPr>
        <w:spacing w:line="360" w:lineRule="auto"/>
        <w:ind w:firstLineChars="200" w:firstLine="480"/>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水气团队PTA污水处理装置 D-8251（砂滤池）,俯视外观呈矩形，总体长宽高51*14.5*4.0m，表面积740平方米,其中过滤部分使用 单一粒径（无级配）的石英砂滤料，分12个槽体（6个滤池）均匀分布，每个槽体长宽10*3.5m，过滤石英砂装填高度0.9m,单槽石英砂装填量31.5m</w:t>
      </w:r>
      <w:r w:rsidRPr="00FF46E6">
        <w:rPr>
          <w:rFonts w:asciiTheme="majorEastAsia" w:eastAsiaTheme="majorEastAsia" w:hAnsiTheme="majorEastAsia" w:hint="eastAsia"/>
          <w:sz w:val="24"/>
          <w:szCs w:val="24"/>
          <w:vertAlign w:val="superscript"/>
          <w:lang w:eastAsia="zh-CN"/>
        </w:rPr>
        <w:t>3</w:t>
      </w:r>
      <w:r w:rsidRPr="00FF46E6">
        <w:rPr>
          <w:rFonts w:asciiTheme="majorEastAsia" w:eastAsiaTheme="majorEastAsia" w:hAnsiTheme="majorEastAsia" w:hint="eastAsia"/>
          <w:sz w:val="24"/>
          <w:szCs w:val="24"/>
          <w:lang w:eastAsia="zh-CN"/>
        </w:rPr>
        <w:t>，12个槽总计378m</w:t>
      </w:r>
      <w:r w:rsidRPr="00FF46E6">
        <w:rPr>
          <w:rFonts w:asciiTheme="majorEastAsia" w:eastAsiaTheme="majorEastAsia" w:hAnsiTheme="majorEastAsia" w:hint="eastAsia"/>
          <w:sz w:val="24"/>
          <w:szCs w:val="24"/>
          <w:vertAlign w:val="superscript"/>
          <w:lang w:eastAsia="zh-CN"/>
        </w:rPr>
        <w:t>3</w:t>
      </w:r>
      <w:r w:rsidRPr="00FF46E6">
        <w:rPr>
          <w:rFonts w:asciiTheme="majorEastAsia" w:eastAsiaTheme="majorEastAsia" w:hAnsiTheme="majorEastAsia" w:hint="eastAsia"/>
          <w:sz w:val="24"/>
          <w:szCs w:val="24"/>
          <w:lang w:eastAsia="zh-CN"/>
        </w:rPr>
        <w:t>。</w:t>
      </w:r>
    </w:p>
    <w:p w:rsidR="00FF46E6" w:rsidRPr="00FF46E6" w:rsidRDefault="00FF46E6" w:rsidP="00FF46E6">
      <w:pPr>
        <w:spacing w:line="360" w:lineRule="auto"/>
        <w:ind w:firstLineChars="200" w:firstLine="480"/>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装置2013年投产以来，该设施(构筑)运行已久，</w:t>
      </w:r>
      <w:proofErr w:type="gramStart"/>
      <w:r w:rsidRPr="00FF46E6">
        <w:rPr>
          <w:rFonts w:asciiTheme="majorEastAsia" w:eastAsiaTheme="majorEastAsia" w:hAnsiTheme="majorEastAsia" w:hint="eastAsia"/>
          <w:sz w:val="24"/>
          <w:szCs w:val="24"/>
          <w:lang w:eastAsia="zh-CN"/>
        </w:rPr>
        <w:t>滤砂表面</w:t>
      </w:r>
      <w:proofErr w:type="gramEnd"/>
      <w:r w:rsidRPr="00FF46E6">
        <w:rPr>
          <w:rFonts w:asciiTheme="majorEastAsia" w:eastAsiaTheme="majorEastAsia" w:hAnsiTheme="majorEastAsia" w:hint="eastAsia"/>
          <w:sz w:val="24"/>
          <w:szCs w:val="24"/>
          <w:lang w:eastAsia="zh-CN"/>
        </w:rPr>
        <w:t>和内部拦截的淤泥和PAC絮凝物胶体,无法在每次反洗时被彻底脱附排出，长期累积</w:t>
      </w:r>
      <w:proofErr w:type="gramStart"/>
      <w:r w:rsidRPr="00FF46E6">
        <w:rPr>
          <w:rFonts w:asciiTheme="majorEastAsia" w:eastAsiaTheme="majorEastAsia" w:hAnsiTheme="majorEastAsia" w:hint="eastAsia"/>
          <w:sz w:val="24"/>
          <w:szCs w:val="24"/>
          <w:lang w:eastAsia="zh-CN"/>
        </w:rPr>
        <w:t>累积</w:t>
      </w:r>
      <w:proofErr w:type="gramEnd"/>
      <w:r w:rsidRPr="00FF46E6">
        <w:rPr>
          <w:rFonts w:asciiTheme="majorEastAsia" w:eastAsiaTheme="majorEastAsia" w:hAnsiTheme="majorEastAsia" w:hint="eastAsia"/>
          <w:sz w:val="24"/>
          <w:szCs w:val="24"/>
          <w:lang w:eastAsia="zh-CN"/>
        </w:rPr>
        <w:t>，吸附</w:t>
      </w:r>
      <w:proofErr w:type="gramStart"/>
      <w:r w:rsidRPr="00FF46E6">
        <w:rPr>
          <w:rFonts w:asciiTheme="majorEastAsia" w:eastAsiaTheme="majorEastAsia" w:hAnsiTheme="majorEastAsia" w:hint="eastAsia"/>
          <w:sz w:val="24"/>
          <w:szCs w:val="24"/>
          <w:lang w:eastAsia="zh-CN"/>
        </w:rPr>
        <w:t>黏连在滤砂表面</w:t>
      </w:r>
      <w:proofErr w:type="gramEnd"/>
      <w:r w:rsidRPr="00FF46E6">
        <w:rPr>
          <w:rFonts w:asciiTheme="majorEastAsia" w:eastAsiaTheme="majorEastAsia" w:hAnsiTheme="majorEastAsia" w:hint="eastAsia"/>
          <w:sz w:val="24"/>
          <w:szCs w:val="24"/>
          <w:lang w:eastAsia="zh-CN"/>
        </w:rPr>
        <w:t>和填充</w:t>
      </w:r>
      <w:proofErr w:type="gramStart"/>
      <w:r w:rsidRPr="00FF46E6">
        <w:rPr>
          <w:rFonts w:asciiTheme="majorEastAsia" w:eastAsiaTheme="majorEastAsia" w:hAnsiTheme="majorEastAsia" w:hint="eastAsia"/>
          <w:sz w:val="24"/>
          <w:szCs w:val="24"/>
          <w:lang w:eastAsia="zh-CN"/>
        </w:rPr>
        <w:t>满滤砂</w:t>
      </w:r>
      <w:proofErr w:type="gramEnd"/>
      <w:r w:rsidRPr="00FF46E6">
        <w:rPr>
          <w:rFonts w:asciiTheme="majorEastAsia" w:eastAsiaTheme="majorEastAsia" w:hAnsiTheme="majorEastAsia" w:hint="eastAsia"/>
          <w:sz w:val="24"/>
          <w:szCs w:val="24"/>
          <w:lang w:eastAsia="zh-CN"/>
        </w:rPr>
        <w:t>颗粒间隙，造成</w:t>
      </w:r>
      <w:proofErr w:type="gramStart"/>
      <w:r w:rsidRPr="00FF46E6">
        <w:rPr>
          <w:rFonts w:asciiTheme="majorEastAsia" w:eastAsiaTheme="majorEastAsia" w:hAnsiTheme="majorEastAsia" w:hint="eastAsia"/>
          <w:sz w:val="24"/>
          <w:szCs w:val="24"/>
          <w:lang w:eastAsia="zh-CN"/>
        </w:rPr>
        <w:t>滤</w:t>
      </w:r>
      <w:proofErr w:type="gramEnd"/>
      <w:r w:rsidRPr="00FF46E6">
        <w:rPr>
          <w:rFonts w:asciiTheme="majorEastAsia" w:eastAsiaTheme="majorEastAsia" w:hAnsiTheme="majorEastAsia" w:hint="eastAsia"/>
          <w:sz w:val="24"/>
          <w:szCs w:val="24"/>
          <w:lang w:eastAsia="zh-CN"/>
        </w:rPr>
        <w:t>床板结局部阻塞,使得过滤水的穿透阻力增大甚至过滤失效,影响装置运行,因此需要对其进行彻底翻砂清理。</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三、作业说明和要求:</w:t>
      </w:r>
    </w:p>
    <w:p w:rsidR="00FF46E6" w:rsidRPr="00FF46E6" w:rsidRDefault="00FF46E6" w:rsidP="00FF46E6">
      <w:pPr>
        <w:spacing w:line="360" w:lineRule="auto"/>
        <w:ind w:firstLineChars="200" w:firstLine="480"/>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D-8251（砂滤池）所处位置较高,</w:t>
      </w:r>
      <w:r w:rsidRPr="00FF46E6">
        <w:rPr>
          <w:rFonts w:asciiTheme="majorEastAsia" w:eastAsiaTheme="majorEastAsia" w:hAnsiTheme="majorEastAsia" w:hint="eastAsia"/>
          <w:b/>
          <w:sz w:val="24"/>
          <w:szCs w:val="24"/>
          <w:lang w:eastAsia="zh-CN"/>
        </w:rPr>
        <w:t>另其结构特点所限等原因,无法使用机械作业,只能采用人工挖掘。</w:t>
      </w:r>
      <w:r w:rsidRPr="00FF46E6">
        <w:rPr>
          <w:rFonts w:asciiTheme="majorEastAsia" w:eastAsiaTheme="majorEastAsia" w:hAnsiTheme="majorEastAsia" w:hint="eastAsia"/>
          <w:sz w:val="24"/>
          <w:szCs w:val="24"/>
          <w:lang w:eastAsia="zh-CN"/>
        </w:rPr>
        <w:t>砂床需要整体彻底翻动,将板结</w:t>
      </w:r>
      <w:proofErr w:type="gramStart"/>
      <w:r w:rsidRPr="00FF46E6">
        <w:rPr>
          <w:rFonts w:asciiTheme="majorEastAsia" w:eastAsiaTheme="majorEastAsia" w:hAnsiTheme="majorEastAsia" w:hint="eastAsia"/>
          <w:sz w:val="24"/>
          <w:szCs w:val="24"/>
          <w:lang w:eastAsia="zh-CN"/>
        </w:rPr>
        <w:t>的砂块搅碎</w:t>
      </w:r>
      <w:proofErr w:type="gramEnd"/>
      <w:r w:rsidRPr="00FF46E6">
        <w:rPr>
          <w:rFonts w:asciiTheme="majorEastAsia" w:eastAsiaTheme="majorEastAsia" w:hAnsiTheme="majorEastAsia" w:hint="eastAsia"/>
          <w:sz w:val="24"/>
          <w:szCs w:val="24"/>
          <w:lang w:eastAsia="zh-CN"/>
        </w:rPr>
        <w:t>,同时配合使用清水冲洗,彻底疏通堵塞和清洗滤砂。劳务翻砂作业同时,要配合我司</w:t>
      </w:r>
      <w:proofErr w:type="gramStart"/>
      <w:r w:rsidRPr="00FF46E6">
        <w:rPr>
          <w:rFonts w:asciiTheme="majorEastAsia" w:eastAsiaTheme="majorEastAsia" w:hAnsiTheme="majorEastAsia" w:hint="eastAsia"/>
          <w:sz w:val="24"/>
          <w:szCs w:val="24"/>
          <w:lang w:eastAsia="zh-CN"/>
        </w:rPr>
        <w:t>维保检查</w:t>
      </w:r>
      <w:proofErr w:type="gramEnd"/>
      <w:r w:rsidRPr="00FF46E6">
        <w:rPr>
          <w:rFonts w:asciiTheme="majorEastAsia" w:eastAsiaTheme="majorEastAsia" w:hAnsiTheme="majorEastAsia" w:hint="eastAsia"/>
          <w:sz w:val="24"/>
          <w:szCs w:val="24"/>
          <w:lang w:eastAsia="zh-CN"/>
        </w:rPr>
        <w:t>检修滤池</w:t>
      </w:r>
      <w:proofErr w:type="gramStart"/>
      <w:r w:rsidRPr="00FF46E6">
        <w:rPr>
          <w:rFonts w:asciiTheme="majorEastAsia" w:eastAsiaTheme="majorEastAsia" w:hAnsiTheme="majorEastAsia" w:hint="eastAsia"/>
          <w:sz w:val="24"/>
          <w:szCs w:val="24"/>
          <w:lang w:eastAsia="zh-CN"/>
        </w:rPr>
        <w:t>底部水帽</w:t>
      </w:r>
      <w:proofErr w:type="gramEnd"/>
      <w:r w:rsidRPr="00FF46E6">
        <w:rPr>
          <w:rFonts w:asciiTheme="majorEastAsia" w:eastAsiaTheme="majorEastAsia" w:hAnsiTheme="majorEastAsia" w:hint="eastAsia"/>
          <w:sz w:val="24"/>
          <w:szCs w:val="24"/>
          <w:lang w:eastAsia="zh-CN"/>
        </w:rPr>
        <w:t>(长柄滤头),因此需要将一个槽内的石英砂沿长</w:t>
      </w:r>
      <w:proofErr w:type="gramStart"/>
      <w:r w:rsidRPr="00FF46E6">
        <w:rPr>
          <w:rFonts w:asciiTheme="majorEastAsia" w:eastAsiaTheme="majorEastAsia" w:hAnsiTheme="majorEastAsia" w:hint="eastAsia"/>
          <w:sz w:val="24"/>
          <w:szCs w:val="24"/>
          <w:lang w:eastAsia="zh-CN"/>
        </w:rPr>
        <w:t>边方向</w:t>
      </w:r>
      <w:proofErr w:type="gramEnd"/>
      <w:r w:rsidRPr="00FF46E6">
        <w:rPr>
          <w:rFonts w:asciiTheme="majorEastAsia" w:eastAsiaTheme="majorEastAsia" w:hAnsiTheme="majorEastAsia" w:hint="eastAsia"/>
          <w:sz w:val="24"/>
          <w:szCs w:val="24"/>
          <w:lang w:eastAsia="zh-CN"/>
        </w:rPr>
        <w:t>移位,每次</w:t>
      </w:r>
      <w:r w:rsidRPr="00FF46E6">
        <w:rPr>
          <w:rFonts w:asciiTheme="majorEastAsia" w:eastAsiaTheme="majorEastAsia" w:hAnsiTheme="majorEastAsia" w:hint="eastAsia"/>
          <w:sz w:val="24"/>
          <w:szCs w:val="24"/>
          <w:lang w:eastAsia="zh-CN"/>
        </w:rPr>
        <w:lastRenderedPageBreak/>
        <w:t>腾出不少于1/3的底板面积和彻底清理，待</w:t>
      </w:r>
      <w:proofErr w:type="gramStart"/>
      <w:r w:rsidRPr="00FF46E6">
        <w:rPr>
          <w:rFonts w:asciiTheme="majorEastAsia" w:eastAsiaTheme="majorEastAsia" w:hAnsiTheme="majorEastAsia" w:hint="eastAsia"/>
          <w:sz w:val="24"/>
          <w:szCs w:val="24"/>
          <w:lang w:eastAsia="zh-CN"/>
        </w:rPr>
        <w:t>该区滤帽检修</w:t>
      </w:r>
      <w:proofErr w:type="gramEnd"/>
      <w:r w:rsidRPr="00FF46E6">
        <w:rPr>
          <w:rFonts w:asciiTheme="majorEastAsia" w:eastAsiaTheme="majorEastAsia" w:hAnsiTheme="majorEastAsia" w:hint="eastAsia"/>
          <w:sz w:val="24"/>
          <w:szCs w:val="24"/>
          <w:lang w:eastAsia="zh-CN"/>
        </w:rPr>
        <w:t>完成再</w:t>
      </w:r>
      <w:proofErr w:type="gramStart"/>
      <w:r w:rsidRPr="00FF46E6">
        <w:rPr>
          <w:rFonts w:asciiTheme="majorEastAsia" w:eastAsiaTheme="majorEastAsia" w:hAnsiTheme="majorEastAsia" w:hint="eastAsia"/>
          <w:sz w:val="24"/>
          <w:szCs w:val="24"/>
          <w:lang w:eastAsia="zh-CN"/>
        </w:rPr>
        <w:t>回填滤砂和</w:t>
      </w:r>
      <w:proofErr w:type="gramEnd"/>
      <w:r w:rsidRPr="00FF46E6">
        <w:rPr>
          <w:rFonts w:asciiTheme="majorEastAsia" w:eastAsiaTheme="majorEastAsia" w:hAnsiTheme="majorEastAsia" w:hint="eastAsia"/>
          <w:sz w:val="24"/>
          <w:szCs w:val="24"/>
          <w:lang w:eastAsia="zh-CN"/>
        </w:rPr>
        <w:t>开辟的检修工作面，以此类推至完成全部</w:t>
      </w:r>
      <w:r w:rsidRPr="00FF46E6">
        <w:rPr>
          <w:rFonts w:asciiTheme="majorEastAsia" w:eastAsiaTheme="majorEastAsia" w:hAnsiTheme="majorEastAsia" w:hint="eastAsia"/>
          <w:b/>
          <w:sz w:val="24"/>
          <w:szCs w:val="24"/>
          <w:lang w:eastAsia="zh-CN"/>
        </w:rPr>
        <w:t>12个滤槽</w:t>
      </w:r>
      <w:r w:rsidRPr="00FF46E6">
        <w:rPr>
          <w:rFonts w:asciiTheme="majorEastAsia" w:eastAsiaTheme="majorEastAsia" w:hAnsiTheme="majorEastAsia" w:hint="eastAsia"/>
          <w:sz w:val="24"/>
          <w:szCs w:val="24"/>
          <w:lang w:eastAsia="zh-CN"/>
        </w:rPr>
        <w:t>。</w:t>
      </w:r>
    </w:p>
    <w:p w:rsidR="00FF46E6" w:rsidRPr="00FF46E6" w:rsidRDefault="00FF46E6" w:rsidP="00FF46E6">
      <w:pPr>
        <w:spacing w:line="360" w:lineRule="auto"/>
        <w:ind w:firstLineChars="200" w:firstLine="480"/>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特别注意：滤池</w:t>
      </w:r>
      <w:proofErr w:type="gramStart"/>
      <w:r w:rsidRPr="00FF46E6">
        <w:rPr>
          <w:rFonts w:asciiTheme="majorEastAsia" w:eastAsiaTheme="majorEastAsia" w:hAnsiTheme="majorEastAsia" w:hint="eastAsia"/>
          <w:sz w:val="24"/>
          <w:szCs w:val="24"/>
          <w:lang w:eastAsia="zh-CN"/>
        </w:rPr>
        <w:t>底部水帽</w:t>
      </w:r>
      <w:proofErr w:type="gramEnd"/>
      <w:r w:rsidRPr="00FF46E6">
        <w:rPr>
          <w:rFonts w:asciiTheme="majorEastAsia" w:eastAsiaTheme="majorEastAsia" w:hAnsiTheme="majorEastAsia" w:hint="eastAsia"/>
          <w:sz w:val="24"/>
          <w:szCs w:val="24"/>
          <w:lang w:eastAsia="zh-CN"/>
        </w:rPr>
        <w:t>(长柄滤头)是ABS工程塑料材质，每个砂滤槽底分布1260只，在翻砂作业中严禁锹、铲等硬质工具对其较大碰撞或冲击，否则极易</w:t>
      </w:r>
      <w:proofErr w:type="gramStart"/>
      <w:r w:rsidRPr="00FF46E6">
        <w:rPr>
          <w:rFonts w:asciiTheme="majorEastAsia" w:eastAsiaTheme="majorEastAsia" w:hAnsiTheme="majorEastAsia" w:hint="eastAsia"/>
          <w:sz w:val="24"/>
          <w:szCs w:val="24"/>
          <w:lang w:eastAsia="zh-CN"/>
        </w:rPr>
        <w:t>造成滤帽受伤</w:t>
      </w:r>
      <w:proofErr w:type="gramEnd"/>
      <w:r w:rsidRPr="00FF46E6">
        <w:rPr>
          <w:rFonts w:asciiTheme="majorEastAsia" w:eastAsiaTheme="majorEastAsia" w:hAnsiTheme="majorEastAsia" w:hint="eastAsia"/>
          <w:sz w:val="24"/>
          <w:szCs w:val="24"/>
          <w:lang w:eastAsia="zh-CN"/>
        </w:rPr>
        <w:t>甚至损坏，产生额外损失。</w:t>
      </w:r>
    </w:p>
    <w:p w:rsidR="00FF46E6" w:rsidRPr="00FF46E6" w:rsidRDefault="00FF46E6" w:rsidP="00FF46E6">
      <w:pPr>
        <w:spacing w:line="360" w:lineRule="auto"/>
        <w:ind w:firstLineChars="200" w:firstLine="480"/>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作业风险提示：一）D-8251（砂滤池）处于D-8252/D-8253水池构筑的顶部,尤其作业面距地面高度＞10米,有人员高处坠落风险的隐患。二）作业点位于</w:t>
      </w:r>
      <w:proofErr w:type="gramStart"/>
      <w:r w:rsidRPr="00FF46E6">
        <w:rPr>
          <w:rFonts w:asciiTheme="majorEastAsia" w:eastAsiaTheme="majorEastAsia" w:hAnsiTheme="majorEastAsia" w:hint="eastAsia"/>
          <w:sz w:val="24"/>
          <w:szCs w:val="24"/>
          <w:lang w:eastAsia="zh-CN"/>
        </w:rPr>
        <w:t>砂</w:t>
      </w:r>
      <w:proofErr w:type="gramEnd"/>
      <w:r w:rsidRPr="00FF46E6">
        <w:rPr>
          <w:rFonts w:asciiTheme="majorEastAsia" w:eastAsiaTheme="majorEastAsia" w:hAnsiTheme="majorEastAsia" w:hint="eastAsia"/>
          <w:sz w:val="24"/>
          <w:szCs w:val="24"/>
          <w:lang w:eastAsia="zh-CN"/>
        </w:rPr>
        <w:t>滤池的滤槽构筑内,属半封闭空间作业,存在空气流通不畅氧气不足的问题。</w:t>
      </w:r>
      <w:proofErr w:type="gramStart"/>
      <w:r w:rsidRPr="00FF46E6">
        <w:rPr>
          <w:rFonts w:asciiTheme="majorEastAsia" w:eastAsiaTheme="majorEastAsia" w:hAnsiTheme="majorEastAsia" w:hint="eastAsia"/>
          <w:sz w:val="24"/>
          <w:szCs w:val="24"/>
          <w:lang w:eastAsia="zh-CN"/>
        </w:rPr>
        <w:t>另滤砂内部</w:t>
      </w:r>
      <w:proofErr w:type="gramEnd"/>
      <w:r w:rsidRPr="00FF46E6">
        <w:rPr>
          <w:rFonts w:asciiTheme="majorEastAsia" w:eastAsiaTheme="majorEastAsia" w:hAnsiTheme="majorEastAsia" w:hint="eastAsia"/>
          <w:sz w:val="24"/>
          <w:szCs w:val="24"/>
          <w:lang w:eastAsia="zh-CN"/>
        </w:rPr>
        <w:t>和砂床底部可能有活性污泥包含有机成分淤积，在微生物作用下分解腐败，作业</w:t>
      </w:r>
      <w:proofErr w:type="gramStart"/>
      <w:r w:rsidRPr="00FF46E6">
        <w:rPr>
          <w:rFonts w:asciiTheme="majorEastAsia" w:eastAsiaTheme="majorEastAsia" w:hAnsiTheme="majorEastAsia" w:hint="eastAsia"/>
          <w:sz w:val="24"/>
          <w:szCs w:val="24"/>
          <w:lang w:eastAsia="zh-CN"/>
        </w:rPr>
        <w:t>时滤砂</w:t>
      </w:r>
      <w:proofErr w:type="gramEnd"/>
      <w:r w:rsidRPr="00FF46E6">
        <w:rPr>
          <w:rFonts w:asciiTheme="majorEastAsia" w:eastAsiaTheme="majorEastAsia" w:hAnsiTheme="majorEastAsia" w:hint="eastAsia"/>
          <w:sz w:val="24"/>
          <w:szCs w:val="24"/>
          <w:lang w:eastAsia="zh-CN"/>
        </w:rPr>
        <w:t>搅动可能有少量硫化氢、氨等有毒气体溢散现象，造成人员中毒伤害事故。</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对以上风险，承揽方应有充分认知和制定预防措施，并配备足够和有效的安全防护设施和个人安全装备（包括但不限于：便携气体测量仪、活性炭过滤器、安全绳、救援逃生装备）。</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四、发包要求：</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4.1</w:t>
      </w:r>
      <w:proofErr w:type="gramStart"/>
      <w:r w:rsidRPr="00FF46E6">
        <w:rPr>
          <w:rFonts w:asciiTheme="majorEastAsia" w:eastAsiaTheme="majorEastAsia" w:hAnsiTheme="majorEastAsia" w:hint="eastAsia"/>
          <w:sz w:val="24"/>
          <w:szCs w:val="24"/>
          <w:lang w:eastAsia="zh-CN"/>
        </w:rPr>
        <w:t>承揽商资质</w:t>
      </w:r>
      <w:proofErr w:type="gramEnd"/>
      <w:r w:rsidRPr="00FF46E6">
        <w:rPr>
          <w:rFonts w:asciiTheme="majorEastAsia" w:eastAsiaTheme="majorEastAsia" w:hAnsiTheme="majorEastAsia" w:hint="eastAsia"/>
          <w:sz w:val="24"/>
          <w:szCs w:val="24"/>
          <w:lang w:eastAsia="zh-CN"/>
        </w:rPr>
        <w:t>要求</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4.1.1正式注册的合法组织、机构或公司，与比选人无诉讼纠纷，没有失信黑名单记录（以最高院失信被执行人系统发布信息为准）；</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4.1.2具有相关或类似工程的密闭空间作业经验,</w:t>
      </w:r>
      <w:r w:rsidR="00AF1E67">
        <w:rPr>
          <w:rFonts w:asciiTheme="majorEastAsia" w:eastAsiaTheme="majorEastAsia" w:hAnsiTheme="majorEastAsia" w:hint="eastAsia"/>
          <w:sz w:val="24"/>
          <w:szCs w:val="24"/>
          <w:lang w:eastAsia="zh-CN"/>
        </w:rPr>
        <w:t>三</w:t>
      </w:r>
      <w:r w:rsidRPr="00FF46E6">
        <w:rPr>
          <w:rFonts w:asciiTheme="majorEastAsia" w:eastAsiaTheme="majorEastAsia" w:hAnsiTheme="majorEastAsia" w:hint="eastAsia"/>
          <w:sz w:val="24"/>
          <w:szCs w:val="24"/>
          <w:lang w:eastAsia="zh-CN"/>
        </w:rPr>
        <w:t>年内有过不少于一项劳务承包服务业绩（需提供相关合同及发票）。</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4.2、作业所需要的全部工具、装备、个人防护用品等均由乙方自备。</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4.3、承揽方投标前应到现场了解标的物实际情况，中标后不能以数量超出、作业风险与难度增加等为借口，要求劳务费用追加或造成项目完工逾期。</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4.4、工期要求：项目计划2024年6~7月份进行，工期要求小于20天（连续计，不扣除周末和节假日），为此承揽方应配备足够人力物力，以保证工期按时达成。</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4.5、投标方应在商务规定时间投送标书，除商务报价以外，标书内容应重点包括：劳务组织架构、具体作业方法、事故应急预案等内容</w:t>
      </w:r>
    </w:p>
    <w:p w:rsidR="00FF46E6" w:rsidRPr="00FF46E6" w:rsidRDefault="00FF46E6" w:rsidP="00FF46E6">
      <w:pPr>
        <w:spacing w:line="360" w:lineRule="auto"/>
        <w:rPr>
          <w:rFonts w:asciiTheme="majorEastAsia" w:eastAsiaTheme="majorEastAsia" w:hAnsiTheme="majorEastAsia"/>
          <w:sz w:val="24"/>
          <w:szCs w:val="24"/>
          <w:lang w:eastAsia="zh-CN"/>
        </w:rPr>
      </w:pPr>
      <w:r w:rsidRPr="00FF46E6">
        <w:rPr>
          <w:rFonts w:asciiTheme="majorEastAsia" w:eastAsiaTheme="majorEastAsia" w:hAnsiTheme="majorEastAsia" w:hint="eastAsia"/>
          <w:sz w:val="24"/>
          <w:szCs w:val="24"/>
          <w:lang w:eastAsia="zh-CN"/>
        </w:rPr>
        <w:t>4.6、其它未尽事宜，双方协商沟通处理。</w:t>
      </w:r>
    </w:p>
    <w:p w:rsidR="00720E23" w:rsidRDefault="00720E23" w:rsidP="00720E23">
      <w:pPr>
        <w:ind w:firstLineChars="1550" w:firstLine="4340"/>
        <w:rPr>
          <w:rFonts w:asciiTheme="minorEastAsia" w:hAnsiTheme="minorEastAsia"/>
          <w:sz w:val="28"/>
          <w:szCs w:val="28"/>
          <w:lang w:eastAsia="zh-CN"/>
        </w:rPr>
      </w:pPr>
    </w:p>
    <w:p w:rsidR="00720E23" w:rsidRDefault="00720E23" w:rsidP="00720E23">
      <w:pPr>
        <w:ind w:firstLineChars="1550" w:firstLine="4340"/>
        <w:rPr>
          <w:rFonts w:asciiTheme="minorEastAsia" w:hAnsiTheme="minorEastAsia"/>
          <w:sz w:val="28"/>
          <w:szCs w:val="28"/>
          <w:lang w:eastAsia="zh-CN"/>
        </w:rPr>
      </w:pPr>
    </w:p>
    <w:p w:rsidR="00CC5D84" w:rsidRPr="00B74909" w:rsidRDefault="00CC5D84" w:rsidP="00CC5D84">
      <w:pPr>
        <w:pStyle w:val="1"/>
        <w:rPr>
          <w:b/>
          <w:sz w:val="28"/>
          <w:szCs w:val="28"/>
        </w:rPr>
      </w:pPr>
      <w:r w:rsidRPr="00B74909">
        <w:rPr>
          <w:rFonts w:hint="eastAsia"/>
          <w:b/>
          <w:sz w:val="28"/>
          <w:szCs w:val="28"/>
        </w:rPr>
        <w:lastRenderedPageBreak/>
        <w:t>附件</w:t>
      </w:r>
      <w:r>
        <w:rPr>
          <w:rFonts w:hint="eastAsia"/>
          <w:b/>
          <w:sz w:val="28"/>
          <w:szCs w:val="28"/>
        </w:rPr>
        <w:t>B</w:t>
      </w:r>
      <w:r w:rsidRPr="00B74909">
        <w:rPr>
          <w:rFonts w:hint="eastAsia"/>
          <w:b/>
          <w:sz w:val="28"/>
          <w:szCs w:val="28"/>
        </w:rPr>
        <w:t>：</w:t>
      </w:r>
    </w:p>
    <w:p w:rsidR="00D80BF3" w:rsidRPr="00CB4BCB" w:rsidRDefault="00D80BF3" w:rsidP="00FF46E6">
      <w:pPr>
        <w:pStyle w:val="1"/>
        <w:jc w:val="center"/>
        <w:rPr>
          <w:rFonts w:ascii="黑体" w:eastAsia="黑体" w:hAnsi="宋体"/>
          <w:b/>
          <w:sz w:val="36"/>
          <w:szCs w:val="36"/>
        </w:rPr>
      </w:pPr>
      <w:r w:rsidRPr="00CB4BCB">
        <w:rPr>
          <w:rFonts w:ascii="黑体" w:eastAsia="黑体" w:hAnsi="宋体" w:hint="eastAsia"/>
          <w:b/>
          <w:sz w:val="36"/>
          <w:szCs w:val="36"/>
        </w:rPr>
        <w:t>安全环保协议书</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翔鹭石化（漳州）有限公司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00A64FBC">
        <w:rPr>
          <w:rFonts w:asciiTheme="majorEastAsia" w:eastAsiaTheme="majorEastAsia" w:hAnsiTheme="majorEastAsia" w:hint="eastAsia"/>
          <w:sz w:val="21"/>
          <w:szCs w:val="21"/>
          <w:u w:val="single"/>
          <w:lang w:eastAsia="zh-CN"/>
        </w:rPr>
        <w:t>潜水作业支持船劳务项目</w:t>
      </w:r>
      <w:r w:rsidRPr="00D80BF3">
        <w:rPr>
          <w:rFonts w:asciiTheme="majorEastAsia" w:eastAsiaTheme="majorEastAsia" w:hAnsiTheme="majorEastAsia" w:hint="eastAsia"/>
          <w:sz w:val="21"/>
          <w:szCs w:val="21"/>
          <w:lang w:eastAsia="zh-CN"/>
        </w:rPr>
        <w:t>签订了</w:t>
      </w:r>
      <w:r w:rsidR="00A64FBC">
        <w:rPr>
          <w:rFonts w:asciiTheme="majorEastAsia" w:eastAsiaTheme="majorEastAsia" w:hAnsiTheme="majorEastAsia" w:hint="eastAsia"/>
          <w:sz w:val="21"/>
          <w:szCs w:val="21"/>
          <w:lang w:eastAsia="zh-CN"/>
        </w:rPr>
        <w:t>劳务</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D80BF3" w:rsidRPr="00D80BF3" w:rsidRDefault="00D80BF3" w:rsidP="00D80BF3">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D80BF3" w:rsidRPr="00D80BF3" w:rsidRDefault="00D80BF3" w:rsidP="00D80BF3">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D80BF3" w:rsidRPr="00D80BF3" w:rsidRDefault="00D80BF3" w:rsidP="00D80BF3">
      <w:pPr>
        <w:pStyle w:val="a7"/>
        <w:spacing w:line="360" w:lineRule="auto"/>
        <w:ind w:leftChars="-1" w:left="0"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4、 乙方对危及生命安全和身体健康的施工作业条件和环境，有权提出整改建议或拒绝施工作业。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w:t>
      </w:r>
      <w:r w:rsidRPr="00D80BF3">
        <w:rPr>
          <w:rFonts w:asciiTheme="majorEastAsia" w:eastAsiaTheme="majorEastAsia" w:hAnsiTheme="majorEastAsia" w:hint="eastAsia"/>
          <w:sz w:val="21"/>
          <w:szCs w:val="21"/>
          <w:lang w:eastAsia="zh-CN"/>
        </w:rPr>
        <w:lastRenderedPageBreak/>
        <w:t>人员启闭阀门。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80BF3" w:rsidRPr="00D80BF3" w:rsidRDefault="00D80BF3" w:rsidP="00D80BF3">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rPr>
      </w:pPr>
      <w:proofErr w:type="spellStart"/>
      <w:r w:rsidRPr="00D80BF3">
        <w:rPr>
          <w:rFonts w:asciiTheme="majorEastAsia" w:eastAsiaTheme="majorEastAsia" w:hAnsiTheme="majorEastAsia" w:hint="eastAsia"/>
          <w:b/>
          <w:sz w:val="21"/>
          <w:szCs w:val="21"/>
        </w:rPr>
        <w:t>三、违约责任及处理</w:t>
      </w:r>
      <w:proofErr w:type="spellEnd"/>
    </w:p>
    <w:p w:rsidR="00D80BF3" w:rsidRPr="00D80BF3" w:rsidRDefault="00D80BF3" w:rsidP="0055433C">
      <w:pPr>
        <w:pStyle w:val="a7"/>
        <w:numPr>
          <w:ilvl w:val="0"/>
          <w:numId w:val="1"/>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乙方不得将工程违法转包、分包。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w:t>
      </w:r>
      <w:r w:rsidRPr="00D80BF3">
        <w:rPr>
          <w:rFonts w:asciiTheme="majorEastAsia" w:eastAsiaTheme="majorEastAsia" w:hAnsiTheme="majorEastAsia" w:hint="eastAsia"/>
          <w:sz w:val="21"/>
          <w:szCs w:val="21"/>
          <w:lang w:eastAsia="zh-CN"/>
        </w:rPr>
        <w:lastRenderedPageBreak/>
        <w:t>方承担，并由乙方上报有关政府部门调查处理、统计上报。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80BF3" w:rsidRPr="00D80BF3" w:rsidRDefault="00D80BF3" w:rsidP="00D80BF3">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本协议书一式两份，甲乙双方各执一份。</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D80BF3" w:rsidRPr="00D80BF3" w:rsidRDefault="00D80BF3"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翔鹭石化（漳州）有限公司                    </w:t>
      </w:r>
    </w:p>
    <w:p w:rsidR="00D80BF3" w:rsidRDefault="00D80BF3" w:rsidP="00D80BF3">
      <w:pPr>
        <w:spacing w:line="360" w:lineRule="auto"/>
        <w:ind w:rightChars="50" w:right="110"/>
        <w:rPr>
          <w:rFonts w:asciiTheme="majorEastAsia" w:eastAsiaTheme="majorEastAsia" w:hAnsiTheme="majorEastAsia"/>
          <w:sz w:val="21"/>
          <w:szCs w:val="21"/>
          <w:lang w:eastAsia="zh-CN"/>
        </w:rPr>
      </w:pPr>
      <w:proofErr w:type="gramStart"/>
      <w:r w:rsidRPr="00D80BF3">
        <w:rPr>
          <w:rFonts w:asciiTheme="majorEastAsia" w:eastAsiaTheme="majorEastAsia" w:hAnsiTheme="majorEastAsia" w:hint="eastAsia"/>
          <w:sz w:val="21"/>
          <w:szCs w:val="21"/>
          <w:lang w:eastAsia="zh-CN"/>
        </w:rPr>
        <w:t>签定</w:t>
      </w:r>
      <w:proofErr w:type="gramEnd"/>
      <w:r w:rsidRPr="00D80BF3">
        <w:rPr>
          <w:rFonts w:asciiTheme="majorEastAsia" w:eastAsiaTheme="majorEastAsia" w:hAnsiTheme="majorEastAsia" w:hint="eastAsia"/>
          <w:sz w:val="21"/>
          <w:szCs w:val="21"/>
          <w:lang w:eastAsia="zh-CN"/>
        </w:rPr>
        <w:t xml:space="preserve">日期：    年    月    日                   </w:t>
      </w:r>
    </w:p>
    <w:p w:rsidR="00FF46E6" w:rsidRDefault="00FF46E6">
      <w:pPr>
        <w:pStyle w:val="1"/>
        <w:rPr>
          <w:b/>
          <w:bCs/>
          <w:sz w:val="24"/>
          <w:szCs w:val="24"/>
        </w:rPr>
      </w:pPr>
      <w:bookmarkStart w:id="12" w:name="_Toc251742852"/>
    </w:p>
    <w:p w:rsidR="00FF46E6" w:rsidRDefault="00FF46E6">
      <w:pPr>
        <w:pStyle w:val="1"/>
        <w:rPr>
          <w:b/>
          <w:bCs/>
          <w:sz w:val="30"/>
          <w:szCs w:val="30"/>
        </w:rPr>
      </w:pPr>
    </w:p>
    <w:p w:rsidR="00FF46E6" w:rsidRDefault="00FF46E6">
      <w:pPr>
        <w:pStyle w:val="1"/>
        <w:rPr>
          <w:b/>
          <w:bCs/>
          <w:sz w:val="30"/>
          <w:szCs w:val="30"/>
        </w:rPr>
      </w:pPr>
    </w:p>
    <w:p w:rsidR="00FF46E6" w:rsidRDefault="00FF46E6">
      <w:pPr>
        <w:pStyle w:val="1"/>
        <w:rPr>
          <w:b/>
          <w:bCs/>
          <w:sz w:val="30"/>
          <w:szCs w:val="30"/>
        </w:rPr>
      </w:pPr>
    </w:p>
    <w:p w:rsidR="00FF46E6" w:rsidRDefault="00FF46E6">
      <w:pPr>
        <w:pStyle w:val="1"/>
        <w:rPr>
          <w:b/>
          <w:bCs/>
          <w:sz w:val="30"/>
          <w:szCs w:val="30"/>
        </w:rPr>
      </w:pPr>
    </w:p>
    <w:p w:rsidR="00967702" w:rsidRPr="00FF46E6" w:rsidRDefault="00DD56C2">
      <w:pPr>
        <w:pStyle w:val="1"/>
        <w:rPr>
          <w:b/>
          <w:bCs/>
          <w:sz w:val="30"/>
          <w:szCs w:val="30"/>
        </w:rPr>
      </w:pPr>
      <w:r w:rsidRPr="00FF46E6">
        <w:rPr>
          <w:rFonts w:hint="eastAsia"/>
          <w:b/>
          <w:bCs/>
          <w:sz w:val="30"/>
          <w:szCs w:val="30"/>
        </w:rPr>
        <w:lastRenderedPageBreak/>
        <w:t>附件二</w:t>
      </w:r>
      <w:r w:rsidR="00703FAF" w:rsidRPr="00FF46E6">
        <w:rPr>
          <w:rFonts w:hint="eastAsia"/>
          <w:b/>
          <w:bCs/>
          <w:sz w:val="30"/>
          <w:szCs w:val="30"/>
        </w:rPr>
        <w:t xml:space="preserve">   </w:t>
      </w:r>
      <w:r w:rsidRPr="00FF46E6">
        <w:rPr>
          <w:rFonts w:hint="eastAsia"/>
          <w:b/>
          <w:bCs/>
          <w:sz w:val="30"/>
          <w:szCs w:val="30"/>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FF46E6" w:rsidRPr="00FF46E6" w:rsidRDefault="000E3D99" w:rsidP="00FF46E6">
      <w:pPr>
        <w:pStyle w:val="af4"/>
        <w:spacing w:line="240" w:lineRule="atLeast"/>
        <w:ind w:firstLine="0"/>
        <w:jc w:val="center"/>
        <w:rPr>
          <w:rFonts w:ascii="黑体" w:eastAsia="黑体" w:hAnsi="黑体"/>
          <w:b/>
          <w:sz w:val="36"/>
          <w:szCs w:val="36"/>
          <w:u w:val="single"/>
        </w:rPr>
      </w:pPr>
      <w:r w:rsidRPr="00A374CB">
        <w:rPr>
          <w:rFonts w:ascii="微软雅黑" w:eastAsia="微软雅黑" w:hint="eastAsia"/>
          <w:b/>
          <w:sz w:val="36"/>
          <w:szCs w:val="36"/>
          <w:u w:val="single"/>
        </w:rPr>
        <w:t xml:space="preserve">  </w:t>
      </w:r>
      <w:r w:rsidR="00FF46E6" w:rsidRPr="00FF46E6">
        <w:rPr>
          <w:rFonts w:ascii="黑体" w:eastAsia="黑体" w:hAnsi="黑体" w:hint="eastAsia"/>
          <w:b/>
          <w:sz w:val="36"/>
          <w:szCs w:val="36"/>
          <w:u w:val="single"/>
        </w:rPr>
        <w:t>雨水/消防事故水池</w:t>
      </w:r>
      <w:proofErr w:type="gramStart"/>
      <w:r w:rsidR="00FF46E6" w:rsidRPr="00FF46E6">
        <w:rPr>
          <w:rFonts w:ascii="黑体" w:eastAsia="黑体" w:hAnsi="黑体" w:hint="eastAsia"/>
          <w:b/>
          <w:sz w:val="36"/>
          <w:szCs w:val="36"/>
          <w:u w:val="single"/>
        </w:rPr>
        <w:t>清淤及砂滤池</w:t>
      </w:r>
      <w:proofErr w:type="gramEnd"/>
      <w:r w:rsidR="00FF46E6" w:rsidRPr="00FF46E6">
        <w:rPr>
          <w:rFonts w:ascii="黑体" w:eastAsia="黑体" w:hAnsi="黑体" w:hint="eastAsia"/>
          <w:b/>
          <w:sz w:val="36"/>
          <w:szCs w:val="36"/>
          <w:u w:val="single"/>
        </w:rPr>
        <w:t>D8251A-E翻砂作业</w:t>
      </w:r>
    </w:p>
    <w:p w:rsidR="000E3D99" w:rsidRPr="00A374CB" w:rsidRDefault="00FF46E6" w:rsidP="00FF46E6">
      <w:pPr>
        <w:spacing w:before="38"/>
        <w:ind w:left="172"/>
        <w:jc w:val="center"/>
        <w:rPr>
          <w:rFonts w:ascii="微软雅黑" w:eastAsia="微软雅黑"/>
          <w:b/>
          <w:sz w:val="36"/>
          <w:szCs w:val="36"/>
          <w:lang w:eastAsia="zh-CN"/>
        </w:rPr>
      </w:pPr>
      <w:r w:rsidRPr="00FF46E6">
        <w:rPr>
          <w:rFonts w:ascii="黑体" w:eastAsia="黑体" w:hAnsi="黑体" w:hint="eastAsia"/>
          <w:b/>
          <w:sz w:val="36"/>
          <w:szCs w:val="36"/>
          <w:u w:val="single"/>
          <w:lang w:eastAsia="zh-CN"/>
        </w:rPr>
        <w:t>劳务承包</w:t>
      </w:r>
      <w:r w:rsidR="000E3D99" w:rsidRPr="00A374CB">
        <w:rPr>
          <w:rFonts w:ascii="微软雅黑" w:eastAsia="微软雅黑" w:hint="eastAsia"/>
          <w:b/>
          <w:sz w:val="36"/>
          <w:szCs w:val="36"/>
          <w:u w:val="single"/>
          <w:lang w:eastAsia="zh-CN"/>
        </w:rPr>
        <w:t xml:space="preserve">  </w:t>
      </w:r>
      <w:r w:rsidR="000E3D99"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FF46E6">
        <w:rPr>
          <w:rFonts w:ascii="Times New Roman" w:hAnsi="Times New Roman"/>
          <w:b/>
          <w:bCs/>
          <w:w w:val="95"/>
          <w:sz w:val="32"/>
          <w:lang w:eastAsia="zh-CN"/>
        </w:rPr>
        <w:t>4</w:t>
      </w:r>
      <w:r>
        <w:rPr>
          <w:rFonts w:ascii="Times New Roman" w:hAnsi="Times New Roman"/>
          <w:b/>
          <w:bCs/>
          <w:w w:val="95"/>
          <w:sz w:val="32"/>
          <w:lang w:eastAsia="zh-CN"/>
        </w:rPr>
        <w:t>年</w:t>
      </w:r>
      <w:r w:rsidR="0083445F">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2"/>
    <w:p w:rsidR="00831E2E" w:rsidRDefault="00831E2E" w:rsidP="00831E2E">
      <w:pPr>
        <w:spacing w:before="11" w:line="360" w:lineRule="auto"/>
        <w:rPr>
          <w:b/>
          <w:bCs/>
          <w:sz w:val="24"/>
          <w:szCs w:val="24"/>
          <w:lang w:eastAsia="zh-CN"/>
        </w:rPr>
      </w:pPr>
    </w:p>
    <w:p w:rsidR="00831E2E" w:rsidRDefault="00831E2E" w:rsidP="00831E2E">
      <w:pPr>
        <w:pStyle w:val="1"/>
      </w:pPr>
    </w:p>
    <w:p w:rsidR="00A64FBC" w:rsidRDefault="00A64FBC" w:rsidP="00831E2E">
      <w:pPr>
        <w:pStyle w:val="1"/>
      </w:pPr>
    </w:p>
    <w:p w:rsidR="00A64FBC" w:rsidRPr="00831E2E" w:rsidRDefault="00A64FBC"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445F" w:rsidRDefault="0083445F" w:rsidP="00831E2E">
      <w:pPr>
        <w:spacing w:line="500" w:lineRule="exact"/>
        <w:jc w:val="both"/>
        <w:rPr>
          <w:sz w:val="24"/>
          <w:szCs w:val="24"/>
          <w:lang w:eastAsia="zh-CN"/>
        </w:rP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445F" w:rsidRDefault="0083445F" w:rsidP="00831E2E">
      <w:pPr>
        <w:spacing w:line="500" w:lineRule="exact"/>
        <w:ind w:firstLineChars="200" w:firstLine="480"/>
        <w:rPr>
          <w:sz w:val="24"/>
          <w:lang w:eastAsia="zh-CN"/>
        </w:rPr>
      </w:pPr>
    </w:p>
    <w:p w:rsidR="00831E2E" w:rsidRPr="007D48FC" w:rsidRDefault="00831E2E" w:rsidP="007D48FC">
      <w:pPr>
        <w:pStyle w:val="af4"/>
        <w:spacing w:line="360" w:lineRule="auto"/>
        <w:ind w:firstLine="0"/>
        <w:jc w:val="left"/>
        <w:rPr>
          <w:rFonts w:asciiTheme="majorEastAsia" w:eastAsiaTheme="majorEastAsia" w:hAnsiTheme="majorEastAsia"/>
          <w:sz w:val="28"/>
          <w:szCs w:val="28"/>
          <w:u w:val="single"/>
        </w:rPr>
      </w:pPr>
      <w:r>
        <w:rPr>
          <w:rFonts w:hint="eastAsia"/>
          <w:sz w:val="24"/>
        </w:rPr>
        <w:t>本授权书声明：注册于</w:t>
      </w:r>
      <w:r>
        <w:rPr>
          <w:rFonts w:hint="eastAsia"/>
          <w:color w:val="00B050"/>
          <w:sz w:val="28"/>
          <w:szCs w:val="28"/>
          <w:u w:val="single"/>
        </w:rPr>
        <w:t>注册地址</w:t>
      </w:r>
      <w:r>
        <w:rPr>
          <w:rFonts w:hint="eastAsia"/>
          <w:sz w:val="24"/>
        </w:rPr>
        <w:t>的</w:t>
      </w:r>
      <w:r>
        <w:rPr>
          <w:rFonts w:hint="eastAsia"/>
          <w:color w:val="00B050"/>
          <w:sz w:val="28"/>
          <w:szCs w:val="28"/>
          <w:u w:val="single"/>
        </w:rPr>
        <w:t>公司名称</w:t>
      </w:r>
      <w:r>
        <w:rPr>
          <w:rFonts w:hint="eastAsia"/>
          <w:sz w:val="24"/>
        </w:rPr>
        <w:t>的在下方签字（或签章）的</w:t>
      </w:r>
      <w:r>
        <w:rPr>
          <w:rFonts w:hint="eastAsia"/>
          <w:color w:val="00B050"/>
          <w:sz w:val="28"/>
          <w:szCs w:val="28"/>
          <w:u w:val="single"/>
        </w:rPr>
        <w:t>法人代表姓名</w:t>
      </w:r>
      <w:r>
        <w:rPr>
          <w:rFonts w:hint="eastAsia"/>
          <w:sz w:val="24"/>
        </w:rPr>
        <w:t>代表本公司授权</w:t>
      </w:r>
      <w:r>
        <w:rPr>
          <w:rFonts w:hint="eastAsia"/>
          <w:color w:val="00B050"/>
          <w:sz w:val="28"/>
          <w:szCs w:val="28"/>
          <w:u w:val="single"/>
        </w:rPr>
        <w:t>被授权代表人姓名、职务</w:t>
      </w:r>
      <w:r>
        <w:rPr>
          <w:rFonts w:hint="eastAsia"/>
          <w:sz w:val="24"/>
        </w:rPr>
        <w:t>为本公司的合法代理人，就福建福海创石油化工有限公司</w:t>
      </w:r>
      <w:r w:rsidR="007D48FC" w:rsidRPr="007D48FC">
        <w:rPr>
          <w:rFonts w:asciiTheme="majorEastAsia" w:eastAsiaTheme="majorEastAsia" w:hAnsiTheme="majorEastAsia" w:hint="eastAsia"/>
          <w:sz w:val="24"/>
          <w:szCs w:val="24"/>
          <w:u w:val="single"/>
        </w:rPr>
        <w:t>雨水/消防事故水池</w:t>
      </w:r>
      <w:proofErr w:type="gramStart"/>
      <w:r w:rsidR="007D48FC" w:rsidRPr="007D48FC">
        <w:rPr>
          <w:rFonts w:asciiTheme="majorEastAsia" w:eastAsiaTheme="majorEastAsia" w:hAnsiTheme="majorEastAsia" w:hint="eastAsia"/>
          <w:sz w:val="24"/>
          <w:szCs w:val="24"/>
          <w:u w:val="single"/>
        </w:rPr>
        <w:t>清淤及砂滤池</w:t>
      </w:r>
      <w:proofErr w:type="gramEnd"/>
      <w:r w:rsidR="007D48FC" w:rsidRPr="007D48FC">
        <w:rPr>
          <w:rFonts w:asciiTheme="majorEastAsia" w:eastAsiaTheme="majorEastAsia" w:hAnsiTheme="majorEastAsia" w:hint="eastAsia"/>
          <w:sz w:val="24"/>
          <w:szCs w:val="24"/>
          <w:u w:val="single"/>
        </w:rPr>
        <w:t>D8251A-E翻砂作业劳务</w:t>
      </w:r>
      <w:r>
        <w:rPr>
          <w:rFonts w:hint="eastAsia"/>
          <w:sz w:val="24"/>
        </w:rPr>
        <w:t>项目公开自主比选，以本公司名义参与报价、合同执行并处理与之有关的其他事务，相关责任及后果由本公司承担。</w:t>
      </w:r>
    </w:p>
    <w:p w:rsidR="00831E2E" w:rsidRDefault="00831E2E" w:rsidP="007D48F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83445F">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7D48FC">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7D48FC">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270"/>
        <w:gridCol w:w="4270"/>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270"/>
        <w:gridCol w:w="4270"/>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445F">
      <w:pPr>
        <w:spacing w:line="360" w:lineRule="auto"/>
        <w:rPr>
          <w:sz w:val="24"/>
          <w:lang w:eastAsia="zh-CN"/>
        </w:rPr>
      </w:pPr>
      <w:r>
        <w:rPr>
          <w:rFonts w:hint="eastAsia"/>
          <w:sz w:val="24"/>
          <w:lang w:eastAsia="zh-CN"/>
        </w:rPr>
        <w:t>致：福建福海创石油化工有限公司</w:t>
      </w:r>
    </w:p>
    <w:p w:rsidR="0083445F" w:rsidRDefault="0083445F" w:rsidP="0083445F">
      <w:pPr>
        <w:pStyle w:val="af4"/>
        <w:spacing w:line="360" w:lineRule="auto"/>
        <w:ind w:firstLine="0"/>
        <w:jc w:val="center"/>
        <w:rPr>
          <w:sz w:val="24"/>
        </w:rPr>
      </w:pPr>
    </w:p>
    <w:p w:rsidR="00831E2E" w:rsidRPr="0083445F" w:rsidRDefault="0083445F" w:rsidP="00BA52F4">
      <w:pPr>
        <w:pStyle w:val="af4"/>
        <w:spacing w:line="360" w:lineRule="auto"/>
        <w:ind w:firstLine="0"/>
        <w:jc w:val="left"/>
        <w:rPr>
          <w:rFonts w:asciiTheme="majorEastAsia" w:eastAsiaTheme="majorEastAsia" w:hAnsiTheme="majorEastAsia"/>
          <w:sz w:val="24"/>
          <w:szCs w:val="24"/>
          <w:u w:val="single"/>
        </w:rPr>
      </w:pPr>
      <w:r>
        <w:rPr>
          <w:rFonts w:hint="eastAsia"/>
          <w:sz w:val="24"/>
        </w:rPr>
        <w:t xml:space="preserve"> </w:t>
      </w:r>
      <w:r>
        <w:rPr>
          <w:sz w:val="24"/>
        </w:rPr>
        <w:t xml:space="preserve">         </w:t>
      </w:r>
      <w:r w:rsidR="00831E2E">
        <w:rPr>
          <w:rFonts w:hint="eastAsia"/>
          <w:sz w:val="24"/>
        </w:rPr>
        <w:t>我公司对</w:t>
      </w:r>
      <w:r w:rsidR="00831E2E">
        <w:rPr>
          <w:rFonts w:asciiTheme="majorEastAsia" w:eastAsiaTheme="majorEastAsia" w:hAnsiTheme="majorEastAsia" w:hint="eastAsia"/>
          <w:sz w:val="24"/>
          <w:szCs w:val="24"/>
          <w:u w:val="single"/>
        </w:rPr>
        <w:t xml:space="preserve"> </w:t>
      </w:r>
      <w:r w:rsidRPr="0083445F">
        <w:rPr>
          <w:rFonts w:asciiTheme="majorEastAsia" w:eastAsiaTheme="majorEastAsia" w:hAnsiTheme="majorEastAsia" w:hint="eastAsia"/>
          <w:sz w:val="24"/>
          <w:szCs w:val="24"/>
          <w:u w:val="single"/>
        </w:rPr>
        <w:t>雨水/消防事故水池</w:t>
      </w:r>
      <w:proofErr w:type="gramStart"/>
      <w:r w:rsidRPr="0083445F">
        <w:rPr>
          <w:rFonts w:asciiTheme="majorEastAsia" w:eastAsiaTheme="majorEastAsia" w:hAnsiTheme="majorEastAsia" w:hint="eastAsia"/>
          <w:sz w:val="24"/>
          <w:szCs w:val="24"/>
          <w:u w:val="single"/>
        </w:rPr>
        <w:t>清淤及砂滤池</w:t>
      </w:r>
      <w:proofErr w:type="gramEnd"/>
      <w:r w:rsidRPr="0083445F">
        <w:rPr>
          <w:rFonts w:asciiTheme="majorEastAsia" w:eastAsiaTheme="majorEastAsia" w:hAnsiTheme="majorEastAsia" w:hint="eastAsia"/>
          <w:sz w:val="24"/>
          <w:szCs w:val="24"/>
          <w:u w:val="single"/>
        </w:rPr>
        <w:t>D8251A-E翻砂作业劳务</w:t>
      </w:r>
      <w:r>
        <w:rPr>
          <w:rFonts w:asciiTheme="minorEastAsia" w:eastAsiaTheme="minorEastAsia" w:hAnsiTheme="minorEastAsia" w:hint="eastAsia"/>
          <w:sz w:val="24"/>
          <w:szCs w:val="24"/>
          <w:u w:val="single"/>
        </w:rPr>
        <w:t xml:space="preserve"> </w:t>
      </w:r>
      <w:r w:rsidR="00831E2E">
        <w:rPr>
          <w:rFonts w:hint="eastAsia"/>
          <w:sz w:val="24"/>
        </w:rPr>
        <w:t>项目招标文件中有关要求完全响应，完全满足供应商合格条件。如我公司能在本次中选，我公司郑重承诺如下：</w:t>
      </w:r>
    </w:p>
    <w:p w:rsidR="00831E2E" w:rsidRDefault="00831E2E" w:rsidP="0083445F">
      <w:pPr>
        <w:spacing w:line="360" w:lineRule="auto"/>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445F">
      <w:pPr>
        <w:spacing w:line="360" w:lineRule="auto"/>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445F">
      <w:pPr>
        <w:pStyle w:val="1"/>
        <w:spacing w:line="360" w:lineRule="auto"/>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831E2E" w:rsidP="00A64FBC">
      <w:pPr>
        <w:pStyle w:val="a8"/>
        <w:spacing w:beforeLines="0" w:afterLines="0" w:line="240" w:lineRule="auto"/>
        <w:ind w:firstLineChars="695" w:firstLine="251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BA52F4" w:rsidRPr="0083445F">
        <w:rPr>
          <w:rFonts w:asciiTheme="majorEastAsia" w:eastAsiaTheme="majorEastAsia" w:hAnsiTheme="majorEastAsia" w:hint="eastAsia"/>
          <w:sz w:val="24"/>
          <w:szCs w:val="24"/>
          <w:u w:val="single"/>
          <w:lang w:eastAsia="zh-CN"/>
        </w:rPr>
        <w:t>雨水/消防事故水池</w:t>
      </w:r>
      <w:proofErr w:type="gramStart"/>
      <w:r w:rsidR="00BA52F4" w:rsidRPr="0083445F">
        <w:rPr>
          <w:rFonts w:asciiTheme="majorEastAsia" w:eastAsiaTheme="majorEastAsia" w:hAnsiTheme="majorEastAsia" w:hint="eastAsia"/>
          <w:sz w:val="24"/>
          <w:szCs w:val="24"/>
          <w:u w:val="single"/>
          <w:lang w:eastAsia="zh-CN"/>
        </w:rPr>
        <w:t>清淤及砂滤池</w:t>
      </w:r>
      <w:proofErr w:type="gramEnd"/>
      <w:r w:rsidR="00BA52F4" w:rsidRPr="0083445F">
        <w:rPr>
          <w:rFonts w:asciiTheme="majorEastAsia" w:eastAsiaTheme="majorEastAsia" w:hAnsiTheme="majorEastAsia" w:hint="eastAsia"/>
          <w:sz w:val="24"/>
          <w:szCs w:val="24"/>
          <w:u w:val="single"/>
          <w:lang w:eastAsia="zh-CN"/>
        </w:rPr>
        <w:t>D8251A-E翻砂作业劳务</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D0E37" w:rsidRDefault="007D0E37" w:rsidP="007D0E37">
      <w:pPr>
        <w:pStyle w:val="a7"/>
        <w:widowControl/>
        <w:overflowPunct w:val="0"/>
        <w:adjustRightInd w:val="0"/>
        <w:spacing w:before="0" w:line="360" w:lineRule="auto"/>
        <w:ind w:left="720" w:firstLine="0"/>
        <w:textAlignment w:val="baseline"/>
        <w:rPr>
          <w:b/>
          <w:color w:val="000000"/>
          <w:sz w:val="24"/>
          <w:lang w:eastAsia="zh-CN"/>
        </w:rPr>
      </w:pPr>
    </w:p>
    <w:p w:rsidR="00777E29" w:rsidRDefault="00777E29" w:rsidP="00A64FBC">
      <w:pPr>
        <w:widowControl/>
        <w:overflowPunct w:val="0"/>
        <w:adjustRightInd w:val="0"/>
        <w:spacing w:line="360" w:lineRule="auto"/>
        <w:ind w:firstLineChars="147" w:firstLine="354"/>
        <w:textAlignment w:val="baseline"/>
        <w:rPr>
          <w:b/>
          <w:color w:val="000000"/>
          <w:sz w:val="24"/>
          <w:lang w:eastAsia="zh-CN"/>
        </w:rPr>
      </w:pPr>
      <w:r w:rsidRPr="00A64FBC">
        <w:rPr>
          <w:rFonts w:hint="eastAsia"/>
          <w:b/>
          <w:color w:val="000000"/>
          <w:sz w:val="24"/>
          <w:lang w:eastAsia="zh-CN"/>
        </w:rPr>
        <w:t>附</w:t>
      </w:r>
      <w:r w:rsidR="00A64FBC">
        <w:rPr>
          <w:rFonts w:hint="eastAsia"/>
          <w:b/>
          <w:color w:val="000000"/>
          <w:sz w:val="24"/>
          <w:lang w:eastAsia="zh-CN"/>
        </w:rPr>
        <w:t xml:space="preserve"> </w:t>
      </w:r>
      <w:r w:rsidRPr="00A64FBC">
        <w:rPr>
          <w:rFonts w:hint="eastAsia"/>
          <w:b/>
          <w:color w:val="000000"/>
          <w:sz w:val="24"/>
          <w:lang w:eastAsia="zh-CN"/>
        </w:rPr>
        <w:t>表：</w:t>
      </w:r>
    </w:p>
    <w:p w:rsidR="00A64FBC" w:rsidRPr="00A64FBC" w:rsidRDefault="00A64FBC" w:rsidP="00A64FBC">
      <w:pPr>
        <w:pStyle w:val="1"/>
      </w:pPr>
      <w:r>
        <w:rPr>
          <w:rFonts w:hint="eastAsia"/>
        </w:rPr>
        <w:t xml:space="preserve">  </w:t>
      </w:r>
    </w:p>
    <w:tbl>
      <w:tblPr>
        <w:tblStyle w:val="aa"/>
        <w:tblW w:w="0" w:type="auto"/>
        <w:tblLook w:val="04A0" w:firstRow="1" w:lastRow="0" w:firstColumn="1" w:lastColumn="0" w:noHBand="0" w:noVBand="1"/>
      </w:tblPr>
      <w:tblGrid>
        <w:gridCol w:w="799"/>
        <w:gridCol w:w="2592"/>
        <w:gridCol w:w="699"/>
        <w:gridCol w:w="695"/>
        <w:gridCol w:w="1380"/>
        <w:gridCol w:w="1400"/>
        <w:gridCol w:w="975"/>
      </w:tblGrid>
      <w:tr w:rsidR="0098296D" w:rsidRPr="0098296D" w:rsidTr="0098296D">
        <w:trPr>
          <w:trHeight w:val="554"/>
        </w:trPr>
        <w:tc>
          <w:tcPr>
            <w:tcW w:w="817" w:type="dxa"/>
            <w:vAlign w:val="center"/>
          </w:tcPr>
          <w:p w:rsidR="0098296D" w:rsidRPr="0098296D" w:rsidRDefault="0098296D" w:rsidP="00A64FBC">
            <w:pPr>
              <w:pStyle w:val="1"/>
              <w:jc w:val="center"/>
              <w:rPr>
                <w:sz w:val="21"/>
                <w:szCs w:val="21"/>
              </w:rPr>
            </w:pPr>
            <w:r w:rsidRPr="0098296D">
              <w:rPr>
                <w:rFonts w:hint="eastAsia"/>
                <w:sz w:val="21"/>
                <w:szCs w:val="21"/>
              </w:rPr>
              <w:t>序号</w:t>
            </w:r>
          </w:p>
        </w:tc>
        <w:tc>
          <w:tcPr>
            <w:tcW w:w="2689" w:type="dxa"/>
            <w:vAlign w:val="center"/>
          </w:tcPr>
          <w:p w:rsidR="0098296D" w:rsidRPr="0098296D" w:rsidRDefault="0098296D" w:rsidP="00A64FBC">
            <w:pPr>
              <w:pStyle w:val="1"/>
              <w:jc w:val="center"/>
              <w:rPr>
                <w:sz w:val="21"/>
                <w:szCs w:val="21"/>
              </w:rPr>
            </w:pPr>
            <w:r w:rsidRPr="0098296D">
              <w:rPr>
                <w:rFonts w:hint="eastAsia"/>
                <w:sz w:val="21"/>
                <w:szCs w:val="21"/>
              </w:rPr>
              <w:t>名称</w:t>
            </w:r>
          </w:p>
        </w:tc>
        <w:tc>
          <w:tcPr>
            <w:tcW w:w="713" w:type="dxa"/>
            <w:vAlign w:val="center"/>
          </w:tcPr>
          <w:p w:rsidR="0098296D" w:rsidRPr="0098296D" w:rsidRDefault="0098296D" w:rsidP="00A64FBC">
            <w:pPr>
              <w:pStyle w:val="1"/>
              <w:jc w:val="center"/>
              <w:rPr>
                <w:sz w:val="21"/>
                <w:szCs w:val="21"/>
              </w:rPr>
            </w:pPr>
            <w:r w:rsidRPr="0098296D">
              <w:rPr>
                <w:rFonts w:hint="eastAsia"/>
                <w:sz w:val="21"/>
                <w:szCs w:val="21"/>
              </w:rPr>
              <w:t>数量</w:t>
            </w:r>
          </w:p>
        </w:tc>
        <w:tc>
          <w:tcPr>
            <w:tcW w:w="709" w:type="dxa"/>
            <w:vAlign w:val="center"/>
          </w:tcPr>
          <w:p w:rsidR="0098296D" w:rsidRPr="0098296D" w:rsidRDefault="0098296D" w:rsidP="00A64FBC">
            <w:pPr>
              <w:pStyle w:val="1"/>
              <w:jc w:val="center"/>
              <w:rPr>
                <w:sz w:val="21"/>
                <w:szCs w:val="21"/>
              </w:rPr>
            </w:pPr>
            <w:r w:rsidRPr="0098296D">
              <w:rPr>
                <w:rFonts w:hint="eastAsia"/>
                <w:sz w:val="21"/>
                <w:szCs w:val="21"/>
              </w:rPr>
              <w:t>单位</w:t>
            </w:r>
          </w:p>
        </w:tc>
        <w:tc>
          <w:tcPr>
            <w:tcW w:w="1407" w:type="dxa"/>
            <w:vAlign w:val="center"/>
          </w:tcPr>
          <w:p w:rsidR="0098296D" w:rsidRPr="0098296D" w:rsidRDefault="0098296D" w:rsidP="00A64FBC">
            <w:pPr>
              <w:pStyle w:val="1"/>
              <w:jc w:val="center"/>
              <w:rPr>
                <w:sz w:val="21"/>
                <w:szCs w:val="21"/>
              </w:rPr>
            </w:pPr>
            <w:r w:rsidRPr="0098296D">
              <w:rPr>
                <w:rFonts w:hint="eastAsia"/>
                <w:sz w:val="21"/>
                <w:szCs w:val="21"/>
              </w:rPr>
              <w:t>单价（元）</w:t>
            </w:r>
          </w:p>
        </w:tc>
        <w:tc>
          <w:tcPr>
            <w:tcW w:w="1428" w:type="dxa"/>
            <w:vAlign w:val="center"/>
          </w:tcPr>
          <w:p w:rsidR="0098296D" w:rsidRPr="0098296D" w:rsidRDefault="0098296D" w:rsidP="00A64FBC">
            <w:pPr>
              <w:pStyle w:val="1"/>
              <w:jc w:val="center"/>
              <w:rPr>
                <w:sz w:val="21"/>
                <w:szCs w:val="21"/>
              </w:rPr>
            </w:pPr>
            <w:r w:rsidRPr="0098296D">
              <w:rPr>
                <w:rFonts w:hint="eastAsia"/>
                <w:sz w:val="21"/>
                <w:szCs w:val="21"/>
              </w:rPr>
              <w:t>合计（元）</w:t>
            </w:r>
          </w:p>
        </w:tc>
        <w:tc>
          <w:tcPr>
            <w:tcW w:w="1003" w:type="dxa"/>
            <w:vAlign w:val="center"/>
          </w:tcPr>
          <w:p w:rsidR="0098296D" w:rsidRPr="0098296D" w:rsidRDefault="0098296D" w:rsidP="00A64FBC">
            <w:pPr>
              <w:pStyle w:val="1"/>
              <w:jc w:val="center"/>
              <w:rPr>
                <w:sz w:val="21"/>
                <w:szCs w:val="21"/>
              </w:rPr>
            </w:pPr>
            <w:r w:rsidRPr="0098296D">
              <w:rPr>
                <w:rFonts w:hint="eastAsia"/>
                <w:sz w:val="21"/>
                <w:szCs w:val="21"/>
              </w:rPr>
              <w:t>备注</w:t>
            </w:r>
          </w:p>
        </w:tc>
      </w:tr>
      <w:tr w:rsidR="0098296D" w:rsidRPr="0098296D" w:rsidTr="0098296D">
        <w:trPr>
          <w:trHeight w:val="690"/>
        </w:trPr>
        <w:tc>
          <w:tcPr>
            <w:tcW w:w="817" w:type="dxa"/>
            <w:vAlign w:val="center"/>
          </w:tcPr>
          <w:p w:rsidR="0098296D" w:rsidRPr="0098296D" w:rsidRDefault="0098296D" w:rsidP="00A64FBC">
            <w:pPr>
              <w:pStyle w:val="1"/>
              <w:jc w:val="center"/>
              <w:rPr>
                <w:sz w:val="21"/>
                <w:szCs w:val="21"/>
              </w:rPr>
            </w:pPr>
            <w:r w:rsidRPr="0098296D">
              <w:rPr>
                <w:rFonts w:hint="eastAsia"/>
                <w:sz w:val="21"/>
                <w:szCs w:val="21"/>
              </w:rPr>
              <w:t>1</w:t>
            </w:r>
          </w:p>
        </w:tc>
        <w:tc>
          <w:tcPr>
            <w:tcW w:w="2689" w:type="dxa"/>
            <w:vAlign w:val="center"/>
          </w:tcPr>
          <w:p w:rsidR="0098296D" w:rsidRPr="00D77A33" w:rsidRDefault="00D77A33" w:rsidP="00A64FBC">
            <w:pPr>
              <w:pStyle w:val="1"/>
              <w:jc w:val="center"/>
              <w:rPr>
                <w:sz w:val="21"/>
                <w:szCs w:val="21"/>
              </w:rPr>
            </w:pPr>
            <w:r w:rsidRPr="00D77A33">
              <w:rPr>
                <w:rFonts w:hint="eastAsia"/>
                <w:sz w:val="21"/>
                <w:szCs w:val="21"/>
              </w:rPr>
              <w:t>雨水.消防事故水池清淤作业劳务</w:t>
            </w:r>
          </w:p>
        </w:tc>
        <w:tc>
          <w:tcPr>
            <w:tcW w:w="713" w:type="dxa"/>
            <w:vAlign w:val="center"/>
          </w:tcPr>
          <w:p w:rsidR="0098296D" w:rsidRPr="0098296D" w:rsidRDefault="0098296D" w:rsidP="00A64FBC">
            <w:pPr>
              <w:pStyle w:val="1"/>
              <w:jc w:val="center"/>
              <w:rPr>
                <w:sz w:val="21"/>
                <w:szCs w:val="21"/>
              </w:rPr>
            </w:pPr>
            <w:r w:rsidRPr="0098296D">
              <w:rPr>
                <w:rFonts w:hint="eastAsia"/>
                <w:sz w:val="21"/>
                <w:szCs w:val="21"/>
              </w:rPr>
              <w:t>1</w:t>
            </w:r>
          </w:p>
        </w:tc>
        <w:tc>
          <w:tcPr>
            <w:tcW w:w="709" w:type="dxa"/>
            <w:vAlign w:val="center"/>
          </w:tcPr>
          <w:p w:rsidR="0098296D" w:rsidRPr="0098296D" w:rsidRDefault="0098296D" w:rsidP="00A64FBC">
            <w:pPr>
              <w:pStyle w:val="1"/>
              <w:jc w:val="center"/>
              <w:rPr>
                <w:sz w:val="21"/>
                <w:szCs w:val="21"/>
              </w:rPr>
            </w:pPr>
            <w:r w:rsidRPr="0098296D">
              <w:rPr>
                <w:rFonts w:hint="eastAsia"/>
                <w:sz w:val="21"/>
                <w:szCs w:val="21"/>
              </w:rPr>
              <w:t>项</w:t>
            </w:r>
          </w:p>
        </w:tc>
        <w:tc>
          <w:tcPr>
            <w:tcW w:w="1407" w:type="dxa"/>
            <w:vAlign w:val="center"/>
          </w:tcPr>
          <w:p w:rsidR="0098296D" w:rsidRPr="0098296D" w:rsidRDefault="0098296D" w:rsidP="00A64FBC">
            <w:pPr>
              <w:pStyle w:val="1"/>
              <w:jc w:val="center"/>
              <w:rPr>
                <w:sz w:val="21"/>
                <w:szCs w:val="21"/>
              </w:rPr>
            </w:pPr>
          </w:p>
        </w:tc>
        <w:tc>
          <w:tcPr>
            <w:tcW w:w="1428" w:type="dxa"/>
            <w:vAlign w:val="center"/>
          </w:tcPr>
          <w:p w:rsidR="0098296D" w:rsidRPr="0098296D" w:rsidRDefault="0098296D" w:rsidP="00A64FBC">
            <w:pPr>
              <w:pStyle w:val="1"/>
              <w:jc w:val="center"/>
              <w:rPr>
                <w:sz w:val="21"/>
                <w:szCs w:val="21"/>
              </w:rPr>
            </w:pPr>
          </w:p>
        </w:tc>
        <w:tc>
          <w:tcPr>
            <w:tcW w:w="1003" w:type="dxa"/>
            <w:vAlign w:val="center"/>
          </w:tcPr>
          <w:p w:rsidR="0098296D" w:rsidRPr="0098296D" w:rsidRDefault="0098296D" w:rsidP="00A64FBC">
            <w:pPr>
              <w:pStyle w:val="1"/>
              <w:jc w:val="center"/>
              <w:rPr>
                <w:sz w:val="21"/>
                <w:szCs w:val="21"/>
              </w:rPr>
            </w:pPr>
          </w:p>
        </w:tc>
      </w:tr>
      <w:tr w:rsidR="0098296D" w:rsidRPr="0098296D" w:rsidTr="0098296D">
        <w:trPr>
          <w:trHeight w:val="700"/>
        </w:trPr>
        <w:tc>
          <w:tcPr>
            <w:tcW w:w="817" w:type="dxa"/>
            <w:vAlign w:val="center"/>
          </w:tcPr>
          <w:p w:rsidR="0098296D" w:rsidRPr="0098296D" w:rsidRDefault="0098296D" w:rsidP="00A64FBC">
            <w:pPr>
              <w:pStyle w:val="1"/>
              <w:jc w:val="center"/>
              <w:rPr>
                <w:sz w:val="21"/>
                <w:szCs w:val="21"/>
              </w:rPr>
            </w:pPr>
            <w:r w:rsidRPr="0098296D">
              <w:rPr>
                <w:rFonts w:hint="eastAsia"/>
                <w:sz w:val="21"/>
                <w:szCs w:val="21"/>
              </w:rPr>
              <w:t>2</w:t>
            </w:r>
          </w:p>
        </w:tc>
        <w:tc>
          <w:tcPr>
            <w:tcW w:w="2689" w:type="dxa"/>
            <w:vAlign w:val="center"/>
          </w:tcPr>
          <w:p w:rsidR="0098296D" w:rsidRPr="00D77A33" w:rsidRDefault="0070666C" w:rsidP="0070666C">
            <w:pPr>
              <w:pStyle w:val="1"/>
              <w:jc w:val="center"/>
              <w:rPr>
                <w:sz w:val="21"/>
                <w:szCs w:val="21"/>
              </w:rPr>
            </w:pPr>
            <w:proofErr w:type="gramStart"/>
            <w:r w:rsidRPr="0070666C">
              <w:rPr>
                <w:rFonts w:asciiTheme="majorEastAsia" w:eastAsiaTheme="majorEastAsia" w:hAnsiTheme="majorEastAsia" w:hint="eastAsia"/>
                <w:sz w:val="21"/>
                <w:szCs w:val="21"/>
              </w:rPr>
              <w:t>砂</w:t>
            </w:r>
            <w:proofErr w:type="gramEnd"/>
            <w:r w:rsidRPr="0070666C">
              <w:rPr>
                <w:rFonts w:asciiTheme="majorEastAsia" w:eastAsiaTheme="majorEastAsia" w:hAnsiTheme="majorEastAsia" w:hint="eastAsia"/>
                <w:sz w:val="21"/>
                <w:szCs w:val="21"/>
              </w:rPr>
              <w:t>滤池</w:t>
            </w:r>
            <w:r w:rsidR="00D77A33" w:rsidRPr="00D77A33">
              <w:rPr>
                <w:rFonts w:asciiTheme="minorEastAsia" w:hAnsiTheme="minorEastAsia" w:hint="eastAsia"/>
                <w:sz w:val="21"/>
                <w:szCs w:val="21"/>
              </w:rPr>
              <w:t>D-8251翻砂</w:t>
            </w:r>
            <w:r w:rsidR="00D77A33" w:rsidRPr="00D77A33">
              <w:rPr>
                <w:rFonts w:hint="eastAsia"/>
                <w:sz w:val="21"/>
                <w:szCs w:val="21"/>
              </w:rPr>
              <w:t>作业劳务</w:t>
            </w:r>
          </w:p>
        </w:tc>
        <w:tc>
          <w:tcPr>
            <w:tcW w:w="713" w:type="dxa"/>
            <w:vAlign w:val="center"/>
          </w:tcPr>
          <w:p w:rsidR="0098296D" w:rsidRPr="0098296D" w:rsidRDefault="00D77A33" w:rsidP="00A64FBC">
            <w:pPr>
              <w:pStyle w:val="1"/>
              <w:jc w:val="center"/>
              <w:rPr>
                <w:sz w:val="21"/>
                <w:szCs w:val="21"/>
              </w:rPr>
            </w:pPr>
            <w:r>
              <w:rPr>
                <w:sz w:val="21"/>
                <w:szCs w:val="21"/>
              </w:rPr>
              <w:t>1</w:t>
            </w:r>
          </w:p>
        </w:tc>
        <w:tc>
          <w:tcPr>
            <w:tcW w:w="709" w:type="dxa"/>
            <w:vAlign w:val="center"/>
          </w:tcPr>
          <w:p w:rsidR="0098296D" w:rsidRPr="0098296D" w:rsidRDefault="00D77A33" w:rsidP="00A64FBC">
            <w:pPr>
              <w:pStyle w:val="1"/>
              <w:jc w:val="center"/>
              <w:rPr>
                <w:sz w:val="21"/>
                <w:szCs w:val="21"/>
              </w:rPr>
            </w:pPr>
            <w:r>
              <w:rPr>
                <w:rFonts w:hint="eastAsia"/>
                <w:sz w:val="21"/>
                <w:szCs w:val="21"/>
              </w:rPr>
              <w:t>项</w:t>
            </w:r>
          </w:p>
        </w:tc>
        <w:tc>
          <w:tcPr>
            <w:tcW w:w="1407" w:type="dxa"/>
            <w:vAlign w:val="center"/>
          </w:tcPr>
          <w:p w:rsidR="0098296D" w:rsidRPr="0098296D" w:rsidRDefault="0098296D" w:rsidP="00A64FBC">
            <w:pPr>
              <w:pStyle w:val="1"/>
              <w:jc w:val="center"/>
              <w:rPr>
                <w:sz w:val="21"/>
                <w:szCs w:val="21"/>
              </w:rPr>
            </w:pPr>
          </w:p>
        </w:tc>
        <w:tc>
          <w:tcPr>
            <w:tcW w:w="1428" w:type="dxa"/>
            <w:vAlign w:val="center"/>
          </w:tcPr>
          <w:p w:rsidR="0098296D" w:rsidRPr="0098296D" w:rsidRDefault="0098296D" w:rsidP="00A64FBC">
            <w:pPr>
              <w:pStyle w:val="1"/>
              <w:jc w:val="center"/>
              <w:rPr>
                <w:sz w:val="21"/>
                <w:szCs w:val="21"/>
              </w:rPr>
            </w:pPr>
          </w:p>
        </w:tc>
        <w:tc>
          <w:tcPr>
            <w:tcW w:w="1003" w:type="dxa"/>
            <w:vAlign w:val="center"/>
          </w:tcPr>
          <w:p w:rsidR="0098296D" w:rsidRPr="0098296D" w:rsidRDefault="0098296D" w:rsidP="00A64FBC">
            <w:pPr>
              <w:pStyle w:val="1"/>
              <w:jc w:val="center"/>
              <w:rPr>
                <w:sz w:val="21"/>
                <w:szCs w:val="21"/>
              </w:rPr>
            </w:pPr>
          </w:p>
        </w:tc>
      </w:tr>
      <w:tr w:rsidR="0098296D" w:rsidRPr="0098296D" w:rsidTr="0098296D">
        <w:trPr>
          <w:trHeight w:val="837"/>
        </w:trPr>
        <w:tc>
          <w:tcPr>
            <w:tcW w:w="7763" w:type="dxa"/>
            <w:gridSpan w:val="6"/>
            <w:vAlign w:val="center"/>
          </w:tcPr>
          <w:p w:rsidR="0098296D" w:rsidRPr="0098296D" w:rsidRDefault="0098296D" w:rsidP="00A64FBC">
            <w:pPr>
              <w:pStyle w:val="1"/>
              <w:jc w:val="center"/>
              <w:rPr>
                <w:sz w:val="21"/>
                <w:szCs w:val="21"/>
              </w:rPr>
            </w:pPr>
            <w:r>
              <w:rPr>
                <w:rFonts w:hint="eastAsia"/>
                <w:sz w:val="21"/>
                <w:szCs w:val="21"/>
              </w:rPr>
              <w:t>共计：</w:t>
            </w:r>
            <w:r w:rsidRPr="0098296D">
              <w:rPr>
                <w:rFonts w:hint="eastAsia"/>
                <w:sz w:val="21"/>
                <w:szCs w:val="21"/>
                <w:u w:val="single"/>
              </w:rPr>
              <w:t xml:space="preserve">       </w:t>
            </w:r>
            <w:r>
              <w:rPr>
                <w:rFonts w:hint="eastAsia"/>
                <w:sz w:val="21"/>
                <w:szCs w:val="21"/>
              </w:rPr>
              <w:t>元</w:t>
            </w:r>
          </w:p>
        </w:tc>
        <w:tc>
          <w:tcPr>
            <w:tcW w:w="1003" w:type="dxa"/>
            <w:vAlign w:val="center"/>
          </w:tcPr>
          <w:p w:rsidR="0098296D" w:rsidRPr="0098296D" w:rsidRDefault="0098296D" w:rsidP="00A64FBC">
            <w:pPr>
              <w:pStyle w:val="1"/>
              <w:jc w:val="center"/>
              <w:rPr>
                <w:sz w:val="21"/>
                <w:szCs w:val="21"/>
              </w:rPr>
            </w:pPr>
          </w:p>
        </w:tc>
      </w:tr>
    </w:tbl>
    <w:p w:rsidR="00A64FBC" w:rsidRPr="00A64FBC" w:rsidRDefault="00A64FBC" w:rsidP="00A64FBC">
      <w:pPr>
        <w:pStyle w:val="1"/>
      </w:pPr>
    </w:p>
    <w:sectPr w:rsidR="00A64FBC" w:rsidRPr="00A64FBC"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1FC" w:rsidRDefault="006761FC">
      <w:r>
        <w:separator/>
      </w:r>
    </w:p>
  </w:endnote>
  <w:endnote w:type="continuationSeparator" w:id="0">
    <w:p w:rsidR="006761FC" w:rsidRDefault="0067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CC" w:rsidRDefault="00204ACC">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ACC" w:rsidRDefault="00204AC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204ACC" w:rsidRDefault="00204AC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804199"/>
      <w:docPartObj>
        <w:docPartGallery w:val="Page Numbers (Bottom of Page)"/>
        <w:docPartUnique/>
      </w:docPartObj>
    </w:sdtPr>
    <w:sdtEndPr/>
    <w:sdtContent>
      <w:p w:rsidR="007D48FC" w:rsidRDefault="007D48FC">
        <w:pPr>
          <w:pStyle w:val="a5"/>
          <w:jc w:val="center"/>
        </w:pPr>
        <w:r>
          <w:fldChar w:fldCharType="begin"/>
        </w:r>
        <w:r>
          <w:instrText>PAGE   \* MERGEFORMAT</w:instrText>
        </w:r>
        <w:r>
          <w:fldChar w:fldCharType="separate"/>
        </w:r>
        <w:r w:rsidR="00326B0F" w:rsidRPr="00326B0F">
          <w:rPr>
            <w:noProof/>
            <w:lang w:val="zh-CN" w:eastAsia="zh-CN"/>
          </w:rPr>
          <w:t>20</w:t>
        </w:r>
        <w:r>
          <w:fldChar w:fldCharType="end"/>
        </w:r>
      </w:p>
    </w:sdtContent>
  </w:sdt>
  <w:p w:rsidR="00204ACC" w:rsidRDefault="00204A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CC" w:rsidRDefault="00204AC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1FC" w:rsidRDefault="006761FC">
      <w:r>
        <w:separator/>
      </w:r>
    </w:p>
  </w:footnote>
  <w:footnote w:type="continuationSeparator" w:id="0">
    <w:p w:rsidR="006761FC" w:rsidRDefault="00676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1A59F6"/>
    <w:multiLevelType w:val="multilevel"/>
    <w:tmpl w:val="4B1A59F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7CFE5F08"/>
    <w:multiLevelType w:val="hybridMultilevel"/>
    <w:tmpl w:val="A1AA9092"/>
    <w:lvl w:ilvl="0" w:tplc="66FC596A">
      <w:start w:val="1"/>
      <w:numFmt w:val="japaneseCounting"/>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534B"/>
    <w:rsid w:val="00017E0E"/>
    <w:rsid w:val="000202CA"/>
    <w:rsid w:val="00021B5D"/>
    <w:rsid w:val="00023AB4"/>
    <w:rsid w:val="00023EC0"/>
    <w:rsid w:val="00025944"/>
    <w:rsid w:val="00026E62"/>
    <w:rsid w:val="00030A03"/>
    <w:rsid w:val="000323A3"/>
    <w:rsid w:val="00041330"/>
    <w:rsid w:val="00053167"/>
    <w:rsid w:val="000566C1"/>
    <w:rsid w:val="000574D8"/>
    <w:rsid w:val="00057B80"/>
    <w:rsid w:val="000607AC"/>
    <w:rsid w:val="0006156C"/>
    <w:rsid w:val="00061920"/>
    <w:rsid w:val="00065211"/>
    <w:rsid w:val="00065D39"/>
    <w:rsid w:val="00074021"/>
    <w:rsid w:val="00077B9D"/>
    <w:rsid w:val="00082CB7"/>
    <w:rsid w:val="00083E6F"/>
    <w:rsid w:val="00092A16"/>
    <w:rsid w:val="0009464A"/>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2385"/>
    <w:rsid w:val="0016313A"/>
    <w:rsid w:val="00164AD8"/>
    <w:rsid w:val="001714D2"/>
    <w:rsid w:val="00174EC0"/>
    <w:rsid w:val="00177533"/>
    <w:rsid w:val="0018226E"/>
    <w:rsid w:val="0018241B"/>
    <w:rsid w:val="00185F26"/>
    <w:rsid w:val="00187E02"/>
    <w:rsid w:val="00192B7D"/>
    <w:rsid w:val="00193817"/>
    <w:rsid w:val="00195099"/>
    <w:rsid w:val="00195C82"/>
    <w:rsid w:val="001A36B1"/>
    <w:rsid w:val="001A7C6F"/>
    <w:rsid w:val="001B5F95"/>
    <w:rsid w:val="001B6455"/>
    <w:rsid w:val="001B698B"/>
    <w:rsid w:val="001C430C"/>
    <w:rsid w:val="001C7DBB"/>
    <w:rsid w:val="001D129E"/>
    <w:rsid w:val="001E058A"/>
    <w:rsid w:val="001E7BAD"/>
    <w:rsid w:val="001F29F9"/>
    <w:rsid w:val="001F6DCE"/>
    <w:rsid w:val="00204ACC"/>
    <w:rsid w:val="00206E34"/>
    <w:rsid w:val="00211796"/>
    <w:rsid w:val="0021338D"/>
    <w:rsid w:val="00222516"/>
    <w:rsid w:val="002234B5"/>
    <w:rsid w:val="00226C0B"/>
    <w:rsid w:val="00226C56"/>
    <w:rsid w:val="0022716A"/>
    <w:rsid w:val="00227556"/>
    <w:rsid w:val="0023436A"/>
    <w:rsid w:val="00235A02"/>
    <w:rsid w:val="00240610"/>
    <w:rsid w:val="00240817"/>
    <w:rsid w:val="002432A4"/>
    <w:rsid w:val="00243784"/>
    <w:rsid w:val="0025090F"/>
    <w:rsid w:val="00255354"/>
    <w:rsid w:val="00261F6C"/>
    <w:rsid w:val="00277856"/>
    <w:rsid w:val="0028289E"/>
    <w:rsid w:val="00283E18"/>
    <w:rsid w:val="0028469F"/>
    <w:rsid w:val="0028558B"/>
    <w:rsid w:val="00285A20"/>
    <w:rsid w:val="00295585"/>
    <w:rsid w:val="00295EDA"/>
    <w:rsid w:val="002A0C8B"/>
    <w:rsid w:val="002B0A06"/>
    <w:rsid w:val="002C18CA"/>
    <w:rsid w:val="002C2748"/>
    <w:rsid w:val="002C7777"/>
    <w:rsid w:val="002D2646"/>
    <w:rsid w:val="002E1E41"/>
    <w:rsid w:val="002E210C"/>
    <w:rsid w:val="002E2DF5"/>
    <w:rsid w:val="002E35CC"/>
    <w:rsid w:val="002E6ED4"/>
    <w:rsid w:val="002F0FE0"/>
    <w:rsid w:val="002F17B5"/>
    <w:rsid w:val="003003A1"/>
    <w:rsid w:val="003045A7"/>
    <w:rsid w:val="003218EF"/>
    <w:rsid w:val="00322549"/>
    <w:rsid w:val="00323A48"/>
    <w:rsid w:val="00326B0F"/>
    <w:rsid w:val="00333E2A"/>
    <w:rsid w:val="003352AA"/>
    <w:rsid w:val="0034037A"/>
    <w:rsid w:val="00342D1B"/>
    <w:rsid w:val="003467EE"/>
    <w:rsid w:val="00352111"/>
    <w:rsid w:val="00353DDB"/>
    <w:rsid w:val="00353FD4"/>
    <w:rsid w:val="00361ABB"/>
    <w:rsid w:val="00364AD4"/>
    <w:rsid w:val="00365AFE"/>
    <w:rsid w:val="00367B55"/>
    <w:rsid w:val="00371CA0"/>
    <w:rsid w:val="00372FA5"/>
    <w:rsid w:val="003875E6"/>
    <w:rsid w:val="003914FA"/>
    <w:rsid w:val="003A1FDF"/>
    <w:rsid w:val="003A256E"/>
    <w:rsid w:val="003A327F"/>
    <w:rsid w:val="003A57FC"/>
    <w:rsid w:val="003A748D"/>
    <w:rsid w:val="003B19AE"/>
    <w:rsid w:val="003B2BCD"/>
    <w:rsid w:val="003B2D77"/>
    <w:rsid w:val="003B3BF2"/>
    <w:rsid w:val="003B4363"/>
    <w:rsid w:val="003B6081"/>
    <w:rsid w:val="003D2806"/>
    <w:rsid w:val="003D77B7"/>
    <w:rsid w:val="003F1446"/>
    <w:rsid w:val="003F1FAC"/>
    <w:rsid w:val="003F7C2E"/>
    <w:rsid w:val="0040273C"/>
    <w:rsid w:val="00403AFA"/>
    <w:rsid w:val="0040417A"/>
    <w:rsid w:val="0040484C"/>
    <w:rsid w:val="0040778F"/>
    <w:rsid w:val="0041136B"/>
    <w:rsid w:val="004266C4"/>
    <w:rsid w:val="0043796A"/>
    <w:rsid w:val="0044287E"/>
    <w:rsid w:val="004508A4"/>
    <w:rsid w:val="00453EA6"/>
    <w:rsid w:val="0045672D"/>
    <w:rsid w:val="00471E39"/>
    <w:rsid w:val="0047282D"/>
    <w:rsid w:val="00474F9F"/>
    <w:rsid w:val="004763D4"/>
    <w:rsid w:val="00477E26"/>
    <w:rsid w:val="0048261B"/>
    <w:rsid w:val="00482B42"/>
    <w:rsid w:val="004835AF"/>
    <w:rsid w:val="004919EE"/>
    <w:rsid w:val="00497CEA"/>
    <w:rsid w:val="004A68E8"/>
    <w:rsid w:val="004B5FB8"/>
    <w:rsid w:val="004C3761"/>
    <w:rsid w:val="004C4941"/>
    <w:rsid w:val="004D16FD"/>
    <w:rsid w:val="004D7D03"/>
    <w:rsid w:val="004E0E75"/>
    <w:rsid w:val="004F5E72"/>
    <w:rsid w:val="0050268E"/>
    <w:rsid w:val="00502ADE"/>
    <w:rsid w:val="00503354"/>
    <w:rsid w:val="00510E9C"/>
    <w:rsid w:val="00513B86"/>
    <w:rsid w:val="00514647"/>
    <w:rsid w:val="00524492"/>
    <w:rsid w:val="005257EA"/>
    <w:rsid w:val="0053396C"/>
    <w:rsid w:val="00533D5B"/>
    <w:rsid w:val="00540F71"/>
    <w:rsid w:val="0054734D"/>
    <w:rsid w:val="00551549"/>
    <w:rsid w:val="00552E4D"/>
    <w:rsid w:val="00553ED7"/>
    <w:rsid w:val="0055433C"/>
    <w:rsid w:val="00555319"/>
    <w:rsid w:val="00564B7F"/>
    <w:rsid w:val="005722E9"/>
    <w:rsid w:val="005829E2"/>
    <w:rsid w:val="0058459A"/>
    <w:rsid w:val="00591C63"/>
    <w:rsid w:val="00593270"/>
    <w:rsid w:val="00593EAB"/>
    <w:rsid w:val="00595392"/>
    <w:rsid w:val="00595F8F"/>
    <w:rsid w:val="005A267F"/>
    <w:rsid w:val="005A4B0B"/>
    <w:rsid w:val="005A7BB0"/>
    <w:rsid w:val="005B104C"/>
    <w:rsid w:val="005B4BA0"/>
    <w:rsid w:val="005B5E44"/>
    <w:rsid w:val="005B63D0"/>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458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C1F"/>
    <w:rsid w:val="00646D64"/>
    <w:rsid w:val="006560D2"/>
    <w:rsid w:val="006565A2"/>
    <w:rsid w:val="006607C3"/>
    <w:rsid w:val="00667E90"/>
    <w:rsid w:val="006711D5"/>
    <w:rsid w:val="00671E1A"/>
    <w:rsid w:val="006739A9"/>
    <w:rsid w:val="006747D6"/>
    <w:rsid w:val="00674AB4"/>
    <w:rsid w:val="006761FC"/>
    <w:rsid w:val="00680835"/>
    <w:rsid w:val="00683267"/>
    <w:rsid w:val="006837AD"/>
    <w:rsid w:val="00686952"/>
    <w:rsid w:val="00687836"/>
    <w:rsid w:val="00692262"/>
    <w:rsid w:val="00692F73"/>
    <w:rsid w:val="00693209"/>
    <w:rsid w:val="006960B6"/>
    <w:rsid w:val="0069733E"/>
    <w:rsid w:val="006A430A"/>
    <w:rsid w:val="006A5640"/>
    <w:rsid w:val="006A61A9"/>
    <w:rsid w:val="006A74F2"/>
    <w:rsid w:val="006B160A"/>
    <w:rsid w:val="006B1CB6"/>
    <w:rsid w:val="006C17C9"/>
    <w:rsid w:val="006C28C6"/>
    <w:rsid w:val="006C3906"/>
    <w:rsid w:val="006C5136"/>
    <w:rsid w:val="006C5F2E"/>
    <w:rsid w:val="006C66F6"/>
    <w:rsid w:val="006D0C10"/>
    <w:rsid w:val="006D3E1C"/>
    <w:rsid w:val="006E572C"/>
    <w:rsid w:val="006E62DE"/>
    <w:rsid w:val="006F7BC8"/>
    <w:rsid w:val="00701934"/>
    <w:rsid w:val="00703FAF"/>
    <w:rsid w:val="0070666C"/>
    <w:rsid w:val="007138C5"/>
    <w:rsid w:val="0071533E"/>
    <w:rsid w:val="007154AB"/>
    <w:rsid w:val="00720E23"/>
    <w:rsid w:val="00722500"/>
    <w:rsid w:val="007230F3"/>
    <w:rsid w:val="00723ABC"/>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E29"/>
    <w:rsid w:val="007868C2"/>
    <w:rsid w:val="0078787D"/>
    <w:rsid w:val="0079541F"/>
    <w:rsid w:val="007A0629"/>
    <w:rsid w:val="007A2B98"/>
    <w:rsid w:val="007A3950"/>
    <w:rsid w:val="007A61F2"/>
    <w:rsid w:val="007A7888"/>
    <w:rsid w:val="007B03B3"/>
    <w:rsid w:val="007B6C5D"/>
    <w:rsid w:val="007C3573"/>
    <w:rsid w:val="007C402C"/>
    <w:rsid w:val="007C43CE"/>
    <w:rsid w:val="007C5BFE"/>
    <w:rsid w:val="007D0E37"/>
    <w:rsid w:val="007D1BC9"/>
    <w:rsid w:val="007D4407"/>
    <w:rsid w:val="007D48FC"/>
    <w:rsid w:val="007D7C61"/>
    <w:rsid w:val="007F139C"/>
    <w:rsid w:val="007F31E4"/>
    <w:rsid w:val="007F37A6"/>
    <w:rsid w:val="007F5584"/>
    <w:rsid w:val="0080002D"/>
    <w:rsid w:val="00805348"/>
    <w:rsid w:val="00807905"/>
    <w:rsid w:val="00815E73"/>
    <w:rsid w:val="00820E36"/>
    <w:rsid w:val="00831E2E"/>
    <w:rsid w:val="0083445F"/>
    <w:rsid w:val="0084094D"/>
    <w:rsid w:val="008427A4"/>
    <w:rsid w:val="00842866"/>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C5A1F"/>
    <w:rsid w:val="008D4C06"/>
    <w:rsid w:val="008D6A6E"/>
    <w:rsid w:val="008D7465"/>
    <w:rsid w:val="008E1DB0"/>
    <w:rsid w:val="008E544A"/>
    <w:rsid w:val="008F1C5D"/>
    <w:rsid w:val="008F47A3"/>
    <w:rsid w:val="008F4A94"/>
    <w:rsid w:val="008F6946"/>
    <w:rsid w:val="00901C7B"/>
    <w:rsid w:val="00902CEE"/>
    <w:rsid w:val="0090301E"/>
    <w:rsid w:val="00906C06"/>
    <w:rsid w:val="009223A0"/>
    <w:rsid w:val="00922B67"/>
    <w:rsid w:val="00925AEC"/>
    <w:rsid w:val="009312CA"/>
    <w:rsid w:val="00932E5D"/>
    <w:rsid w:val="00934324"/>
    <w:rsid w:val="00936AB5"/>
    <w:rsid w:val="00937ED6"/>
    <w:rsid w:val="009413DC"/>
    <w:rsid w:val="00943426"/>
    <w:rsid w:val="009475E9"/>
    <w:rsid w:val="0094760B"/>
    <w:rsid w:val="00953778"/>
    <w:rsid w:val="00957DAD"/>
    <w:rsid w:val="009642A6"/>
    <w:rsid w:val="00967702"/>
    <w:rsid w:val="00973032"/>
    <w:rsid w:val="00980519"/>
    <w:rsid w:val="00981423"/>
    <w:rsid w:val="0098296D"/>
    <w:rsid w:val="0098443A"/>
    <w:rsid w:val="00986A43"/>
    <w:rsid w:val="00995671"/>
    <w:rsid w:val="00997EA9"/>
    <w:rsid w:val="009A0766"/>
    <w:rsid w:val="009A106C"/>
    <w:rsid w:val="009B25E9"/>
    <w:rsid w:val="009B30BD"/>
    <w:rsid w:val="009B3333"/>
    <w:rsid w:val="009B34E7"/>
    <w:rsid w:val="009C38B3"/>
    <w:rsid w:val="009C3BE2"/>
    <w:rsid w:val="009C76EB"/>
    <w:rsid w:val="009D6569"/>
    <w:rsid w:val="009E0A56"/>
    <w:rsid w:val="009F1737"/>
    <w:rsid w:val="009F186E"/>
    <w:rsid w:val="00A00F4B"/>
    <w:rsid w:val="00A12DF4"/>
    <w:rsid w:val="00A16EDC"/>
    <w:rsid w:val="00A17BDC"/>
    <w:rsid w:val="00A22B2E"/>
    <w:rsid w:val="00A25797"/>
    <w:rsid w:val="00A257E0"/>
    <w:rsid w:val="00A26BD6"/>
    <w:rsid w:val="00A3094A"/>
    <w:rsid w:val="00A33864"/>
    <w:rsid w:val="00A374CB"/>
    <w:rsid w:val="00A37B66"/>
    <w:rsid w:val="00A4785D"/>
    <w:rsid w:val="00A50792"/>
    <w:rsid w:val="00A5214D"/>
    <w:rsid w:val="00A536A6"/>
    <w:rsid w:val="00A54A9D"/>
    <w:rsid w:val="00A57725"/>
    <w:rsid w:val="00A638CC"/>
    <w:rsid w:val="00A64FBC"/>
    <w:rsid w:val="00A6637A"/>
    <w:rsid w:val="00A66C05"/>
    <w:rsid w:val="00A77229"/>
    <w:rsid w:val="00A81C9C"/>
    <w:rsid w:val="00A84167"/>
    <w:rsid w:val="00A86721"/>
    <w:rsid w:val="00A867E8"/>
    <w:rsid w:val="00A904DA"/>
    <w:rsid w:val="00A9710D"/>
    <w:rsid w:val="00A976BF"/>
    <w:rsid w:val="00A97D0E"/>
    <w:rsid w:val="00AA062F"/>
    <w:rsid w:val="00AA0D16"/>
    <w:rsid w:val="00AA6D81"/>
    <w:rsid w:val="00AA707D"/>
    <w:rsid w:val="00AB798A"/>
    <w:rsid w:val="00AC019C"/>
    <w:rsid w:val="00AD7AAC"/>
    <w:rsid w:val="00AD7EED"/>
    <w:rsid w:val="00AE0225"/>
    <w:rsid w:val="00AE058E"/>
    <w:rsid w:val="00AE14F2"/>
    <w:rsid w:val="00AE4B95"/>
    <w:rsid w:val="00AE4FD5"/>
    <w:rsid w:val="00AE54F6"/>
    <w:rsid w:val="00AE5ABC"/>
    <w:rsid w:val="00AE5AF2"/>
    <w:rsid w:val="00AF1E67"/>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4909"/>
    <w:rsid w:val="00B75565"/>
    <w:rsid w:val="00B75E46"/>
    <w:rsid w:val="00B75EC9"/>
    <w:rsid w:val="00B841C5"/>
    <w:rsid w:val="00B8446C"/>
    <w:rsid w:val="00B85CDD"/>
    <w:rsid w:val="00B905D2"/>
    <w:rsid w:val="00B92675"/>
    <w:rsid w:val="00B930D0"/>
    <w:rsid w:val="00B93FAE"/>
    <w:rsid w:val="00B94FC2"/>
    <w:rsid w:val="00B966DA"/>
    <w:rsid w:val="00BA0122"/>
    <w:rsid w:val="00BA29FE"/>
    <w:rsid w:val="00BA52F4"/>
    <w:rsid w:val="00BA5558"/>
    <w:rsid w:val="00BA6C7F"/>
    <w:rsid w:val="00BB01F8"/>
    <w:rsid w:val="00BB0DE1"/>
    <w:rsid w:val="00BB5C37"/>
    <w:rsid w:val="00BC0D36"/>
    <w:rsid w:val="00BC0FE8"/>
    <w:rsid w:val="00BC45B8"/>
    <w:rsid w:val="00BC7345"/>
    <w:rsid w:val="00BD15B7"/>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1C7E"/>
    <w:rsid w:val="00C50D1E"/>
    <w:rsid w:val="00C5640F"/>
    <w:rsid w:val="00C56704"/>
    <w:rsid w:val="00C60594"/>
    <w:rsid w:val="00C61DB8"/>
    <w:rsid w:val="00C73BF4"/>
    <w:rsid w:val="00C74C62"/>
    <w:rsid w:val="00C81B27"/>
    <w:rsid w:val="00C845B7"/>
    <w:rsid w:val="00C8684E"/>
    <w:rsid w:val="00C900D2"/>
    <w:rsid w:val="00C929E9"/>
    <w:rsid w:val="00C97478"/>
    <w:rsid w:val="00CA2C40"/>
    <w:rsid w:val="00CB13B4"/>
    <w:rsid w:val="00CB2215"/>
    <w:rsid w:val="00CB2E01"/>
    <w:rsid w:val="00CB41BE"/>
    <w:rsid w:val="00CB5FE1"/>
    <w:rsid w:val="00CC1FEC"/>
    <w:rsid w:val="00CC5D84"/>
    <w:rsid w:val="00CE1050"/>
    <w:rsid w:val="00CE26A2"/>
    <w:rsid w:val="00CF2260"/>
    <w:rsid w:val="00CF22A0"/>
    <w:rsid w:val="00CF414E"/>
    <w:rsid w:val="00CF47A5"/>
    <w:rsid w:val="00CF6340"/>
    <w:rsid w:val="00D03AEA"/>
    <w:rsid w:val="00D06571"/>
    <w:rsid w:val="00D15F34"/>
    <w:rsid w:val="00D161A7"/>
    <w:rsid w:val="00D227E9"/>
    <w:rsid w:val="00D239A4"/>
    <w:rsid w:val="00D252B3"/>
    <w:rsid w:val="00D348EA"/>
    <w:rsid w:val="00D403C0"/>
    <w:rsid w:val="00D43086"/>
    <w:rsid w:val="00D44021"/>
    <w:rsid w:val="00D461AC"/>
    <w:rsid w:val="00D56426"/>
    <w:rsid w:val="00D56CA5"/>
    <w:rsid w:val="00D735D2"/>
    <w:rsid w:val="00D7448B"/>
    <w:rsid w:val="00D749CB"/>
    <w:rsid w:val="00D74CF8"/>
    <w:rsid w:val="00D77A33"/>
    <w:rsid w:val="00D809BD"/>
    <w:rsid w:val="00D80BF3"/>
    <w:rsid w:val="00D8165C"/>
    <w:rsid w:val="00D81A23"/>
    <w:rsid w:val="00D84374"/>
    <w:rsid w:val="00D844C1"/>
    <w:rsid w:val="00D92B6D"/>
    <w:rsid w:val="00D947D8"/>
    <w:rsid w:val="00D97E3F"/>
    <w:rsid w:val="00DA15B5"/>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522"/>
    <w:rsid w:val="00DE6B27"/>
    <w:rsid w:val="00DE7F98"/>
    <w:rsid w:val="00DF1C4F"/>
    <w:rsid w:val="00E02A34"/>
    <w:rsid w:val="00E03F25"/>
    <w:rsid w:val="00E05270"/>
    <w:rsid w:val="00E056F8"/>
    <w:rsid w:val="00E07E2D"/>
    <w:rsid w:val="00E10FA5"/>
    <w:rsid w:val="00E228C6"/>
    <w:rsid w:val="00E2472F"/>
    <w:rsid w:val="00E272E1"/>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FC0"/>
    <w:rsid w:val="00ED63E2"/>
    <w:rsid w:val="00ED6A31"/>
    <w:rsid w:val="00EE1F47"/>
    <w:rsid w:val="00EE2B7C"/>
    <w:rsid w:val="00EE735B"/>
    <w:rsid w:val="00EF087D"/>
    <w:rsid w:val="00EF5DFE"/>
    <w:rsid w:val="00EF7781"/>
    <w:rsid w:val="00F03A3C"/>
    <w:rsid w:val="00F060A9"/>
    <w:rsid w:val="00F06CFC"/>
    <w:rsid w:val="00F07B7C"/>
    <w:rsid w:val="00F14430"/>
    <w:rsid w:val="00F168E1"/>
    <w:rsid w:val="00F22F56"/>
    <w:rsid w:val="00F25655"/>
    <w:rsid w:val="00F30027"/>
    <w:rsid w:val="00F3123B"/>
    <w:rsid w:val="00F355D1"/>
    <w:rsid w:val="00F36382"/>
    <w:rsid w:val="00F42B7B"/>
    <w:rsid w:val="00F443A8"/>
    <w:rsid w:val="00F521F2"/>
    <w:rsid w:val="00F56134"/>
    <w:rsid w:val="00F60757"/>
    <w:rsid w:val="00F62379"/>
    <w:rsid w:val="00F6274B"/>
    <w:rsid w:val="00F64067"/>
    <w:rsid w:val="00F6409E"/>
    <w:rsid w:val="00F70BAA"/>
    <w:rsid w:val="00F7405E"/>
    <w:rsid w:val="00F80742"/>
    <w:rsid w:val="00F81DC8"/>
    <w:rsid w:val="00F85E1E"/>
    <w:rsid w:val="00F86A99"/>
    <w:rsid w:val="00F86B1A"/>
    <w:rsid w:val="00F904FF"/>
    <w:rsid w:val="00F97E24"/>
    <w:rsid w:val="00FA00FA"/>
    <w:rsid w:val="00FA187E"/>
    <w:rsid w:val="00FA3B06"/>
    <w:rsid w:val="00FA5E9F"/>
    <w:rsid w:val="00FA7EF2"/>
    <w:rsid w:val="00FB093C"/>
    <w:rsid w:val="00FB3167"/>
    <w:rsid w:val="00FB46B8"/>
    <w:rsid w:val="00FB4B2B"/>
    <w:rsid w:val="00FB52E3"/>
    <w:rsid w:val="00FC0F19"/>
    <w:rsid w:val="00FC26E2"/>
    <w:rsid w:val="00FD2FD3"/>
    <w:rsid w:val="00FD31B4"/>
    <w:rsid w:val="00FD5BEF"/>
    <w:rsid w:val="00FD7B2B"/>
    <w:rsid w:val="00FE775B"/>
    <w:rsid w:val="00FF46E6"/>
    <w:rsid w:val="00FF6052"/>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B7025075-0B66-427D-BD06-E7BB4E92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5"/>
    <w:rsid w:val="00F7405E"/>
    <w:rPr>
      <w:sz w:val="18"/>
      <w:szCs w:val="18"/>
    </w:rPr>
  </w:style>
  <w:style w:type="character" w:customStyle="1" w:styleId="Char5">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7"/>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0"/>
    <w:link w:val="af1"/>
    <w:uiPriority w:val="99"/>
    <w:qFormat/>
    <w:rsid w:val="00DF1C4F"/>
    <w:rPr>
      <w:b/>
      <w:kern w:val="2"/>
      <w:sz w:val="21"/>
    </w:rPr>
  </w:style>
  <w:style w:type="paragraph" w:styleId="af2">
    <w:name w:val="Body Text Indent"/>
    <w:basedOn w:val="a"/>
    <w:link w:val="Char8"/>
    <w:qFormat/>
    <w:rsid w:val="003A256E"/>
    <w:pPr>
      <w:spacing w:after="120"/>
      <w:ind w:leftChars="200" w:left="420"/>
    </w:pPr>
  </w:style>
  <w:style w:type="character" w:customStyle="1" w:styleId="Char8">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9"/>
    <w:qFormat/>
    <w:rsid w:val="009223A0"/>
    <w:pPr>
      <w:adjustRightInd w:val="0"/>
      <w:spacing w:line="360" w:lineRule="atLeast"/>
      <w:jc w:val="left"/>
      <w:textAlignment w:val="baseline"/>
    </w:pPr>
    <w:rPr>
      <w:b/>
      <w:bCs/>
      <w:kern w:val="0"/>
      <w:sz w:val="20"/>
    </w:rPr>
  </w:style>
  <w:style w:type="character" w:customStyle="1" w:styleId="Char9">
    <w:name w:val="批注主题 Char"/>
    <w:basedOn w:val="Char6"/>
    <w:link w:val="af3"/>
    <w:qFormat/>
    <w:rsid w:val="009223A0"/>
    <w:rPr>
      <w:b/>
      <w:bCs/>
      <w:kern w:val="2"/>
      <w:sz w:val="21"/>
    </w:rPr>
  </w:style>
  <w:style w:type="paragraph" w:styleId="af4">
    <w:name w:val="Normal Indent"/>
    <w:basedOn w:val="a"/>
    <w:next w:val="a6"/>
    <w:link w:val="Chara"/>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link w:val="Charb"/>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c"/>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c">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d">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a">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 w:type="character" w:customStyle="1" w:styleId="Char3">
    <w:name w:val="列出段落 Char"/>
    <w:link w:val="a7"/>
    <w:uiPriority w:val="34"/>
    <w:rsid w:val="00AA707D"/>
    <w:rPr>
      <w:rFonts w:ascii="宋体" w:hAnsi="宋体" w:cs="宋体"/>
      <w:sz w:val="22"/>
      <w:szCs w:val="22"/>
      <w:lang w:eastAsia="en-US"/>
    </w:rPr>
  </w:style>
  <w:style w:type="character" w:customStyle="1" w:styleId="Charb">
    <w:name w:val="普通(网站) Char"/>
    <w:basedOn w:val="a0"/>
    <w:link w:val="af5"/>
    <w:uiPriority w:val="99"/>
    <w:locked/>
    <w:rsid w:val="00B8446C"/>
    <w:rPr>
      <w:rFonts w:ascii="宋体" w:hAnsi="宋体" w:cs="宋体"/>
      <w:sz w:val="24"/>
      <w:szCs w:val="24"/>
    </w:rPr>
  </w:style>
  <w:style w:type="paragraph" w:customStyle="1" w:styleId="Web">
    <w:name w:val="普通 (Web)"/>
    <w:basedOn w:val="a"/>
    <w:rsid w:val="00B8446C"/>
    <w:pPr>
      <w:widowControl/>
      <w:autoSpaceDE/>
      <w:autoSpaceDN/>
      <w:spacing w:beforeAutospacing="1" w:afterAutospacing="1"/>
    </w:pPr>
    <w:rPr>
      <w:rFonts w:ascii="Arial Unicode MS" w:eastAsia="Arial Unicode MS" w:hAnsi="Arial Unicode MS"/>
      <w:sz w:val="24"/>
      <w:szCs w:val="24"/>
      <w:lang w:eastAsia="zh-CN"/>
    </w:rPr>
  </w:style>
  <w:style w:type="paragraph" w:styleId="afc">
    <w:name w:val="Title"/>
    <w:basedOn w:val="a"/>
    <w:link w:val="Chare"/>
    <w:qFormat/>
    <w:rsid w:val="00B930D0"/>
    <w:pPr>
      <w:autoSpaceDE/>
      <w:autoSpaceDN/>
      <w:jc w:val="center"/>
    </w:pPr>
    <w:rPr>
      <w:rFonts w:ascii="Times New Roman" w:eastAsia="PMingLiU" w:hAnsi="Times New Roman" w:cs="Times New Roman"/>
      <w:kern w:val="2"/>
      <w:sz w:val="32"/>
      <w:szCs w:val="24"/>
      <w:lang w:eastAsia="zh-TW"/>
    </w:rPr>
  </w:style>
  <w:style w:type="character" w:customStyle="1" w:styleId="Chare">
    <w:name w:val="标题 Char"/>
    <w:basedOn w:val="a0"/>
    <w:link w:val="afc"/>
    <w:rsid w:val="00B930D0"/>
    <w:rPr>
      <w:rFonts w:eastAsia="PMingLiU"/>
      <w:kern w:val="2"/>
      <w:sz w:val="32"/>
      <w:szCs w:val="24"/>
      <w:lang w:eastAsia="zh-TW"/>
    </w:rPr>
  </w:style>
  <w:style w:type="paragraph" w:styleId="5">
    <w:name w:val="toc 5"/>
    <w:basedOn w:val="a"/>
    <w:next w:val="a"/>
    <w:autoRedefine/>
    <w:rsid w:val="00F36382"/>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B0FB4-B313-4DA5-877D-23468178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37</Pages>
  <Words>3655</Words>
  <Characters>20834</Characters>
  <Application>Microsoft Office Word</Application>
  <DocSecurity>0</DocSecurity>
  <Lines>173</Lines>
  <Paragraphs>48</Paragraphs>
  <ScaleCrop>false</ScaleCrop>
  <Company>福化环保</Company>
  <LinksUpToDate>false</LinksUpToDate>
  <CharactersWithSpaces>24441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20</cp:revision>
  <dcterms:created xsi:type="dcterms:W3CDTF">2024-05-29T01:28:00Z</dcterms:created>
  <dcterms:modified xsi:type="dcterms:W3CDTF">2024-05-31T08:53:00Z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