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B85638">
      <w:pPr>
        <w:pStyle w:val="aa"/>
        <w:jc w:val="center"/>
        <w:rPr>
          <w:rFonts w:ascii="微软雅黑" w:eastAsia="微软雅黑"/>
          <w:b/>
          <w:sz w:val="52"/>
          <w:szCs w:val="22"/>
          <w:u w:val="single"/>
          <w:lang w:eastAsia="zh-CN"/>
        </w:rPr>
      </w:pPr>
      <w:r>
        <w:rPr>
          <w:rFonts w:ascii="微软雅黑" w:eastAsia="微软雅黑"/>
          <w:b/>
          <w:sz w:val="52"/>
          <w:szCs w:val="22"/>
          <w:u w:val="single"/>
          <w:lang w:eastAsia="zh-CN"/>
        </w:rPr>
        <w:t>#1主变油中气体在线监测系统设备更新项目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AA0195" w:rsidP="00AA0195">
      <w:pPr>
        <w:pStyle w:val="11"/>
        <w:jc w:val="center"/>
        <w:rPr>
          <w:color w:val="000000" w:themeColor="text1"/>
          <w:sz w:val="28"/>
          <w:szCs w:val="28"/>
        </w:rPr>
      </w:pPr>
      <w:r>
        <w:rPr>
          <w:rFonts w:hint="eastAsia"/>
          <w:color w:val="000000" w:themeColor="text1"/>
          <w:sz w:val="28"/>
          <w:szCs w:val="28"/>
        </w:rPr>
        <w:t>（项目编号：</w:t>
      </w:r>
      <w:r w:rsidR="00B85638">
        <w:rPr>
          <w:color w:val="000000" w:themeColor="text1"/>
          <w:sz w:val="28"/>
          <w:szCs w:val="28"/>
        </w:rPr>
        <w:t>FHC-PTCG20240316001</w:t>
      </w:r>
      <w:r w:rsidR="00986280">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w:t>
      </w:r>
      <w:r w:rsidR="00B80AE6">
        <w:rPr>
          <w:rFonts w:ascii="微软雅黑" w:eastAsia="微软雅黑" w:hint="eastAsia"/>
          <w:b/>
          <w:color w:val="000000" w:themeColor="text1"/>
          <w:w w:val="95"/>
          <w:sz w:val="32"/>
          <w:lang w:eastAsia="zh-CN"/>
        </w:rPr>
        <w:t>四</w:t>
      </w:r>
      <w:r w:rsidR="00D35A14">
        <w:rPr>
          <w:rFonts w:ascii="微软雅黑" w:eastAsia="微软雅黑" w:hint="eastAsia"/>
          <w:b/>
          <w:color w:val="000000" w:themeColor="text1"/>
          <w:w w:val="95"/>
          <w:sz w:val="32"/>
          <w:lang w:eastAsia="zh-CN"/>
        </w:rPr>
        <w:t>年</w:t>
      </w:r>
      <w:r w:rsidR="00B85638">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2A1A9F" w:rsidRDefault="002A1A9F">
      <w:pPr>
        <w:tabs>
          <w:tab w:val="left" w:pos="709"/>
        </w:tabs>
        <w:spacing w:line="360" w:lineRule="auto"/>
        <w:ind w:firstLineChars="200" w:firstLine="480"/>
        <w:rPr>
          <w:sz w:val="24"/>
          <w:szCs w:val="24"/>
          <w:lang w:eastAsia="zh-CN"/>
        </w:rPr>
      </w:pPr>
      <w:r>
        <w:rPr>
          <w:rFonts w:hint="eastAsia"/>
          <w:sz w:val="24"/>
          <w:szCs w:val="24"/>
          <w:lang w:eastAsia="zh-CN"/>
        </w:rPr>
        <w:t>附件三：商务报价函</w:t>
      </w:r>
    </w:p>
    <w:p w:rsidR="002A1A9F" w:rsidRPr="002A1A9F" w:rsidRDefault="002A1A9F" w:rsidP="002A1A9F">
      <w:pPr>
        <w:spacing w:line="720" w:lineRule="auto"/>
        <w:ind w:firstLineChars="200" w:firstLine="480"/>
        <w:rPr>
          <w:sz w:val="24"/>
          <w:szCs w:val="24"/>
          <w:lang w:eastAsia="zh-CN"/>
        </w:rPr>
      </w:pPr>
      <w:r>
        <w:rPr>
          <w:rFonts w:hint="eastAsia"/>
          <w:sz w:val="24"/>
          <w:szCs w:val="24"/>
          <w:lang w:eastAsia="zh-CN"/>
        </w:rPr>
        <w:t>附件四：</w:t>
      </w:r>
      <w:r w:rsidR="00B85638" w:rsidRPr="00B85638">
        <w:rPr>
          <w:sz w:val="24"/>
          <w:szCs w:val="24"/>
          <w:lang w:eastAsia="zh-CN"/>
        </w:rPr>
        <w:t>#1主变油中气体在线监测系统设备更新发包说明</w:t>
      </w:r>
    </w:p>
    <w:p w:rsidR="002A1A9F" w:rsidRDefault="002A1A9F">
      <w:pPr>
        <w:tabs>
          <w:tab w:val="left" w:pos="709"/>
        </w:tabs>
        <w:spacing w:line="360" w:lineRule="auto"/>
        <w:ind w:firstLineChars="200" w:firstLine="480"/>
        <w:rPr>
          <w:sz w:val="24"/>
          <w:szCs w:val="24"/>
          <w:lang w:eastAsia="zh-CN"/>
        </w:rPr>
      </w:pPr>
    </w:p>
    <w:p w:rsidR="00D7766D" w:rsidRDefault="00213152">
      <w:pPr>
        <w:spacing w:line="408" w:lineRule="auto"/>
        <w:rPr>
          <w:sz w:val="28"/>
          <w:lang w:eastAsia="zh-CN"/>
        </w:rPr>
      </w:pPr>
      <w:r>
        <w:rPr>
          <w:rFonts w:hint="eastAsia"/>
          <w:sz w:val="28"/>
          <w:lang w:eastAsia="zh-CN"/>
        </w:rPr>
        <w:t xml:space="preserve">    </w:t>
      </w: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B80AE6" w:rsidRDefault="00986280" w:rsidP="00B80AE6">
      <w:pPr>
        <w:pStyle w:val="aa"/>
        <w:spacing w:beforeLines="50" w:before="120" w:line="360" w:lineRule="auto"/>
        <w:ind w:right="119" w:firstLineChars="200" w:firstLine="480"/>
        <w:jc w:val="both"/>
        <w:rPr>
          <w:color w:val="000000" w:themeColor="text1"/>
          <w:u w:val="single"/>
          <w:lang w:eastAsia="zh-CN"/>
        </w:rPr>
      </w:pPr>
      <w:r>
        <w:rPr>
          <w:rFonts w:hint="eastAsia"/>
          <w:lang w:eastAsia="zh-CN"/>
        </w:rPr>
        <w:t>福建福海创石油化工有限公司就“</w:t>
      </w:r>
      <w:r w:rsidR="006D40F0">
        <w:rPr>
          <w:rFonts w:hint="eastAsia"/>
          <w:color w:val="000000" w:themeColor="text1"/>
          <w:u w:val="single"/>
          <w:lang w:eastAsia="zh-CN"/>
        </w:rPr>
        <w:t>福建福海创石油化工有限公司</w:t>
      </w:r>
      <w:r w:rsidR="00B85638" w:rsidRPr="00B85638">
        <w:rPr>
          <w:color w:val="000000" w:themeColor="text1"/>
          <w:u w:val="single"/>
          <w:lang w:eastAsia="zh-CN"/>
        </w:rPr>
        <w:t>#1主变油中气体在线监测系统设备更新项目</w:t>
      </w:r>
      <w:r w:rsidR="00B80AE6">
        <w:rPr>
          <w:rFonts w:hint="eastAsia"/>
          <w:color w:val="000000" w:themeColor="text1"/>
          <w:u w:val="single"/>
          <w:lang w:eastAsia="zh-CN"/>
        </w:rPr>
        <w:t>（项目编号：</w:t>
      </w:r>
      <w:r w:rsidR="00B85638">
        <w:rPr>
          <w:color w:val="000000" w:themeColor="text1"/>
          <w:u w:val="single"/>
          <w:lang w:eastAsia="zh-CN"/>
        </w:rPr>
        <w:t>FHC-PTCG20240316001</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B85638">
        <w:rPr>
          <w:rFonts w:hint="eastAsia"/>
          <w:color w:val="000000" w:themeColor="text1"/>
          <w:sz w:val="24"/>
          <w:szCs w:val="24"/>
          <w:lang w:eastAsia="zh-CN"/>
        </w:rPr>
        <w:t>#1主变油中气体在线监测系统设备更新项目</w:t>
      </w:r>
      <w:r w:rsidR="00213152">
        <w:rPr>
          <w:rFonts w:hint="eastAsia"/>
          <w:color w:val="000000" w:themeColor="text1"/>
          <w:sz w:val="24"/>
          <w:szCs w:val="24"/>
          <w:lang w:eastAsia="zh-CN"/>
        </w:rPr>
        <w:t>。</w:t>
      </w:r>
    </w:p>
    <w:p w:rsidR="00332ED6"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213152">
        <w:rPr>
          <w:rFonts w:hint="eastAsia"/>
          <w:sz w:val="24"/>
          <w:szCs w:val="24"/>
          <w:lang w:eastAsia="zh-CN"/>
        </w:rPr>
        <w:t>具体工作内容详见附件四《</w:t>
      </w:r>
      <w:r w:rsidR="00B85638" w:rsidRPr="00B85638">
        <w:rPr>
          <w:sz w:val="24"/>
          <w:szCs w:val="24"/>
          <w:lang w:eastAsia="zh-CN"/>
        </w:rPr>
        <w:t>#1主变油中气体在线监测系统设备更新发包说明</w:t>
      </w:r>
      <w:r w:rsidR="00213152" w:rsidRPr="00213152">
        <w:rPr>
          <w:rFonts w:hint="eastAsia"/>
          <w:sz w:val="24"/>
          <w:szCs w:val="24"/>
          <w:lang w:eastAsia="zh-CN"/>
        </w:rPr>
        <w:t>》</w:t>
      </w:r>
      <w:r w:rsidR="00213152">
        <w:rPr>
          <w:rFonts w:hint="eastAsia"/>
          <w:sz w:val="24"/>
          <w:szCs w:val="24"/>
          <w:lang w:eastAsia="zh-CN"/>
        </w:rPr>
        <w:t>。</w:t>
      </w:r>
    </w:p>
    <w:p w:rsidR="004B02FD" w:rsidRPr="00F61FE2" w:rsidRDefault="004B02FD" w:rsidP="002E5820">
      <w:pPr>
        <w:tabs>
          <w:tab w:val="left" w:pos="709"/>
        </w:tabs>
        <w:spacing w:line="360" w:lineRule="auto"/>
        <w:ind w:firstLineChars="200" w:firstLine="480"/>
        <w:rPr>
          <w:sz w:val="24"/>
          <w:szCs w:val="24"/>
          <w:lang w:eastAsia="zh-CN"/>
        </w:rPr>
      </w:pPr>
      <w:r w:rsidRPr="007C4E13">
        <w:rPr>
          <w:rFonts w:hint="eastAsia"/>
          <w:sz w:val="24"/>
          <w:szCs w:val="24"/>
          <w:lang w:eastAsia="zh-CN"/>
        </w:rPr>
        <w:t>3.比选控制价：</w:t>
      </w:r>
      <w:r w:rsidR="00B85638" w:rsidRPr="00B85638">
        <w:rPr>
          <w:sz w:val="24"/>
          <w:szCs w:val="24"/>
          <w:lang w:eastAsia="zh-CN"/>
        </w:rPr>
        <w:t>248</w:t>
      </w:r>
      <w:r w:rsidR="00B85638">
        <w:rPr>
          <w:sz w:val="24"/>
          <w:szCs w:val="24"/>
          <w:lang w:eastAsia="zh-CN"/>
        </w:rPr>
        <w:t>,</w:t>
      </w:r>
      <w:r w:rsidR="00B85638" w:rsidRPr="00B85638">
        <w:rPr>
          <w:sz w:val="24"/>
          <w:szCs w:val="24"/>
          <w:lang w:eastAsia="zh-CN"/>
        </w:rPr>
        <w:t>600.00</w:t>
      </w:r>
      <w:r w:rsidRPr="007C4E13">
        <w:rPr>
          <w:rFonts w:hint="eastAsia"/>
          <w:sz w:val="24"/>
          <w:szCs w:val="24"/>
          <w:lang w:eastAsia="zh-CN"/>
        </w:rPr>
        <w:t>元</w:t>
      </w:r>
      <w:r w:rsidRPr="007C4E13">
        <w:rPr>
          <w:rFonts w:hint="eastAsia"/>
          <w:b/>
          <w:sz w:val="24"/>
          <w:szCs w:val="24"/>
          <w:lang w:eastAsia="zh-CN"/>
        </w:rPr>
        <w:t>（</w:t>
      </w:r>
      <w:r w:rsidR="00B80AE6">
        <w:rPr>
          <w:rFonts w:hint="eastAsia"/>
          <w:b/>
          <w:sz w:val="24"/>
          <w:szCs w:val="24"/>
          <w:lang w:eastAsia="zh-CN"/>
        </w:rPr>
        <w:t>含税</w:t>
      </w:r>
      <w:r w:rsidRPr="007C4E13">
        <w:rPr>
          <w:rFonts w:hint="eastAsia"/>
          <w:b/>
          <w:sz w:val="24"/>
          <w:szCs w:val="24"/>
          <w:lang w:eastAsia="zh-CN"/>
        </w:rPr>
        <w:t>包干总价）</w:t>
      </w:r>
      <w:r w:rsidR="00213152">
        <w:rPr>
          <w:rFonts w:hint="eastAsia"/>
          <w:b/>
          <w:sz w:val="24"/>
          <w:szCs w:val="24"/>
          <w:lang w:eastAsia="zh-CN"/>
        </w:rPr>
        <w:t>。</w:t>
      </w:r>
    </w:p>
    <w:p w:rsidR="00D7766D" w:rsidRDefault="00986280" w:rsidP="007C4E1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Default="00516770" w:rsidP="007C4E13">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007C4E13" w:rsidRPr="007C4E13">
        <w:rPr>
          <w:rFonts w:hint="eastAsia"/>
          <w:color w:val="000000"/>
          <w:sz w:val="24"/>
          <w:szCs w:val="24"/>
          <w:lang w:eastAsia="zh-CN"/>
        </w:rPr>
        <w:t>参选单位应</w:t>
      </w:r>
      <w:r w:rsidR="00F67B62" w:rsidRPr="00F67B62">
        <w:rPr>
          <w:rFonts w:hint="eastAsia"/>
          <w:color w:val="000000"/>
          <w:sz w:val="24"/>
          <w:szCs w:val="24"/>
          <w:lang w:eastAsia="zh-CN"/>
        </w:rPr>
        <w:t>具有</w:t>
      </w:r>
      <w:r w:rsidR="00F67B62" w:rsidRPr="00F67B62">
        <w:rPr>
          <w:color w:val="000000"/>
          <w:sz w:val="24"/>
          <w:szCs w:val="24"/>
          <w:lang w:eastAsia="zh-CN"/>
        </w:rPr>
        <w:t>ISO质量管理体系认证证书</w:t>
      </w:r>
      <w:r w:rsidR="00EE3318">
        <w:rPr>
          <w:rFonts w:hint="eastAsia"/>
          <w:color w:val="000000"/>
          <w:sz w:val="24"/>
          <w:szCs w:val="24"/>
          <w:lang w:eastAsia="zh-CN"/>
        </w:rPr>
        <w:t>。</w:t>
      </w:r>
    </w:p>
    <w:p w:rsidR="00516770" w:rsidRPr="007C364B" w:rsidRDefault="00F67B62" w:rsidP="00516770">
      <w:pPr>
        <w:pStyle w:val="17"/>
        <w:spacing w:line="360" w:lineRule="auto"/>
        <w:ind w:firstLine="480"/>
        <w:rPr>
          <w:rFonts w:ascii="宋体" w:hAnsi="宋体" w:cs="宋体"/>
          <w:kern w:val="0"/>
          <w:sz w:val="24"/>
          <w:szCs w:val="24"/>
        </w:rPr>
      </w:pPr>
      <w:r>
        <w:rPr>
          <w:rFonts w:ascii="宋体" w:hAnsi="宋体" w:cs="宋体"/>
          <w:kern w:val="0"/>
          <w:sz w:val="24"/>
          <w:szCs w:val="24"/>
        </w:rPr>
        <w:t>2</w:t>
      </w:r>
      <w:r w:rsidR="00516770" w:rsidRPr="007C364B">
        <w:rPr>
          <w:rFonts w:ascii="宋体" w:hAnsi="宋体" w:cs="宋体" w:hint="eastAsia"/>
          <w:kern w:val="0"/>
          <w:sz w:val="24"/>
          <w:szCs w:val="24"/>
        </w:rPr>
        <w:t>.</w:t>
      </w:r>
      <w:r w:rsidR="00516770" w:rsidRPr="007C364B">
        <w:rPr>
          <w:rFonts w:ascii="宋体" w:hAnsi="宋体" w:cs="宋体"/>
          <w:kern w:val="0"/>
          <w:sz w:val="24"/>
          <w:szCs w:val="24"/>
        </w:rPr>
        <w:t>单位负责人为同一人或者存在控股、管理关系的不同单位不得同时参加本项目的比选；参选人没有失信黑名单记录（以最高院失信被执行人系统发布信息为准）</w:t>
      </w:r>
      <w:r w:rsidR="00516770" w:rsidRPr="007C364B">
        <w:rPr>
          <w:rFonts w:ascii="宋体" w:hAnsi="宋体" w:cs="宋体" w:hint="eastAsia"/>
          <w:kern w:val="0"/>
          <w:sz w:val="24"/>
          <w:szCs w:val="24"/>
        </w:rPr>
        <w:t>，</w:t>
      </w:r>
      <w:r w:rsidR="00516770" w:rsidRPr="007C364B">
        <w:rPr>
          <w:rFonts w:ascii="宋体" w:hAnsi="宋体" w:cs="宋体"/>
          <w:kern w:val="0"/>
          <w:sz w:val="24"/>
          <w:szCs w:val="24"/>
        </w:rPr>
        <w:t>与</w:t>
      </w:r>
      <w:r w:rsidR="00516770" w:rsidRPr="007C364B">
        <w:rPr>
          <w:rFonts w:ascii="宋体" w:hAnsi="宋体" w:cs="宋体" w:hint="eastAsia"/>
          <w:kern w:val="0"/>
          <w:sz w:val="24"/>
          <w:szCs w:val="24"/>
        </w:rPr>
        <w:t>比选人</w:t>
      </w:r>
      <w:r w:rsidR="00516770" w:rsidRPr="007C364B">
        <w:rPr>
          <w:rFonts w:ascii="宋体" w:hAnsi="宋体" w:cs="宋体"/>
          <w:kern w:val="0"/>
          <w:sz w:val="24"/>
          <w:szCs w:val="24"/>
        </w:rPr>
        <w:t>无诉讼纠纷</w:t>
      </w:r>
      <w:r w:rsidR="00516770" w:rsidRPr="007C364B">
        <w:rPr>
          <w:rFonts w:ascii="宋体" w:hAnsi="宋体" w:cs="宋体" w:hint="eastAsia"/>
          <w:kern w:val="0"/>
          <w:sz w:val="24"/>
          <w:szCs w:val="24"/>
        </w:rPr>
        <w:t>。</w:t>
      </w:r>
    </w:p>
    <w:p w:rsidR="00516770" w:rsidRDefault="00F67B62" w:rsidP="00516770">
      <w:pPr>
        <w:tabs>
          <w:tab w:val="left" w:pos="709"/>
        </w:tabs>
        <w:spacing w:line="360" w:lineRule="auto"/>
        <w:ind w:firstLineChars="200" w:firstLine="480"/>
        <w:rPr>
          <w:color w:val="000000"/>
          <w:sz w:val="24"/>
          <w:szCs w:val="24"/>
          <w:lang w:eastAsia="zh-CN"/>
        </w:rPr>
      </w:pPr>
      <w:r>
        <w:rPr>
          <w:sz w:val="24"/>
          <w:szCs w:val="24"/>
          <w:lang w:eastAsia="zh-CN"/>
        </w:rPr>
        <w:t>3</w:t>
      </w:r>
      <w:r w:rsidR="00516770" w:rsidRPr="007C364B">
        <w:rPr>
          <w:rFonts w:hint="eastAsia"/>
          <w:sz w:val="24"/>
          <w:szCs w:val="24"/>
          <w:lang w:eastAsia="zh-CN"/>
        </w:rPr>
        <w:t>.</w:t>
      </w:r>
      <w:r w:rsidR="007C364B" w:rsidRPr="007C364B">
        <w:rPr>
          <w:rFonts w:hint="eastAsia"/>
          <w:sz w:val="24"/>
          <w:szCs w:val="24"/>
          <w:lang w:eastAsia="zh-CN"/>
        </w:rPr>
        <w:t>参</w:t>
      </w:r>
      <w:r w:rsidR="007C364B">
        <w:rPr>
          <w:rFonts w:hint="eastAsia"/>
          <w:color w:val="000000"/>
          <w:sz w:val="24"/>
          <w:szCs w:val="24"/>
          <w:lang w:eastAsia="zh-CN"/>
        </w:rPr>
        <w:t>选人提供的</w:t>
      </w:r>
      <w:r w:rsidR="007C364B" w:rsidRPr="007C364B">
        <w:rPr>
          <w:rFonts w:hint="eastAsia"/>
          <w:color w:val="000000"/>
          <w:sz w:val="24"/>
          <w:szCs w:val="24"/>
          <w:lang w:eastAsia="zh-CN"/>
        </w:rPr>
        <w:t>所有投标材料为复印件的都应加盖投标方公章</w:t>
      </w:r>
      <w:r w:rsidR="00516770">
        <w:rPr>
          <w:rFonts w:hint="eastAsia"/>
          <w:color w:val="000000"/>
          <w:sz w:val="24"/>
          <w:szCs w:val="24"/>
          <w:lang w:eastAsia="zh-CN"/>
        </w:rPr>
        <w:t>。</w:t>
      </w:r>
    </w:p>
    <w:p w:rsidR="00067A0C" w:rsidRDefault="00F67B62" w:rsidP="00516770">
      <w:pPr>
        <w:tabs>
          <w:tab w:val="left" w:pos="709"/>
        </w:tabs>
        <w:spacing w:line="360" w:lineRule="auto"/>
        <w:ind w:firstLineChars="200" w:firstLine="480"/>
        <w:rPr>
          <w:sz w:val="24"/>
          <w:szCs w:val="24"/>
          <w:lang w:eastAsia="zh-CN"/>
        </w:rPr>
      </w:pPr>
      <w:r>
        <w:rPr>
          <w:color w:val="000000"/>
          <w:sz w:val="24"/>
          <w:szCs w:val="24"/>
          <w:lang w:eastAsia="zh-CN"/>
        </w:rPr>
        <w:t>4</w:t>
      </w:r>
      <w:r w:rsidR="00067A0C">
        <w:rPr>
          <w:color w:val="000000"/>
          <w:sz w:val="24"/>
          <w:szCs w:val="24"/>
          <w:lang w:eastAsia="zh-CN"/>
        </w:rPr>
        <w:t>.本项目不接受联合体投标</w:t>
      </w:r>
      <w:r w:rsidR="00067A0C">
        <w:rPr>
          <w:rFonts w:hint="eastAsia"/>
          <w:color w:val="000000"/>
          <w:sz w:val="24"/>
          <w:szCs w:val="24"/>
          <w:lang w:eastAsia="zh-CN"/>
        </w:rPr>
        <w:t>。</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7C364B">
        <w:rPr>
          <w:color w:val="000000" w:themeColor="text1"/>
          <w:sz w:val="24"/>
          <w:szCs w:val="24"/>
          <w:lang w:eastAsia="zh-CN"/>
        </w:rPr>
        <w:t>4</w:t>
      </w:r>
      <w:r>
        <w:rPr>
          <w:rFonts w:hint="eastAsia"/>
          <w:color w:val="000000" w:themeColor="text1"/>
          <w:sz w:val="24"/>
          <w:szCs w:val="24"/>
          <w:lang w:eastAsia="zh-CN"/>
        </w:rPr>
        <w:t>年</w:t>
      </w:r>
      <w:r w:rsidR="00FB4F51">
        <w:rPr>
          <w:color w:val="000000" w:themeColor="text1"/>
          <w:sz w:val="24"/>
          <w:szCs w:val="24"/>
          <w:lang w:eastAsia="zh-CN"/>
        </w:rPr>
        <w:t>3</w:t>
      </w:r>
      <w:r>
        <w:rPr>
          <w:rFonts w:hint="eastAsia"/>
          <w:color w:val="000000" w:themeColor="text1"/>
          <w:sz w:val="24"/>
          <w:szCs w:val="24"/>
          <w:lang w:eastAsia="zh-CN"/>
        </w:rPr>
        <w:t>月</w:t>
      </w:r>
      <w:r w:rsidR="00FB4F51">
        <w:rPr>
          <w:color w:val="000000" w:themeColor="text1"/>
          <w:sz w:val="24"/>
          <w:szCs w:val="24"/>
          <w:lang w:eastAsia="zh-CN"/>
        </w:rPr>
        <w:t>2</w:t>
      </w:r>
      <w:r w:rsidR="00DA1A55">
        <w:rPr>
          <w:color w:val="000000" w:themeColor="text1"/>
          <w:sz w:val="24"/>
          <w:szCs w:val="24"/>
          <w:lang w:eastAsia="zh-CN"/>
        </w:rPr>
        <w:t>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7C364B">
        <w:rPr>
          <w:color w:val="000000" w:themeColor="text1"/>
          <w:sz w:val="24"/>
          <w:szCs w:val="24"/>
          <w:lang w:eastAsia="zh-CN"/>
        </w:rPr>
        <w:t>4</w:t>
      </w:r>
      <w:r>
        <w:rPr>
          <w:rFonts w:hint="eastAsia"/>
          <w:color w:val="000000" w:themeColor="text1"/>
          <w:sz w:val="24"/>
          <w:szCs w:val="24"/>
          <w:lang w:eastAsia="zh-CN"/>
        </w:rPr>
        <w:t>年</w:t>
      </w:r>
      <w:r w:rsidR="00DA1A55">
        <w:rPr>
          <w:color w:val="000000" w:themeColor="text1"/>
          <w:sz w:val="24"/>
          <w:szCs w:val="24"/>
          <w:lang w:eastAsia="zh-CN"/>
        </w:rPr>
        <w:t>4</w:t>
      </w:r>
      <w:r>
        <w:rPr>
          <w:rFonts w:hint="eastAsia"/>
          <w:color w:val="000000" w:themeColor="text1"/>
          <w:sz w:val="24"/>
          <w:szCs w:val="24"/>
          <w:lang w:eastAsia="zh-CN"/>
        </w:rPr>
        <w:t>月</w:t>
      </w:r>
      <w:r w:rsidR="00DA1A55">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EE3318" w:rsidRPr="00EE331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EE3318" w:rsidRPr="00EE3318" w:rsidRDefault="00EE3318" w:rsidP="00EE3318">
      <w:pPr>
        <w:pStyle w:val="11"/>
        <w:ind w:firstLineChars="200" w:firstLine="480"/>
        <w:rPr>
          <w:rFonts w:hAnsi="宋体" w:cs="宋体"/>
          <w:color w:val="000000" w:themeColor="text1"/>
          <w:sz w:val="24"/>
          <w:szCs w:val="24"/>
        </w:rPr>
      </w:pPr>
      <w:r w:rsidRPr="00EE3318">
        <w:rPr>
          <w:rFonts w:hAnsi="宋体" w:cs="宋体" w:hint="eastAsia"/>
          <w:color w:val="000000" w:themeColor="text1"/>
          <w:sz w:val="24"/>
          <w:szCs w:val="24"/>
        </w:rPr>
        <w:t>（</w:t>
      </w:r>
      <w:r w:rsidR="00067A0C">
        <w:rPr>
          <w:rFonts w:hAnsi="宋体" w:cs="宋体"/>
          <w:color w:val="000000" w:themeColor="text1"/>
          <w:sz w:val="24"/>
          <w:szCs w:val="24"/>
        </w:rPr>
        <w:t>3</w:t>
      </w:r>
      <w:r w:rsidRPr="00EE3318">
        <w:rPr>
          <w:rFonts w:hAnsi="宋体" w:cs="宋体"/>
          <w:color w:val="000000" w:themeColor="text1"/>
          <w:sz w:val="24"/>
          <w:szCs w:val="24"/>
        </w:rPr>
        <w:t>）参选人姓名及联系方式。</w:t>
      </w:r>
    </w:p>
    <w:p w:rsidR="00D7766D" w:rsidRDefault="00986280" w:rsidP="00F67B62">
      <w:pPr>
        <w:tabs>
          <w:tab w:val="left" w:pos="709"/>
        </w:tabs>
        <w:spacing w:beforeLines="50" w:before="120"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r w:rsidR="00383FD8">
        <w:rPr>
          <w:rFonts w:hint="eastAsia"/>
          <w:color w:val="000000" w:themeColor="text1"/>
          <w:sz w:val="24"/>
          <w:szCs w:val="24"/>
          <w:lang w:eastAsia="zh-CN"/>
        </w:rPr>
        <w:t>，</w:t>
      </w:r>
      <w:r w:rsidR="00EE3318" w:rsidRPr="00EE3318">
        <w:rPr>
          <w:rFonts w:hint="eastAsia"/>
          <w:color w:val="000000" w:themeColor="text1"/>
          <w:sz w:val="24"/>
          <w:szCs w:val="24"/>
          <w:lang w:eastAsia="zh-CN"/>
        </w:rPr>
        <w:t>联系人：魏彦苹</w:t>
      </w:r>
      <w:r w:rsidR="00EE3318" w:rsidRPr="00EE3318">
        <w:rPr>
          <w:color w:val="000000" w:themeColor="text1"/>
          <w:sz w:val="24"/>
          <w:szCs w:val="24"/>
          <w:lang w:eastAsia="zh-CN"/>
        </w:rPr>
        <w:t xml:space="preserve">    联系电话：0596-6311824</w:t>
      </w:r>
      <w:r w:rsidR="00EE3318">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w:t>
      </w:r>
      <w:r w:rsidR="00F50377">
        <w:rPr>
          <w:color w:val="000000" w:themeColor="text1"/>
          <w:sz w:val="24"/>
          <w:szCs w:val="24"/>
          <w:lang w:eastAsia="zh-CN"/>
        </w:rPr>
        <w:t>4</w:t>
      </w:r>
      <w:r w:rsidR="00F7714C">
        <w:rPr>
          <w:rFonts w:hint="eastAsia"/>
          <w:color w:val="000000" w:themeColor="text1"/>
          <w:sz w:val="24"/>
          <w:szCs w:val="24"/>
          <w:lang w:eastAsia="zh-CN"/>
        </w:rPr>
        <w:t>年</w:t>
      </w:r>
      <w:r w:rsidR="00FB4F51">
        <w:rPr>
          <w:color w:val="000000" w:themeColor="text1"/>
          <w:sz w:val="24"/>
          <w:szCs w:val="24"/>
          <w:lang w:eastAsia="zh-CN"/>
        </w:rPr>
        <w:t>4</w:t>
      </w:r>
      <w:r w:rsidR="004D7860">
        <w:rPr>
          <w:rFonts w:hint="eastAsia"/>
          <w:color w:val="000000" w:themeColor="text1"/>
          <w:sz w:val="24"/>
          <w:szCs w:val="24"/>
          <w:lang w:eastAsia="zh-CN"/>
        </w:rPr>
        <w:t>月</w:t>
      </w:r>
      <w:r w:rsidR="00DA1A55">
        <w:rPr>
          <w:color w:val="000000" w:themeColor="text1"/>
          <w:sz w:val="24"/>
          <w:szCs w:val="24"/>
          <w:lang w:eastAsia="zh-CN"/>
        </w:rPr>
        <w:t>6</w:t>
      </w:r>
      <w:r w:rsidR="004D7860">
        <w:rPr>
          <w:rFonts w:hint="eastAsia"/>
          <w:color w:val="000000" w:themeColor="text1"/>
          <w:sz w:val="24"/>
          <w:szCs w:val="24"/>
          <w:lang w:eastAsia="zh-CN"/>
        </w:rPr>
        <w:t>日下午1</w:t>
      </w:r>
      <w:r w:rsidR="00EE3318">
        <w:rPr>
          <w:color w:val="000000" w:themeColor="text1"/>
          <w:sz w:val="24"/>
          <w:szCs w:val="24"/>
          <w:lang w:eastAsia="zh-CN"/>
        </w:rPr>
        <w:t>4</w:t>
      </w:r>
      <w:r w:rsidR="004D7860">
        <w:rPr>
          <w:rFonts w:hint="eastAsia"/>
          <w:color w:val="000000" w:themeColor="text1"/>
          <w:sz w:val="24"/>
          <w:szCs w:val="24"/>
          <w:lang w:eastAsia="zh-CN"/>
        </w:rPr>
        <w:t>:00</w:t>
      </w:r>
      <w:r w:rsidR="004D7860">
        <w:rPr>
          <w:color w:val="000000" w:themeColor="text1"/>
          <w:sz w:val="24"/>
          <w:szCs w:val="24"/>
          <w:lang w:eastAsia="zh-CN"/>
        </w:rPr>
        <w:t xml:space="preserve"> </w:t>
      </w:r>
    </w:p>
    <w:p w:rsidR="00D7766D" w:rsidRDefault="00986280">
      <w:pPr>
        <w:pStyle w:val="aa"/>
        <w:spacing w:line="360" w:lineRule="auto"/>
        <w:ind w:right="121"/>
        <w:jc w:val="both"/>
        <w:rPr>
          <w:b/>
          <w:w w:val="95"/>
          <w:sz w:val="28"/>
          <w:lang w:eastAsia="zh-CN"/>
        </w:rPr>
      </w:pPr>
      <w:r>
        <w:rPr>
          <w:rFonts w:hint="eastAsia"/>
          <w:color w:val="000000" w:themeColor="text1"/>
          <w:lang w:eastAsia="zh-CN"/>
        </w:rPr>
        <w:lastRenderedPageBreak/>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F67B62">
        <w:rPr>
          <w:color w:val="000000" w:themeColor="text1"/>
          <w:lang w:eastAsia="zh-CN"/>
        </w:rPr>
        <w:t>5</w:t>
      </w:r>
      <w:r w:rsidR="00F50377">
        <w:rPr>
          <w:color w:val="000000" w:themeColor="text1"/>
          <w:lang w:eastAsia="zh-CN"/>
        </w:rPr>
        <w:t>,000.00</w:t>
      </w:r>
      <w:r w:rsidR="00CF3816">
        <w:rPr>
          <w:rFonts w:hint="eastAsia"/>
          <w:color w:val="000000" w:themeColor="text1"/>
          <w:lang w:eastAsia="zh-CN"/>
        </w:rPr>
        <w:t>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F67B62" w:rsidRPr="00F67B62">
        <w:rPr>
          <w:color w:val="000000" w:themeColor="text1"/>
          <w:lang w:eastAsia="zh-CN"/>
        </w:rPr>
        <w:t>#1主变油中气体在线监测系统设备更新项目</w:t>
      </w:r>
      <w:r>
        <w:rPr>
          <w:rFonts w:hint="eastAsia"/>
          <w:color w:val="000000" w:themeColor="text1"/>
          <w:lang w:eastAsia="zh-CN"/>
        </w:rPr>
        <w:t>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2</w:t>
      </w:r>
      <w:r w:rsidRPr="001F14EE">
        <w:rPr>
          <w:rFonts w:hAnsi="Calibri" w:cs="Times New Roman"/>
          <w:sz w:val="24"/>
          <w:szCs w:val="24"/>
          <w:lang w:eastAsia="zh-CN"/>
        </w:rPr>
        <w:t>.对于未能按要求提交保证金的参选文件，比选单位可以视为不符合上面比选要求而予以拒绝；</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3</w:t>
      </w:r>
      <w:r w:rsidRPr="001F14EE">
        <w:rPr>
          <w:rFonts w:hAnsi="Calibri" w:cs="Times New Roman"/>
          <w:sz w:val="24"/>
          <w:szCs w:val="24"/>
          <w:lang w:eastAsia="zh-CN"/>
        </w:rPr>
        <w:t>. 本项目比选结束后，未中选的参选人其所递交的参选保证金将于本项目合同签订后退回至参选人基本账户（无息），最迟不超过规定的比选有效期满后的20天；</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4</w:t>
      </w:r>
      <w:r w:rsidRPr="001F14EE">
        <w:rPr>
          <w:rFonts w:hAnsi="Calibri" w:cs="Times New Roman"/>
          <w:sz w:val="24"/>
          <w:szCs w:val="24"/>
          <w:lang w:eastAsia="zh-CN"/>
        </w:rPr>
        <w:t>.中选者的参选保证金（无息），将在合同签订后自动转为履约保证金，将于合同周期完成后15个工作日内，甲方无息退还履约保证金；</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5</w:t>
      </w:r>
      <w:r w:rsidRPr="001F14EE">
        <w:rPr>
          <w:rFonts w:hAnsi="Calibri" w:cs="Times New Roman"/>
          <w:sz w:val="24"/>
          <w:szCs w:val="24"/>
          <w:lang w:eastAsia="zh-CN"/>
        </w:rPr>
        <w:t>.如有下列情况发生，将被没收参选保证金：</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4E0C5C"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r w:rsidR="005C03F8">
        <w:rPr>
          <w:rFonts w:hAnsi="Calibri" w:cs="Times New Roman" w:hint="eastAsia"/>
          <w:sz w:val="24"/>
          <w:szCs w:val="24"/>
          <w:lang w:eastAsia="zh-CN"/>
        </w:rPr>
        <w:t>；</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9053F7" w:rsidRDefault="009053F7" w:rsidP="00D975AD">
      <w:pPr>
        <w:spacing w:line="360" w:lineRule="auto"/>
        <w:ind w:firstLineChars="200" w:firstLine="480"/>
        <w:rPr>
          <w:rFonts w:hAnsi="Calibri" w:cs="Times New Roman"/>
          <w:sz w:val="24"/>
          <w:szCs w:val="24"/>
          <w:shd w:val="clear" w:color="auto" w:fill="FFFFFF"/>
          <w:lang w:eastAsia="zh-CN"/>
        </w:rPr>
      </w:pPr>
      <w:r w:rsidRPr="009053F7">
        <w:rPr>
          <w:rFonts w:hAnsi="Calibri" w:cs="Times New Roman" w:hint="eastAsia"/>
          <w:sz w:val="24"/>
          <w:szCs w:val="24"/>
          <w:shd w:val="clear" w:color="auto" w:fill="FFFFFF"/>
          <w:lang w:eastAsia="zh-CN"/>
        </w:rPr>
        <w:t>无预付款，</w:t>
      </w:r>
      <w:r w:rsidR="00FB4F51">
        <w:rPr>
          <w:rFonts w:hAnsi="Calibri" w:cs="Times New Roman"/>
          <w:sz w:val="24"/>
          <w:szCs w:val="24"/>
          <w:shd w:val="clear" w:color="auto" w:fill="FFFFFF"/>
          <w:lang w:eastAsia="zh-CN"/>
        </w:rPr>
        <w:t>90</w:t>
      </w:r>
      <w:r w:rsidR="00FB4F51">
        <w:rPr>
          <w:rFonts w:hAnsi="Calibri" w:cs="Times New Roman" w:hint="eastAsia"/>
          <w:sz w:val="24"/>
          <w:szCs w:val="24"/>
          <w:shd w:val="clear" w:color="auto" w:fill="FFFFFF"/>
          <w:lang w:eastAsia="zh-CN"/>
        </w:rPr>
        <w:t>%</w:t>
      </w:r>
      <w:r w:rsidRPr="009053F7">
        <w:rPr>
          <w:rFonts w:hAnsi="Calibri" w:cs="Times New Roman"/>
          <w:sz w:val="24"/>
          <w:szCs w:val="24"/>
          <w:shd w:val="clear" w:color="auto" w:fill="FFFFFF"/>
          <w:lang w:eastAsia="zh-CN"/>
        </w:rPr>
        <w:t>验收款，10%质保金，质保期满后付清。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EE3318" w:rsidRPr="00417E58" w:rsidRDefault="00EE3318" w:rsidP="00EE3318">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1" w:history="1">
        <w:r w:rsidRPr="00417E58">
          <w:rPr>
            <w:rStyle w:val="afb"/>
            <w:bCs/>
            <w:color w:val="000000" w:themeColor="text1"/>
            <w:szCs w:val="24"/>
          </w:rPr>
          <w:t>ypwei@fhcpec.com.cn</w:t>
        </w:r>
      </w:hyperlink>
      <w:r>
        <w:rPr>
          <w:bCs/>
          <w:color w:val="000000" w:themeColor="text1"/>
          <w:szCs w:val="24"/>
          <w:u w:val="single"/>
        </w:rPr>
        <w:t xml:space="preserve"> </w:t>
      </w:r>
    </w:p>
    <w:p w:rsidR="00F50377" w:rsidRDefault="00EE3318" w:rsidP="00F50377">
      <w:pPr>
        <w:pStyle w:val="a2"/>
        <w:snapToGrid w:val="0"/>
        <w:spacing w:line="360" w:lineRule="auto"/>
        <w:ind w:firstLineChars="200" w:firstLine="480"/>
        <w:rPr>
          <w:bCs/>
          <w:color w:val="000000" w:themeColor="text1"/>
          <w:szCs w:val="24"/>
        </w:rPr>
      </w:pPr>
      <w:r w:rsidRPr="00417E58">
        <w:rPr>
          <w:rFonts w:hint="eastAsia"/>
          <w:bCs/>
          <w:color w:val="000000" w:themeColor="text1"/>
          <w:szCs w:val="24"/>
        </w:rPr>
        <w:t>技术联系人：</w:t>
      </w:r>
      <w:r w:rsidR="00F50377" w:rsidRPr="00F50377">
        <w:rPr>
          <w:rFonts w:hint="eastAsia"/>
          <w:bCs/>
          <w:color w:val="000000" w:themeColor="text1"/>
          <w:szCs w:val="24"/>
        </w:rPr>
        <w:t>陈重炫</w:t>
      </w:r>
      <w:r w:rsidRPr="00417E58">
        <w:rPr>
          <w:rFonts w:hint="eastAsia"/>
          <w:bCs/>
          <w:color w:val="000000" w:themeColor="text1"/>
          <w:szCs w:val="24"/>
        </w:rPr>
        <w:t xml:space="preserve"> </w:t>
      </w:r>
      <w:r>
        <w:rPr>
          <w:bCs/>
          <w:color w:val="000000" w:themeColor="text1"/>
          <w:szCs w:val="24"/>
        </w:rPr>
        <w:t xml:space="preserve"> </w:t>
      </w:r>
      <w:r w:rsidRPr="00417E58">
        <w:rPr>
          <w:rFonts w:hint="eastAsia"/>
          <w:bCs/>
          <w:color w:val="000000" w:themeColor="text1"/>
          <w:szCs w:val="24"/>
        </w:rPr>
        <w:t>电话：</w:t>
      </w:r>
      <w:r w:rsidR="00F50377" w:rsidRPr="00F50377">
        <w:rPr>
          <w:bCs/>
          <w:color w:val="000000" w:themeColor="text1"/>
          <w:szCs w:val="24"/>
        </w:rPr>
        <w:t>0596</w:t>
      </w:r>
      <w:r w:rsidR="00F50377">
        <w:rPr>
          <w:bCs/>
          <w:color w:val="000000" w:themeColor="text1"/>
          <w:szCs w:val="24"/>
        </w:rPr>
        <w:t>-</w:t>
      </w:r>
      <w:r w:rsidR="00F50377" w:rsidRPr="00F50377">
        <w:rPr>
          <w:bCs/>
          <w:color w:val="000000" w:themeColor="text1"/>
          <w:szCs w:val="24"/>
        </w:rPr>
        <w:t>6311299</w:t>
      </w:r>
      <w:r w:rsidR="00F50377">
        <w:rPr>
          <w:bCs/>
          <w:color w:val="000000" w:themeColor="text1"/>
          <w:szCs w:val="24"/>
        </w:rPr>
        <w:t xml:space="preserve">  </w:t>
      </w:r>
      <w:r w:rsidR="00F50377">
        <w:rPr>
          <w:bCs/>
          <w:color w:val="000000" w:themeColor="text1"/>
          <w:szCs w:val="24"/>
        </w:rPr>
        <w:t>邮箱：</w:t>
      </w:r>
      <w:r w:rsidR="00F50377" w:rsidRPr="00F50377">
        <w:rPr>
          <w:bCs/>
          <w:color w:val="000000" w:themeColor="text1"/>
          <w:szCs w:val="24"/>
        </w:rPr>
        <w:t xml:space="preserve">chenzx@fhcpec.com.cn  </w:t>
      </w:r>
    </w:p>
    <w:p w:rsidR="00D7766D" w:rsidRPr="00F50377" w:rsidRDefault="00986280" w:rsidP="00F50377">
      <w:pPr>
        <w:pStyle w:val="a2"/>
        <w:snapToGrid w:val="0"/>
        <w:spacing w:line="360" w:lineRule="auto"/>
        <w:ind w:firstLineChars="200" w:firstLine="480"/>
        <w:rPr>
          <w:color w:val="000000" w:themeColor="text1"/>
          <w:szCs w:val="24"/>
        </w:rPr>
        <w:sectPr w:rsidR="00D7766D" w:rsidRPr="00F50377">
          <w:pgSz w:w="11910" w:h="16840"/>
          <w:pgMar w:top="1500" w:right="1020" w:bottom="740" w:left="1300" w:header="0" w:footer="551" w:gutter="0"/>
          <w:cols w:space="720"/>
        </w:sectPr>
      </w:pPr>
      <w:r>
        <w:rPr>
          <w:rFonts w:hint="eastAsia"/>
          <w:color w:val="000000" w:themeColor="text1"/>
          <w:szCs w:val="24"/>
        </w:rPr>
        <w:t>纪检监察室电话：</w:t>
      </w:r>
      <w:r>
        <w:rPr>
          <w:rFonts w:hint="eastAsia"/>
          <w:color w:val="000000" w:themeColor="text1"/>
          <w:szCs w:val="24"/>
        </w:rPr>
        <w:t xml:space="preserve">0596-6311774  </w:t>
      </w:r>
      <w:r w:rsidR="00F50377">
        <w:rPr>
          <w:rFonts w:hint="eastAsia"/>
          <w:szCs w:val="24"/>
        </w:rPr>
        <w:t xml:space="preserve">                         </w:t>
      </w:r>
    </w:p>
    <w:p w:rsidR="00457182" w:rsidRDefault="00457182" w:rsidP="00F50377">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57182" w:rsidRDefault="00457182" w:rsidP="00457182">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457182" w:rsidRPr="006A7CBF" w:rsidRDefault="00457182" w:rsidP="006A7CBF">
      <w:pPr>
        <w:tabs>
          <w:tab w:val="left" w:pos="709"/>
        </w:tabs>
        <w:spacing w:line="360" w:lineRule="auto"/>
        <w:ind w:firstLineChars="200" w:firstLine="480"/>
        <w:rPr>
          <w:sz w:val="24"/>
          <w:szCs w:val="24"/>
          <w:lang w:eastAsia="zh-CN"/>
        </w:rPr>
      </w:pPr>
      <w:r w:rsidRPr="006A7CBF">
        <w:rPr>
          <w:rFonts w:hint="eastAsia"/>
          <w:sz w:val="24"/>
          <w:szCs w:val="24"/>
          <w:lang w:eastAsia="zh-CN"/>
        </w:rPr>
        <w:t>1.项目</w:t>
      </w:r>
      <w:r w:rsidRPr="006A7CBF">
        <w:rPr>
          <w:sz w:val="24"/>
          <w:szCs w:val="24"/>
          <w:lang w:eastAsia="zh-CN"/>
        </w:rPr>
        <w:t>名称：</w:t>
      </w:r>
      <w:r w:rsidRPr="006A7CBF">
        <w:rPr>
          <w:rFonts w:hint="eastAsia"/>
          <w:color w:val="000000" w:themeColor="text1"/>
          <w:sz w:val="24"/>
          <w:szCs w:val="24"/>
          <w:lang w:eastAsia="zh-CN"/>
        </w:rPr>
        <w:t>福建福海创石油化工有限公司</w:t>
      </w:r>
      <w:r w:rsidR="00B85638">
        <w:rPr>
          <w:rFonts w:hint="eastAsia"/>
          <w:color w:val="000000" w:themeColor="text1"/>
          <w:sz w:val="24"/>
          <w:szCs w:val="24"/>
          <w:lang w:eastAsia="zh-CN"/>
        </w:rPr>
        <w:t>#1主变油中气体在线监测系统设备更新项目</w:t>
      </w:r>
      <w:r w:rsidR="00213152">
        <w:rPr>
          <w:rFonts w:hint="eastAsia"/>
          <w:color w:val="000000" w:themeColor="text1"/>
          <w:sz w:val="24"/>
          <w:szCs w:val="24"/>
          <w:lang w:eastAsia="zh-CN"/>
        </w:rPr>
        <w:t>。</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sidR="00213152" w:rsidRPr="00213152">
        <w:rPr>
          <w:rFonts w:hint="eastAsia"/>
          <w:color w:val="000000" w:themeColor="text1"/>
          <w:lang w:eastAsia="zh-CN"/>
        </w:rPr>
        <w:t>具体工作内容详见附件四《</w:t>
      </w:r>
      <w:r w:rsidR="007D7D83" w:rsidRPr="007D7D83">
        <w:rPr>
          <w:color w:val="000000" w:themeColor="text1"/>
          <w:lang w:eastAsia="zh-CN"/>
        </w:rPr>
        <w:t>#1主变油中气体在线监测系统设备更新发包说明</w:t>
      </w:r>
      <w:r w:rsidR="00213152" w:rsidRPr="00213152">
        <w:rPr>
          <w:color w:val="000000" w:themeColor="text1"/>
          <w:lang w:eastAsia="zh-CN"/>
        </w:rPr>
        <w:t>》。</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3.发包方式：</w:t>
      </w:r>
      <w:r w:rsidR="00F50377">
        <w:rPr>
          <w:rFonts w:hint="eastAsia"/>
          <w:color w:val="000000" w:themeColor="text1"/>
          <w:lang w:eastAsia="zh-CN"/>
        </w:rPr>
        <w:t>含税</w:t>
      </w:r>
      <w:r>
        <w:rPr>
          <w:rFonts w:hint="eastAsia"/>
          <w:color w:val="000000" w:themeColor="text1"/>
          <w:lang w:eastAsia="zh-CN"/>
        </w:rPr>
        <w:t>固定总价包干</w:t>
      </w:r>
      <w:r w:rsidR="00D02D32" w:rsidRPr="00D02D32">
        <w:rPr>
          <w:rFonts w:hint="eastAsia"/>
          <w:lang w:eastAsia="zh-CN"/>
        </w:rPr>
        <w:t>，包含配件费、施工费及</w:t>
      </w:r>
      <w:r w:rsidR="00D02D32">
        <w:rPr>
          <w:rFonts w:hint="eastAsia"/>
          <w:lang w:eastAsia="zh-CN"/>
        </w:rPr>
        <w:t>施工、技术</w:t>
      </w:r>
      <w:r w:rsidR="00D02D32" w:rsidRPr="00D02D32">
        <w:rPr>
          <w:rFonts w:hint="eastAsia"/>
          <w:lang w:eastAsia="zh-CN"/>
        </w:rPr>
        <w:t>人员食宿、差旅费等</w:t>
      </w:r>
      <w:r w:rsidR="00213152">
        <w:rPr>
          <w:rFonts w:hint="eastAsia"/>
          <w:color w:val="000000" w:themeColor="text1"/>
          <w:lang w:eastAsia="zh-CN"/>
        </w:rPr>
        <w:t>。</w:t>
      </w:r>
    </w:p>
    <w:p w:rsidR="00457182" w:rsidRDefault="00457182" w:rsidP="009E738C">
      <w:pPr>
        <w:spacing w:line="360" w:lineRule="auto"/>
        <w:ind w:firstLineChars="200" w:firstLine="440"/>
        <w:rPr>
          <w:color w:val="000000" w:themeColor="text1"/>
          <w:lang w:eastAsia="zh-CN"/>
        </w:rPr>
      </w:pPr>
      <w:r>
        <w:rPr>
          <w:rFonts w:hint="eastAsia"/>
          <w:color w:val="000000" w:themeColor="text1"/>
          <w:lang w:eastAsia="zh-CN"/>
        </w:rPr>
        <w:t>4</w:t>
      </w:r>
      <w:r w:rsidRPr="00F50377">
        <w:rPr>
          <w:rFonts w:hint="eastAsia"/>
          <w:color w:val="000000" w:themeColor="text1"/>
          <w:sz w:val="24"/>
          <w:szCs w:val="24"/>
          <w:lang w:eastAsia="zh-CN"/>
        </w:rPr>
        <w:t>.项目工作范围及技术要求：</w:t>
      </w:r>
      <w:r>
        <w:rPr>
          <w:rFonts w:hint="eastAsia"/>
          <w:color w:val="000000" w:themeColor="text1"/>
          <w:lang w:eastAsia="zh-CN"/>
        </w:rPr>
        <w:t>见</w:t>
      </w:r>
      <w:r w:rsidR="00A00C51">
        <w:rPr>
          <w:rFonts w:hint="eastAsia"/>
          <w:color w:val="000000" w:themeColor="text1"/>
          <w:lang w:eastAsia="zh-CN"/>
        </w:rPr>
        <w:t>《</w:t>
      </w:r>
      <w:r w:rsidR="00F67B62">
        <w:rPr>
          <w:rFonts w:hint="eastAsia"/>
          <w:color w:val="000000" w:themeColor="text1"/>
          <w:lang w:eastAsia="zh-CN"/>
        </w:rPr>
        <w:t>附件四：</w:t>
      </w:r>
      <w:r w:rsidR="00F67B62" w:rsidRPr="00F67B62">
        <w:rPr>
          <w:color w:val="000000" w:themeColor="text1"/>
          <w:sz w:val="24"/>
          <w:szCs w:val="24"/>
          <w:lang w:eastAsia="zh-CN"/>
        </w:rPr>
        <w:t>#1主变油中气体在线监测系统设备更新发包说明</w:t>
      </w:r>
      <w:r w:rsidR="00A00C51">
        <w:rPr>
          <w:rFonts w:hint="eastAsia"/>
          <w:color w:val="000000" w:themeColor="text1"/>
          <w:lang w:eastAsia="zh-CN"/>
        </w:rPr>
        <w:t>》。</w:t>
      </w:r>
    </w:p>
    <w:p w:rsidR="009E738C" w:rsidRPr="009E738C" w:rsidRDefault="009E738C" w:rsidP="002A1A9F">
      <w:pPr>
        <w:spacing w:line="360" w:lineRule="auto"/>
        <w:ind w:firstLineChars="200" w:firstLine="442"/>
        <w:rPr>
          <w:b/>
          <w:bCs/>
          <w:color w:val="FF0000"/>
          <w:lang w:eastAsia="zh-CN"/>
        </w:rPr>
      </w:pPr>
      <w:r w:rsidRPr="009E738C">
        <w:rPr>
          <w:rFonts w:hint="eastAsia"/>
          <w:b/>
          <w:bCs/>
          <w:color w:val="FF0000"/>
          <w:lang w:eastAsia="zh-CN"/>
        </w:rPr>
        <w:t>5.中选单位要提供项目施工方案文件，</w:t>
      </w:r>
      <w:r w:rsidR="002A1A9F">
        <w:rPr>
          <w:rFonts w:hint="eastAsia"/>
          <w:b/>
          <w:bCs/>
          <w:color w:val="FF0000"/>
          <w:lang w:eastAsia="zh-CN"/>
        </w:rPr>
        <w:t>待甲方</w:t>
      </w:r>
      <w:r w:rsidRPr="009E738C">
        <w:rPr>
          <w:rFonts w:hint="eastAsia"/>
          <w:b/>
          <w:bCs/>
          <w:color w:val="FF0000"/>
          <w:lang w:eastAsia="zh-CN"/>
        </w:rPr>
        <w:t>确定方案</w:t>
      </w:r>
      <w:r w:rsidR="002A1A9F">
        <w:rPr>
          <w:rFonts w:hint="eastAsia"/>
          <w:b/>
          <w:bCs/>
          <w:color w:val="FF0000"/>
          <w:lang w:eastAsia="zh-CN"/>
        </w:rPr>
        <w:t>审核</w:t>
      </w:r>
      <w:r w:rsidRPr="009E738C">
        <w:rPr>
          <w:rFonts w:hint="eastAsia"/>
          <w:b/>
          <w:bCs/>
          <w:color w:val="FF0000"/>
          <w:lang w:eastAsia="zh-CN"/>
        </w:rPr>
        <w:t>通过后，再施工。</w:t>
      </w:r>
    </w:p>
    <w:p w:rsidR="00457182" w:rsidRPr="00E457C1" w:rsidRDefault="009E738C" w:rsidP="00457182">
      <w:pPr>
        <w:pStyle w:val="aa"/>
        <w:spacing w:line="360" w:lineRule="auto"/>
        <w:ind w:right="121" w:firstLine="480"/>
        <w:jc w:val="both"/>
        <w:rPr>
          <w:color w:val="000000" w:themeColor="text1"/>
          <w:lang w:eastAsia="zh-CN"/>
        </w:rPr>
      </w:pPr>
      <w:r>
        <w:rPr>
          <w:rFonts w:hint="eastAsia"/>
          <w:color w:val="000000" w:themeColor="text1"/>
          <w:lang w:eastAsia="zh-CN"/>
        </w:rPr>
        <w:t>6</w:t>
      </w:r>
      <w:r w:rsidR="00457182">
        <w:rPr>
          <w:rFonts w:hint="eastAsia"/>
          <w:color w:val="000000" w:themeColor="text1"/>
          <w:lang w:eastAsia="zh-CN"/>
        </w:rPr>
        <w:t>.项目地点：</w:t>
      </w:r>
      <w:r w:rsidR="00457182">
        <w:rPr>
          <w:rFonts w:hint="eastAsia"/>
          <w:lang w:eastAsia="zh-CN"/>
        </w:rPr>
        <w:t>福建省漳州市古雷港经济开发区腾龙路8</w:t>
      </w:r>
      <w:r w:rsidR="00A00C51">
        <w:rPr>
          <w:lang w:eastAsia="zh-CN"/>
        </w:rPr>
        <w:t>6</w:t>
      </w:r>
      <w:r w:rsidR="00457182">
        <w:rPr>
          <w:rFonts w:hint="eastAsia"/>
          <w:lang w:eastAsia="zh-CN"/>
        </w:rPr>
        <w:t>号P</w:t>
      </w:r>
      <w:r w:rsidR="00A00C51">
        <w:rPr>
          <w:lang w:eastAsia="zh-CN"/>
        </w:rPr>
        <w:t>TA</w:t>
      </w:r>
      <w:r w:rsidR="00457182">
        <w:rPr>
          <w:rFonts w:hint="eastAsia"/>
          <w:lang w:eastAsia="zh-CN"/>
        </w:rPr>
        <w:t>厂区</w:t>
      </w:r>
      <w:r w:rsidR="00213152">
        <w:rPr>
          <w:rFonts w:hint="eastAsia"/>
          <w:lang w:eastAsia="zh-CN"/>
        </w:rPr>
        <w:t>。</w:t>
      </w:r>
    </w:p>
    <w:p w:rsidR="00457182" w:rsidRDefault="00457182" w:rsidP="002A1A9F">
      <w:pPr>
        <w:pStyle w:val="aa"/>
        <w:spacing w:line="360" w:lineRule="auto"/>
        <w:ind w:right="121" w:firstLineChars="150" w:firstLine="360"/>
        <w:jc w:val="both"/>
        <w:rPr>
          <w:lang w:eastAsia="zh-CN"/>
        </w:rPr>
      </w:pPr>
      <w:r>
        <w:rPr>
          <w:rFonts w:hint="eastAsia"/>
          <w:lang w:eastAsia="zh-CN"/>
        </w:rPr>
        <w:t xml:space="preserve"> </w:t>
      </w:r>
      <w:r w:rsidR="009E738C">
        <w:rPr>
          <w:rFonts w:hint="eastAsia"/>
          <w:lang w:eastAsia="zh-CN"/>
        </w:rPr>
        <w:t>7</w:t>
      </w:r>
      <w:r>
        <w:rPr>
          <w:rFonts w:hint="eastAsia"/>
          <w:lang w:eastAsia="zh-CN"/>
        </w:rPr>
        <w:t>.项目联系人</w:t>
      </w:r>
    </w:p>
    <w:p w:rsidR="00A00C51" w:rsidRPr="00417E58" w:rsidRDefault="00A00C51" w:rsidP="00A00C51">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2" w:history="1">
        <w:r w:rsidRPr="00417E58">
          <w:rPr>
            <w:rStyle w:val="afb"/>
            <w:bCs/>
            <w:color w:val="000000" w:themeColor="text1"/>
            <w:szCs w:val="24"/>
          </w:rPr>
          <w:t>ypwei@fhcpec.com.cn</w:t>
        </w:r>
      </w:hyperlink>
      <w:r>
        <w:rPr>
          <w:bCs/>
          <w:color w:val="000000" w:themeColor="text1"/>
          <w:szCs w:val="24"/>
          <w:u w:val="single"/>
        </w:rPr>
        <w:t xml:space="preserve"> </w:t>
      </w:r>
    </w:p>
    <w:p w:rsidR="00A00C51" w:rsidRDefault="00A00C51" w:rsidP="00A00C51">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w:t>
      </w:r>
      <w:r w:rsidR="00EA41E0" w:rsidRPr="00EA41E0">
        <w:rPr>
          <w:rFonts w:hint="eastAsia"/>
          <w:bCs/>
          <w:color w:val="000000" w:themeColor="text1"/>
          <w:szCs w:val="24"/>
        </w:rPr>
        <w:t>陈重炫</w:t>
      </w:r>
      <w:r w:rsidR="00EA41E0" w:rsidRPr="00EA41E0">
        <w:rPr>
          <w:bCs/>
          <w:color w:val="000000" w:themeColor="text1"/>
          <w:szCs w:val="24"/>
        </w:rPr>
        <w:t xml:space="preserve">  </w:t>
      </w:r>
      <w:r w:rsidR="00EA41E0" w:rsidRPr="00EA41E0">
        <w:rPr>
          <w:bCs/>
          <w:color w:val="000000" w:themeColor="text1"/>
          <w:szCs w:val="24"/>
        </w:rPr>
        <w:t>电话：</w:t>
      </w:r>
      <w:r w:rsidR="00EA41E0" w:rsidRPr="00EA41E0">
        <w:rPr>
          <w:bCs/>
          <w:color w:val="000000" w:themeColor="text1"/>
          <w:szCs w:val="24"/>
        </w:rPr>
        <w:t xml:space="preserve">0596-6311299  </w:t>
      </w:r>
      <w:r w:rsidR="00EA41E0" w:rsidRPr="00EA41E0">
        <w:rPr>
          <w:bCs/>
          <w:color w:val="000000" w:themeColor="text1"/>
          <w:szCs w:val="24"/>
        </w:rPr>
        <w:t>邮箱：</w:t>
      </w:r>
      <w:r w:rsidR="00EA41E0" w:rsidRPr="00EA41E0">
        <w:rPr>
          <w:bCs/>
          <w:color w:val="000000" w:themeColor="text1"/>
          <w:szCs w:val="24"/>
        </w:rPr>
        <w:t xml:space="preserve">chenzx@fhcpec.com.cn  </w:t>
      </w:r>
    </w:p>
    <w:p w:rsidR="00457182" w:rsidRDefault="00457182" w:rsidP="00A00C51">
      <w:pPr>
        <w:pStyle w:val="aa"/>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二、定义和解释</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w:t>
      </w:r>
      <w:r>
        <w:rPr>
          <w:lang w:eastAsia="zh-CN"/>
        </w:rPr>
        <w:lastRenderedPageBreak/>
        <w:t>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457182" w:rsidRDefault="00457182" w:rsidP="00457182">
      <w:pPr>
        <w:spacing w:before="15" w:line="360" w:lineRule="auto"/>
        <w:ind w:firstLine="555"/>
        <w:rPr>
          <w:b/>
          <w:w w:val="95"/>
          <w:sz w:val="28"/>
          <w:lang w:eastAsia="zh-CN"/>
        </w:rPr>
      </w:pPr>
      <w:r>
        <w:rPr>
          <w:b/>
          <w:w w:val="95"/>
          <w:sz w:val="28"/>
          <w:lang w:eastAsia="zh-CN"/>
        </w:rPr>
        <w:t>六、参选人资格</w:t>
      </w:r>
    </w:p>
    <w:p w:rsidR="00F67B62" w:rsidRPr="00F67B62" w:rsidRDefault="00F67B62" w:rsidP="00F67B62">
      <w:pPr>
        <w:tabs>
          <w:tab w:val="left" w:pos="709"/>
        </w:tabs>
        <w:spacing w:line="360" w:lineRule="auto"/>
        <w:ind w:firstLineChars="200" w:firstLine="480"/>
        <w:rPr>
          <w:sz w:val="24"/>
          <w:szCs w:val="24"/>
          <w:lang w:eastAsia="zh-CN"/>
        </w:rPr>
      </w:pPr>
      <w:r w:rsidRPr="00F67B62">
        <w:rPr>
          <w:sz w:val="24"/>
          <w:szCs w:val="24"/>
          <w:lang w:eastAsia="zh-CN"/>
        </w:rPr>
        <w:t>1.参选人必须具备有效的企业法人营业执照，参选单位应具有ISO质量管理体系认证证书。</w:t>
      </w:r>
    </w:p>
    <w:p w:rsidR="00F67B62" w:rsidRPr="00F67B62" w:rsidRDefault="00F67B62" w:rsidP="00F67B62">
      <w:pPr>
        <w:tabs>
          <w:tab w:val="left" w:pos="709"/>
        </w:tabs>
        <w:spacing w:line="360" w:lineRule="auto"/>
        <w:ind w:firstLineChars="200" w:firstLine="480"/>
        <w:rPr>
          <w:sz w:val="24"/>
          <w:szCs w:val="24"/>
          <w:lang w:eastAsia="zh-CN"/>
        </w:rPr>
      </w:pPr>
      <w:r w:rsidRPr="00F67B62">
        <w:rPr>
          <w:sz w:val="24"/>
          <w:szCs w:val="24"/>
          <w:lang w:eastAsia="zh-CN"/>
        </w:rPr>
        <w:t>2.单位负责人为同一人或者存在控股、管理关系的不同单位不得同时参加本项目的比选；参选人没有失信黑名单记录（以最高院失信被执行人系统发布信息为准），与比选人无诉讼纠纷。</w:t>
      </w:r>
    </w:p>
    <w:p w:rsidR="00F67B62" w:rsidRPr="00F67B62" w:rsidRDefault="00F67B62" w:rsidP="00F67B62">
      <w:pPr>
        <w:tabs>
          <w:tab w:val="left" w:pos="709"/>
        </w:tabs>
        <w:spacing w:line="360" w:lineRule="auto"/>
        <w:ind w:firstLineChars="200" w:firstLine="480"/>
        <w:rPr>
          <w:sz w:val="24"/>
          <w:szCs w:val="24"/>
          <w:lang w:eastAsia="zh-CN"/>
        </w:rPr>
      </w:pPr>
      <w:r w:rsidRPr="00F67B62">
        <w:rPr>
          <w:sz w:val="24"/>
          <w:szCs w:val="24"/>
          <w:lang w:eastAsia="zh-CN"/>
        </w:rPr>
        <w:t>3.参选人提供的所有投标材料为复印件的都应加盖投标方公章。</w:t>
      </w:r>
    </w:p>
    <w:p w:rsidR="00067A0C" w:rsidRPr="00067A0C" w:rsidRDefault="00F67B62" w:rsidP="00F67B62">
      <w:pPr>
        <w:tabs>
          <w:tab w:val="left" w:pos="709"/>
        </w:tabs>
        <w:spacing w:line="360" w:lineRule="auto"/>
        <w:ind w:firstLineChars="200" w:firstLine="480"/>
        <w:rPr>
          <w:sz w:val="24"/>
          <w:szCs w:val="24"/>
          <w:lang w:eastAsia="zh-CN"/>
        </w:rPr>
      </w:pPr>
      <w:r w:rsidRPr="00F67B62">
        <w:rPr>
          <w:sz w:val="24"/>
          <w:szCs w:val="24"/>
          <w:lang w:eastAsia="zh-CN"/>
        </w:rPr>
        <w:t>4.本项目不接受联合体投标。</w:t>
      </w:r>
    </w:p>
    <w:p w:rsidR="00457182" w:rsidRDefault="00457182" w:rsidP="00457182">
      <w:pPr>
        <w:pStyle w:val="aa"/>
        <w:spacing w:line="360" w:lineRule="auto"/>
        <w:ind w:right="121" w:firstLineChars="100" w:firstLine="268"/>
        <w:jc w:val="both"/>
        <w:rPr>
          <w:b/>
          <w:w w:val="95"/>
          <w:sz w:val="28"/>
          <w:lang w:eastAsia="zh-CN"/>
        </w:rPr>
      </w:pPr>
      <w:r>
        <w:rPr>
          <w:b/>
          <w:w w:val="95"/>
          <w:sz w:val="28"/>
          <w:lang w:eastAsia="zh-CN"/>
        </w:rPr>
        <w:t>七、参选保证金</w:t>
      </w:r>
    </w:p>
    <w:p w:rsidR="00EA41E0" w:rsidRDefault="00457182" w:rsidP="00EA41E0">
      <w:pPr>
        <w:pStyle w:val="aa"/>
        <w:spacing w:line="360" w:lineRule="auto"/>
        <w:ind w:right="121"/>
        <w:jc w:val="both"/>
        <w:rPr>
          <w:color w:val="000000" w:themeColor="text1"/>
          <w:lang w:eastAsia="zh-CN"/>
        </w:rPr>
      </w:pPr>
      <w:r>
        <w:rPr>
          <w:rFonts w:hint="eastAsia"/>
          <w:lang w:eastAsia="zh-CN"/>
        </w:rPr>
        <w:t xml:space="preserve"> </w:t>
      </w:r>
      <w:r w:rsidR="007813C7">
        <w:rPr>
          <w:rFonts w:hint="eastAsia"/>
          <w:lang w:eastAsia="zh-CN"/>
        </w:rPr>
        <w:t xml:space="preserve">  1.</w:t>
      </w:r>
      <w:r w:rsidR="00EA41E0" w:rsidRPr="00EA41E0">
        <w:rPr>
          <w:rFonts w:hint="eastAsia"/>
          <w:lang w:eastAsia="zh-CN"/>
        </w:rPr>
        <w:t xml:space="preserve"> </w:t>
      </w:r>
      <w:r w:rsidR="00EA41E0">
        <w:rPr>
          <w:rFonts w:hint="eastAsia"/>
          <w:lang w:eastAsia="zh-CN"/>
        </w:rPr>
        <w:t>参选单位应缴纳参选保证金，保证金</w:t>
      </w:r>
      <w:r w:rsidR="00EA41E0">
        <w:rPr>
          <w:rFonts w:hint="eastAsia"/>
          <w:color w:val="000000" w:themeColor="text1"/>
          <w:lang w:eastAsia="zh-CN"/>
        </w:rPr>
        <w:t>金额</w:t>
      </w:r>
      <w:r w:rsidR="00F67B62">
        <w:rPr>
          <w:color w:val="000000" w:themeColor="text1"/>
          <w:lang w:eastAsia="zh-CN"/>
        </w:rPr>
        <w:t>5</w:t>
      </w:r>
      <w:r w:rsidR="00EA41E0">
        <w:rPr>
          <w:color w:val="000000" w:themeColor="text1"/>
          <w:lang w:eastAsia="zh-CN"/>
        </w:rPr>
        <w:t>,000.00</w:t>
      </w:r>
      <w:r w:rsidR="00EA41E0">
        <w:rPr>
          <w:rFonts w:hint="eastAsia"/>
          <w:color w:val="000000" w:themeColor="text1"/>
          <w:lang w:eastAsia="zh-CN"/>
        </w:rPr>
        <w:t>元整</w:t>
      </w:r>
      <w:r w:rsidR="00EA41E0">
        <w:rPr>
          <w:rFonts w:hint="eastAsia"/>
          <w:lang w:eastAsia="zh-CN"/>
        </w:rPr>
        <w:t>，参选单位应按照要求从参选单位基本</w:t>
      </w:r>
      <w:r w:rsidR="00EA41E0">
        <w:rPr>
          <w:rFonts w:hint="eastAsia"/>
          <w:color w:val="000000" w:themeColor="text1"/>
          <w:lang w:eastAsia="zh-CN"/>
        </w:rPr>
        <w:t>账户转入比选单位的账户，比选单位账户信息如下：</w:t>
      </w:r>
    </w:p>
    <w:p w:rsidR="00EA41E0" w:rsidRPr="00757774" w:rsidRDefault="00EA41E0" w:rsidP="00EA41E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41E0" w:rsidRDefault="00EA41E0" w:rsidP="00EA41E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A41E0" w:rsidRPr="000337DE" w:rsidRDefault="00EA41E0" w:rsidP="00EA41E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41E0" w:rsidRDefault="00EA41E0" w:rsidP="00EA41E0">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F67B62" w:rsidRPr="00F67B62">
        <w:rPr>
          <w:color w:val="000000" w:themeColor="text1"/>
          <w:lang w:eastAsia="zh-CN"/>
        </w:rPr>
        <w:t>#1主变油中气体在线监测系统设备更新项目</w:t>
      </w:r>
      <w:r>
        <w:rPr>
          <w:rFonts w:hint="eastAsia"/>
          <w:color w:val="000000" w:themeColor="text1"/>
          <w:lang w:eastAsia="zh-CN"/>
        </w:rPr>
        <w:t>参选</w:t>
      </w:r>
      <w:r>
        <w:rPr>
          <w:color w:val="000000" w:themeColor="text1"/>
          <w:lang w:eastAsia="zh-CN"/>
        </w:rPr>
        <w:t>保证金</w:t>
      </w:r>
    </w:p>
    <w:p w:rsidR="00457182" w:rsidRDefault="007813C7" w:rsidP="00EA41E0">
      <w:pPr>
        <w:pStyle w:val="aa"/>
        <w:spacing w:line="360" w:lineRule="auto"/>
        <w:ind w:right="121" w:firstLineChars="200" w:firstLine="480"/>
        <w:jc w:val="both"/>
        <w:rPr>
          <w:lang w:eastAsia="zh-CN"/>
        </w:rPr>
      </w:pPr>
      <w:r>
        <w:rPr>
          <w:rFonts w:hint="eastAsia"/>
          <w:lang w:eastAsia="zh-CN"/>
        </w:rPr>
        <w:t>参选保证金有效期：</w:t>
      </w:r>
      <w:r>
        <w:rPr>
          <w:lang w:eastAsia="zh-CN"/>
        </w:rPr>
        <w:t>90</w:t>
      </w:r>
      <w:r>
        <w:rPr>
          <w:rFonts w:hint="eastAsia"/>
          <w:lang w:eastAsia="zh-CN"/>
        </w:rPr>
        <w:t>日历天。</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2</w:t>
      </w:r>
      <w:r w:rsidRPr="001F14EE">
        <w:rPr>
          <w:rFonts w:hAnsi="Calibri" w:cs="Times New Roman"/>
          <w:sz w:val="24"/>
          <w:szCs w:val="24"/>
          <w:lang w:eastAsia="zh-CN"/>
        </w:rPr>
        <w:t>.对于未能按要求提交保证金的参选文件，比选单位可以视为不符合上面比选要求而</w:t>
      </w:r>
      <w:r w:rsidRPr="001F14EE">
        <w:rPr>
          <w:rFonts w:hAnsi="Calibri" w:cs="Times New Roman"/>
          <w:sz w:val="24"/>
          <w:szCs w:val="24"/>
          <w:lang w:eastAsia="zh-CN"/>
        </w:rPr>
        <w:lastRenderedPageBreak/>
        <w:t>予以拒绝；</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3</w:t>
      </w:r>
      <w:r w:rsidRPr="001F14EE">
        <w:rPr>
          <w:rFonts w:hAnsi="Calibri" w:cs="Times New Roman"/>
          <w:sz w:val="24"/>
          <w:szCs w:val="24"/>
          <w:lang w:eastAsia="zh-CN"/>
        </w:rPr>
        <w:t>. 本项目比选结束后，未中选的参选人其所递交的参选保证金将于本项目合同签订后退回至参选人基本账户（无息），最迟不超过规定的比选有效期满后的20天；</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4</w:t>
      </w:r>
      <w:r w:rsidRPr="001F14EE">
        <w:rPr>
          <w:rFonts w:hAnsi="Calibri" w:cs="Times New Roman"/>
          <w:sz w:val="24"/>
          <w:szCs w:val="24"/>
          <w:lang w:eastAsia="zh-CN"/>
        </w:rPr>
        <w:t>.中选者的参选保证金（无息），将在合同签订后自动转为履约保证金，将于合同周期完成后15个工作日内，甲方无息退还履约保证金；</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5</w:t>
      </w:r>
      <w:r w:rsidRPr="001F14EE">
        <w:rPr>
          <w:rFonts w:hAnsi="Calibri" w:cs="Times New Roman"/>
          <w:sz w:val="24"/>
          <w:szCs w:val="24"/>
          <w:lang w:eastAsia="zh-CN"/>
        </w:rPr>
        <w:t>.如有下列情况发生，将被没收参选保证金：</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4E0C5C" w:rsidRPr="004E0C5C"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457182" w:rsidRDefault="00457182" w:rsidP="00457182">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457182" w:rsidRPr="008B30AF" w:rsidRDefault="00457182" w:rsidP="00457182">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EA41E0">
        <w:rPr>
          <w:rFonts w:hint="eastAsia"/>
          <w:color w:val="000000" w:themeColor="text1"/>
          <w:lang w:eastAsia="zh-CN"/>
        </w:rPr>
        <w:t>2</w:t>
      </w:r>
      <w:r w:rsidR="00EA41E0">
        <w:rPr>
          <w:color w:val="000000" w:themeColor="text1"/>
          <w:lang w:eastAsia="zh-CN"/>
        </w:rPr>
        <w:t>024年</w:t>
      </w:r>
      <w:r w:rsidR="00EA41E0">
        <w:rPr>
          <w:rFonts w:hint="eastAsia"/>
          <w:color w:val="000000" w:themeColor="text1"/>
          <w:lang w:eastAsia="zh-CN"/>
        </w:rPr>
        <w:t xml:space="preserve"> </w:t>
      </w:r>
      <w:r w:rsidR="00FB4F51">
        <w:rPr>
          <w:color w:val="000000" w:themeColor="text1"/>
          <w:lang w:eastAsia="zh-CN"/>
        </w:rPr>
        <w:t>4</w:t>
      </w:r>
      <w:r w:rsidR="00EA41E0">
        <w:rPr>
          <w:color w:val="000000" w:themeColor="text1"/>
          <w:lang w:eastAsia="zh-CN"/>
        </w:rPr>
        <w:t xml:space="preserve"> 月</w:t>
      </w:r>
      <w:r w:rsidR="00EA41E0">
        <w:rPr>
          <w:rFonts w:hint="eastAsia"/>
          <w:color w:val="000000" w:themeColor="text1"/>
          <w:lang w:eastAsia="zh-CN"/>
        </w:rPr>
        <w:t xml:space="preserve"> </w:t>
      </w:r>
      <w:r w:rsidR="00DA1A55">
        <w:rPr>
          <w:color w:val="000000" w:themeColor="text1"/>
          <w:lang w:eastAsia="zh-CN"/>
        </w:rPr>
        <w:t>6</w:t>
      </w:r>
      <w:bookmarkStart w:id="0" w:name="_GoBack"/>
      <w:bookmarkEnd w:id="0"/>
      <w:r w:rsidR="00EA41E0">
        <w:rPr>
          <w:color w:val="000000" w:themeColor="text1"/>
          <w:lang w:eastAsia="zh-CN"/>
        </w:rPr>
        <w:t xml:space="preserve"> 日</w:t>
      </w:r>
      <w:r w:rsidR="00EA41E0">
        <w:rPr>
          <w:rFonts w:hint="eastAsia"/>
          <w:color w:val="000000" w:themeColor="text1"/>
          <w:lang w:eastAsia="zh-CN"/>
        </w:rPr>
        <w:t xml:space="preserve"> </w:t>
      </w:r>
      <w:r w:rsidR="00EA41E0">
        <w:rPr>
          <w:color w:val="000000" w:themeColor="text1"/>
          <w:lang w:eastAsia="zh-CN"/>
        </w:rPr>
        <w:t>14</w:t>
      </w:r>
      <w:r w:rsidR="00EA41E0">
        <w:rPr>
          <w:rFonts w:hint="eastAsia"/>
          <w:color w:val="000000" w:themeColor="text1"/>
          <w:lang w:eastAsia="zh-CN"/>
        </w:rPr>
        <w:t>:0</w:t>
      </w:r>
      <w:r w:rsidR="00EA41E0">
        <w:rPr>
          <w:color w:val="000000" w:themeColor="text1"/>
          <w:lang w:eastAsia="zh-CN"/>
        </w:rPr>
        <w:t>0</w:t>
      </w:r>
    </w:p>
    <w:p w:rsidR="00457182" w:rsidRDefault="00457182" w:rsidP="00457182">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sidR="00A00C51" w:rsidRPr="00A00C51">
        <w:rPr>
          <w:rFonts w:hint="eastAsia"/>
          <w:b w:val="0"/>
          <w:color w:val="000000" w:themeColor="text1"/>
          <w:lang w:eastAsia="zh-CN"/>
        </w:rPr>
        <w:t>联系人：魏彦苹</w:t>
      </w:r>
      <w:r w:rsidR="00A00C51" w:rsidRPr="00A00C51">
        <w:rPr>
          <w:b w:val="0"/>
          <w:color w:val="000000" w:themeColor="text1"/>
          <w:lang w:eastAsia="zh-CN"/>
        </w:rPr>
        <w:t xml:space="preserve">    联系电话：0596-6311824。</w:t>
      </w:r>
    </w:p>
    <w:p w:rsidR="00457182" w:rsidRDefault="00457182" w:rsidP="00457182">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457182" w:rsidRDefault="00457182" w:rsidP="00457182">
      <w:pPr>
        <w:spacing w:line="321" w:lineRule="auto"/>
        <w:jc w:val="both"/>
        <w:rPr>
          <w:lang w:eastAsia="zh-CN"/>
        </w:rPr>
        <w:sectPr w:rsidR="00457182">
          <w:pgSz w:w="11910" w:h="16840"/>
          <w:pgMar w:top="1420" w:right="1140" w:bottom="740" w:left="1300" w:header="0" w:footer="551" w:gutter="0"/>
          <w:cols w:space="720"/>
        </w:sectPr>
      </w:pPr>
    </w:p>
    <w:p w:rsidR="00457182" w:rsidRDefault="00457182" w:rsidP="0045718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57182" w:rsidRDefault="00457182" w:rsidP="00457182">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457182" w:rsidRPr="00884F0D" w:rsidRDefault="00457182" w:rsidP="00457182">
      <w:pPr>
        <w:pStyle w:val="aa"/>
        <w:spacing w:line="360" w:lineRule="auto"/>
        <w:ind w:leftChars="220" w:left="484" w:right="121"/>
        <w:jc w:val="both"/>
        <w:rPr>
          <w:lang w:eastAsia="zh-CN"/>
        </w:rPr>
      </w:pPr>
      <w:r>
        <w:rPr>
          <w:rFonts w:hint="eastAsia"/>
          <w:lang w:eastAsia="zh-CN"/>
        </w:rPr>
        <w:t>技术报价文件：</w:t>
      </w:r>
      <w:r w:rsidR="00EA41E0" w:rsidRPr="00EA41E0">
        <w:rPr>
          <w:rFonts w:hint="eastAsia"/>
          <w:lang w:eastAsia="zh-CN"/>
        </w:rPr>
        <w:t>见附件格式</w:t>
      </w:r>
      <w:r>
        <w:rPr>
          <w:rFonts w:hint="eastAsia"/>
          <w:lang w:eastAsia="zh-CN"/>
        </w:rPr>
        <w:t>，可不胶装。</w:t>
      </w:r>
      <w:r w:rsidRPr="00884F0D">
        <w:rPr>
          <w:lang w:eastAsia="zh-CN"/>
        </w:rPr>
        <w:t xml:space="preserve"> </w:t>
      </w:r>
    </w:p>
    <w:p w:rsidR="00457182" w:rsidRDefault="00457182" w:rsidP="00457182">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E55B63" w:rsidRPr="00E55B63" w:rsidRDefault="00E55B63" w:rsidP="00E55B63">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457182" w:rsidRDefault="00457182" w:rsidP="00457182">
      <w:pPr>
        <w:spacing w:before="15" w:line="360" w:lineRule="auto"/>
        <w:ind w:firstLineChars="200" w:firstLine="536"/>
        <w:rPr>
          <w:b/>
          <w:w w:val="95"/>
          <w:sz w:val="28"/>
          <w:lang w:eastAsia="zh-CN"/>
        </w:rPr>
      </w:pPr>
      <w:r>
        <w:rPr>
          <w:b/>
          <w:w w:val="95"/>
          <w:sz w:val="28"/>
          <w:lang w:eastAsia="zh-CN"/>
        </w:rPr>
        <w:t>二、参选书格式内容</w:t>
      </w:r>
    </w:p>
    <w:p w:rsidR="00457182" w:rsidRDefault="00457182" w:rsidP="00457182">
      <w:pPr>
        <w:pStyle w:val="aa"/>
        <w:spacing w:line="360" w:lineRule="auto"/>
        <w:ind w:right="121" w:firstLineChars="200" w:firstLine="480"/>
        <w:jc w:val="both"/>
        <w:rPr>
          <w:lang w:eastAsia="zh-CN"/>
        </w:rPr>
      </w:pPr>
      <w:r>
        <w:rPr>
          <w:lang w:eastAsia="zh-CN"/>
        </w:rPr>
        <w:t>参选人应按附件二格式内容要求进行参选书的编制。</w:t>
      </w:r>
    </w:p>
    <w:p w:rsidR="00457182" w:rsidRDefault="00457182" w:rsidP="00457182">
      <w:pPr>
        <w:spacing w:before="15" w:line="360" w:lineRule="auto"/>
        <w:ind w:firstLineChars="200" w:firstLine="536"/>
        <w:rPr>
          <w:b/>
          <w:w w:val="95"/>
          <w:sz w:val="28"/>
          <w:lang w:eastAsia="zh-CN"/>
        </w:rPr>
      </w:pPr>
      <w:r>
        <w:rPr>
          <w:b/>
          <w:w w:val="95"/>
          <w:sz w:val="28"/>
          <w:lang w:eastAsia="zh-CN"/>
        </w:rPr>
        <w:t>三、参选报价</w:t>
      </w:r>
    </w:p>
    <w:p w:rsidR="00457182" w:rsidRDefault="00457182" w:rsidP="00457182">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457182" w:rsidRDefault="00457182" w:rsidP="00457182">
      <w:pPr>
        <w:spacing w:before="15" w:line="360" w:lineRule="auto"/>
        <w:ind w:firstLineChars="200" w:firstLine="536"/>
        <w:rPr>
          <w:b/>
          <w:w w:val="95"/>
          <w:sz w:val="28"/>
          <w:lang w:eastAsia="zh-CN"/>
        </w:rPr>
      </w:pPr>
      <w:r>
        <w:rPr>
          <w:b/>
          <w:w w:val="95"/>
          <w:sz w:val="28"/>
          <w:lang w:eastAsia="zh-CN"/>
        </w:rPr>
        <w:t>四、特别说明</w:t>
      </w:r>
    </w:p>
    <w:p w:rsidR="00457182" w:rsidRDefault="00457182" w:rsidP="00457182">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457182" w:rsidRDefault="00457182" w:rsidP="00457182">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457182" w:rsidRDefault="00457182" w:rsidP="00457182">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457182" w:rsidRDefault="00457182" w:rsidP="00457182">
      <w:pPr>
        <w:spacing w:line="360" w:lineRule="auto"/>
        <w:jc w:val="both"/>
        <w:rPr>
          <w:lang w:eastAsia="zh-CN"/>
        </w:rPr>
        <w:sectPr w:rsidR="00457182">
          <w:pgSz w:w="11910" w:h="16840"/>
          <w:pgMar w:top="1500" w:right="1020" w:bottom="740" w:left="1300" w:header="0" w:footer="551" w:gutter="0"/>
          <w:cols w:space="720"/>
        </w:sectPr>
      </w:pPr>
    </w:p>
    <w:p w:rsidR="00457182" w:rsidRDefault="00457182" w:rsidP="0045718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457182" w:rsidRDefault="00457182" w:rsidP="00457182">
      <w:pPr>
        <w:spacing w:before="15" w:line="360" w:lineRule="auto"/>
        <w:ind w:firstLineChars="150" w:firstLine="402"/>
        <w:rPr>
          <w:b/>
          <w:w w:val="95"/>
          <w:sz w:val="28"/>
          <w:lang w:eastAsia="zh-CN"/>
        </w:rPr>
      </w:pPr>
      <w:r>
        <w:rPr>
          <w:b/>
          <w:w w:val="95"/>
          <w:sz w:val="28"/>
          <w:lang w:eastAsia="zh-CN"/>
        </w:rPr>
        <w:t>一、规则</w:t>
      </w:r>
    </w:p>
    <w:p w:rsidR="00457182" w:rsidRDefault="00457182" w:rsidP="00457182">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457182" w:rsidRDefault="00457182" w:rsidP="00457182">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457182" w:rsidRDefault="00457182" w:rsidP="00457182">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457182" w:rsidRDefault="00457182" w:rsidP="00457182">
      <w:pPr>
        <w:spacing w:before="15" w:line="360" w:lineRule="auto"/>
        <w:ind w:firstLineChars="200" w:firstLine="536"/>
        <w:rPr>
          <w:b/>
          <w:w w:val="95"/>
          <w:sz w:val="28"/>
          <w:lang w:eastAsia="zh-CN"/>
        </w:rPr>
      </w:pPr>
      <w:r>
        <w:rPr>
          <w:b/>
          <w:w w:val="95"/>
          <w:sz w:val="28"/>
          <w:lang w:eastAsia="zh-CN"/>
        </w:rPr>
        <w:t>二、资格审查</w:t>
      </w:r>
    </w:p>
    <w:p w:rsidR="00457182" w:rsidRDefault="00457182" w:rsidP="00457182">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57182" w:rsidRDefault="00457182" w:rsidP="00457182">
      <w:pPr>
        <w:spacing w:before="15" w:line="360" w:lineRule="auto"/>
        <w:ind w:firstLineChars="200" w:firstLine="536"/>
        <w:rPr>
          <w:b/>
          <w:w w:val="95"/>
          <w:sz w:val="28"/>
          <w:lang w:eastAsia="zh-CN"/>
        </w:rPr>
      </w:pPr>
      <w:r>
        <w:rPr>
          <w:b/>
          <w:w w:val="95"/>
          <w:sz w:val="28"/>
          <w:lang w:eastAsia="zh-CN"/>
        </w:rPr>
        <w:t>三、评选办法</w:t>
      </w:r>
    </w:p>
    <w:p w:rsidR="00457182" w:rsidRDefault="00457182" w:rsidP="00457182">
      <w:pPr>
        <w:pStyle w:val="aa"/>
        <w:spacing w:line="360" w:lineRule="auto"/>
        <w:ind w:right="121" w:firstLineChars="200" w:firstLine="482"/>
        <w:jc w:val="both"/>
        <w:rPr>
          <w:lang w:eastAsia="zh-CN"/>
        </w:rPr>
      </w:pPr>
      <w:r>
        <w:rPr>
          <w:rFonts w:hint="eastAsia"/>
          <w:b/>
          <w:color w:val="FF0000"/>
          <w:lang w:eastAsia="zh-CN"/>
        </w:rPr>
        <w:t>本项目设置最高控制价</w:t>
      </w:r>
      <w:r w:rsidR="00F67B62" w:rsidRPr="00F67B62">
        <w:rPr>
          <w:b/>
          <w:color w:val="FF0000"/>
          <w:lang w:eastAsia="zh-CN"/>
        </w:rPr>
        <w:t>248</w:t>
      </w:r>
      <w:r w:rsidR="00F67B62">
        <w:rPr>
          <w:b/>
          <w:color w:val="FF0000"/>
          <w:lang w:eastAsia="zh-CN"/>
        </w:rPr>
        <w:t>,</w:t>
      </w:r>
      <w:r w:rsidR="00F67B62" w:rsidRPr="00F67B62">
        <w:rPr>
          <w:b/>
          <w:color w:val="FF0000"/>
          <w:lang w:eastAsia="zh-CN"/>
        </w:rPr>
        <w:t>600.00</w:t>
      </w:r>
      <w:r>
        <w:rPr>
          <w:rFonts w:hint="eastAsia"/>
          <w:b/>
          <w:color w:val="FF0000"/>
          <w:lang w:eastAsia="zh-CN"/>
        </w:rPr>
        <w:t>元整（</w:t>
      </w:r>
      <w:r w:rsidR="00EA41E0">
        <w:rPr>
          <w:rFonts w:hint="eastAsia"/>
          <w:b/>
          <w:color w:val="FF0000"/>
          <w:lang w:eastAsia="zh-CN"/>
        </w:rPr>
        <w:t>含税</w:t>
      </w:r>
      <w:r>
        <w:rPr>
          <w:rFonts w:hint="eastAsia"/>
          <w:b/>
          <w:color w:val="FF0000"/>
          <w:lang w:eastAsia="zh-CN"/>
        </w:rPr>
        <w:t>包干总价）</w:t>
      </w:r>
      <w:r>
        <w:rPr>
          <w:rFonts w:hint="eastAsia"/>
          <w:lang w:eastAsia="zh-CN"/>
        </w:rPr>
        <w:t>。参选人所填报的报价高于本项目最高限价的，其参选将被比选小组予以否决。</w:t>
      </w:r>
    </w:p>
    <w:p w:rsidR="0056758C" w:rsidRDefault="0056758C" w:rsidP="00457182">
      <w:pPr>
        <w:spacing w:before="15" w:line="360" w:lineRule="auto"/>
        <w:ind w:firstLineChars="200" w:firstLine="480"/>
        <w:rPr>
          <w:color w:val="000000"/>
          <w:sz w:val="24"/>
          <w:szCs w:val="24"/>
          <w:shd w:val="clear" w:color="auto" w:fill="FFFFFF"/>
          <w:lang w:eastAsia="zh-CN"/>
        </w:rPr>
      </w:pPr>
      <w:r w:rsidRPr="0056758C">
        <w:rPr>
          <w:rFonts w:hint="eastAsia"/>
          <w:color w:val="000000"/>
          <w:sz w:val="24"/>
          <w:szCs w:val="24"/>
          <w:shd w:val="clear" w:color="auto" w:fill="FFFFFF"/>
          <w:lang w:eastAsia="zh-CN"/>
        </w:rPr>
        <w:t>本项目采用综合评选的评标办法，其中技术部分</w:t>
      </w:r>
      <w:r w:rsidR="00F67B62">
        <w:rPr>
          <w:color w:val="000000"/>
          <w:sz w:val="24"/>
          <w:szCs w:val="24"/>
          <w:shd w:val="clear" w:color="auto" w:fill="FFFFFF"/>
          <w:lang w:eastAsia="zh-CN"/>
        </w:rPr>
        <w:t>2</w:t>
      </w:r>
      <w:r w:rsidRPr="0056758C">
        <w:rPr>
          <w:color w:val="000000"/>
          <w:sz w:val="24"/>
          <w:szCs w:val="24"/>
          <w:shd w:val="clear" w:color="auto" w:fill="FFFFFF"/>
          <w:lang w:eastAsia="zh-CN"/>
        </w:rPr>
        <w:t>0分，商务报价部分</w:t>
      </w:r>
      <w:r w:rsidR="00F67B62">
        <w:rPr>
          <w:color w:val="000000"/>
          <w:sz w:val="24"/>
          <w:szCs w:val="24"/>
          <w:shd w:val="clear" w:color="auto" w:fill="FFFFFF"/>
          <w:lang w:eastAsia="zh-CN"/>
        </w:rPr>
        <w:t>8</w:t>
      </w:r>
      <w:r w:rsidRPr="0056758C">
        <w:rPr>
          <w:color w:val="000000"/>
          <w:sz w:val="24"/>
          <w:szCs w:val="24"/>
          <w:shd w:val="clear" w:color="auto" w:fill="FFFFFF"/>
          <w:lang w:eastAsia="zh-CN"/>
        </w:rPr>
        <w:t>0分，综合总分100分。经资格评选，资质合格的参选人首先进行技术部分评选，然后再进行报价部分计算得分，最后选择两部分综合得分之和最高者作为本案中选单位。</w:t>
      </w:r>
    </w:p>
    <w:p w:rsidR="00067A0C" w:rsidRDefault="00067A0C" w:rsidP="00457182">
      <w:pPr>
        <w:spacing w:before="15" w:line="360" w:lineRule="auto"/>
        <w:ind w:firstLineChars="200" w:firstLine="480"/>
        <w:rPr>
          <w:color w:val="000000"/>
          <w:sz w:val="24"/>
          <w:szCs w:val="24"/>
          <w:shd w:val="clear" w:color="auto" w:fill="FFFFFF"/>
          <w:lang w:eastAsia="zh-CN"/>
        </w:rPr>
      </w:pPr>
      <w:r>
        <w:rPr>
          <w:color w:val="000000"/>
          <w:sz w:val="24"/>
          <w:szCs w:val="24"/>
          <w:shd w:val="clear" w:color="auto" w:fill="FFFFFF"/>
          <w:lang w:eastAsia="zh-CN"/>
        </w:rPr>
        <w:t>评分标准如下表</w:t>
      </w:r>
      <w:r>
        <w:rPr>
          <w:rFonts w:hint="eastAsia"/>
          <w:color w:val="000000"/>
          <w:sz w:val="24"/>
          <w:szCs w:val="24"/>
          <w:shd w:val="clear" w:color="auto" w:fill="FFFFFF"/>
          <w:lang w:eastAsia="zh-CN"/>
        </w:rPr>
        <w:t>：</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42"/>
        <w:gridCol w:w="665"/>
        <w:gridCol w:w="6897"/>
      </w:tblGrid>
      <w:tr w:rsidR="00F67B62" w:rsidRPr="0064359B" w:rsidTr="003F5E94">
        <w:trPr>
          <w:trHeight w:val="432"/>
          <w:jc w:val="center"/>
        </w:trPr>
        <w:tc>
          <w:tcPr>
            <w:tcW w:w="704" w:type="dxa"/>
            <w:shd w:val="clear" w:color="auto" w:fill="auto"/>
            <w:vAlign w:val="center"/>
          </w:tcPr>
          <w:p w:rsidR="00F67B62" w:rsidRPr="0064359B" w:rsidRDefault="00F67B62" w:rsidP="007D7D83">
            <w:pPr>
              <w:widowControl/>
              <w:jc w:val="center"/>
              <w:rPr>
                <w:sz w:val="21"/>
              </w:rPr>
            </w:pPr>
            <w:r w:rsidRPr="0064359B">
              <w:rPr>
                <w:rFonts w:hint="eastAsia"/>
                <w:sz w:val="21"/>
              </w:rPr>
              <w:t>序号</w:t>
            </w:r>
          </w:p>
        </w:tc>
        <w:tc>
          <w:tcPr>
            <w:tcW w:w="1642" w:type="dxa"/>
            <w:shd w:val="clear" w:color="auto" w:fill="auto"/>
            <w:vAlign w:val="center"/>
          </w:tcPr>
          <w:p w:rsidR="00F67B62" w:rsidRPr="0064359B" w:rsidRDefault="00F67B62" w:rsidP="007D7D83">
            <w:pPr>
              <w:widowControl/>
              <w:jc w:val="center"/>
              <w:rPr>
                <w:sz w:val="21"/>
              </w:rPr>
            </w:pPr>
            <w:r w:rsidRPr="0064359B">
              <w:rPr>
                <w:rFonts w:hint="eastAsia"/>
                <w:sz w:val="21"/>
              </w:rPr>
              <w:t>评议内容</w:t>
            </w:r>
          </w:p>
        </w:tc>
        <w:tc>
          <w:tcPr>
            <w:tcW w:w="665" w:type="dxa"/>
            <w:shd w:val="clear" w:color="auto" w:fill="auto"/>
            <w:noWrap/>
            <w:vAlign w:val="center"/>
          </w:tcPr>
          <w:p w:rsidR="00F67B62" w:rsidRPr="0064359B" w:rsidRDefault="00F67B62" w:rsidP="007D7D83">
            <w:pPr>
              <w:widowControl/>
              <w:jc w:val="center"/>
              <w:rPr>
                <w:sz w:val="21"/>
              </w:rPr>
            </w:pPr>
            <w:r w:rsidRPr="0064359B">
              <w:rPr>
                <w:rFonts w:hint="eastAsia"/>
                <w:sz w:val="21"/>
              </w:rPr>
              <w:t>分值</w:t>
            </w:r>
          </w:p>
        </w:tc>
        <w:tc>
          <w:tcPr>
            <w:tcW w:w="6897" w:type="dxa"/>
            <w:shd w:val="clear" w:color="auto" w:fill="auto"/>
            <w:vAlign w:val="center"/>
          </w:tcPr>
          <w:p w:rsidR="00F67B62" w:rsidRPr="0064359B" w:rsidRDefault="00F67B62" w:rsidP="007D7D83">
            <w:pPr>
              <w:widowControl/>
              <w:jc w:val="center"/>
              <w:rPr>
                <w:sz w:val="21"/>
              </w:rPr>
            </w:pPr>
            <w:r w:rsidRPr="0064359B">
              <w:rPr>
                <w:rFonts w:hint="eastAsia"/>
                <w:sz w:val="21"/>
              </w:rPr>
              <w:t>评审标准</w:t>
            </w:r>
          </w:p>
        </w:tc>
      </w:tr>
      <w:tr w:rsidR="00F67B62" w:rsidRPr="0064359B" w:rsidTr="003F5E94">
        <w:trPr>
          <w:trHeight w:val="424"/>
          <w:jc w:val="center"/>
        </w:trPr>
        <w:tc>
          <w:tcPr>
            <w:tcW w:w="704" w:type="dxa"/>
            <w:shd w:val="clear" w:color="auto" w:fill="auto"/>
            <w:vAlign w:val="center"/>
          </w:tcPr>
          <w:p w:rsidR="00F67B62" w:rsidRPr="0064359B" w:rsidRDefault="00F67B62" w:rsidP="007D7D83">
            <w:pPr>
              <w:widowControl/>
              <w:jc w:val="center"/>
              <w:rPr>
                <w:sz w:val="21"/>
              </w:rPr>
            </w:pPr>
            <w:r w:rsidRPr="0064359B">
              <w:rPr>
                <w:rFonts w:hint="eastAsia"/>
                <w:sz w:val="21"/>
              </w:rPr>
              <w:t>一</w:t>
            </w:r>
          </w:p>
        </w:tc>
        <w:tc>
          <w:tcPr>
            <w:tcW w:w="9204" w:type="dxa"/>
            <w:gridSpan w:val="3"/>
            <w:shd w:val="clear" w:color="auto" w:fill="auto"/>
            <w:vAlign w:val="center"/>
          </w:tcPr>
          <w:p w:rsidR="00F67B62" w:rsidRPr="007322C7" w:rsidRDefault="00F67B62" w:rsidP="007D7D83">
            <w:pPr>
              <w:widowControl/>
              <w:rPr>
                <w:b/>
                <w:sz w:val="21"/>
              </w:rPr>
            </w:pPr>
            <w:r w:rsidRPr="007322C7">
              <w:rPr>
                <w:rFonts w:hint="eastAsia"/>
                <w:b/>
                <w:sz w:val="21"/>
              </w:rPr>
              <w:t>技术标（满分</w:t>
            </w:r>
            <w:r w:rsidRPr="007322C7">
              <w:rPr>
                <w:b/>
                <w:sz w:val="21"/>
              </w:rPr>
              <w:t>20</w:t>
            </w:r>
            <w:r w:rsidRPr="007322C7">
              <w:rPr>
                <w:rFonts w:hint="eastAsia"/>
                <w:b/>
                <w:sz w:val="21"/>
              </w:rPr>
              <w:t>分）</w:t>
            </w:r>
          </w:p>
        </w:tc>
      </w:tr>
      <w:tr w:rsidR="00F67B62" w:rsidRPr="0064359B" w:rsidTr="003F5E94">
        <w:trPr>
          <w:trHeight w:val="284"/>
          <w:jc w:val="center"/>
        </w:trPr>
        <w:tc>
          <w:tcPr>
            <w:tcW w:w="704" w:type="dxa"/>
            <w:shd w:val="clear" w:color="auto" w:fill="auto"/>
            <w:vAlign w:val="center"/>
          </w:tcPr>
          <w:p w:rsidR="00F67B62" w:rsidRPr="002A5FD8" w:rsidRDefault="003F5E94" w:rsidP="007D7D83">
            <w:pPr>
              <w:widowControl/>
              <w:jc w:val="center"/>
              <w:rPr>
                <w:sz w:val="24"/>
                <w:szCs w:val="24"/>
              </w:rPr>
            </w:pPr>
            <w:r>
              <w:rPr>
                <w:sz w:val="24"/>
                <w:szCs w:val="24"/>
              </w:rPr>
              <w:t>1</w:t>
            </w:r>
          </w:p>
        </w:tc>
        <w:tc>
          <w:tcPr>
            <w:tcW w:w="1642" w:type="dxa"/>
            <w:shd w:val="clear" w:color="auto" w:fill="auto"/>
            <w:vAlign w:val="center"/>
          </w:tcPr>
          <w:p w:rsidR="00F67B62" w:rsidRPr="002A5FD8" w:rsidRDefault="00F67B62" w:rsidP="007D7D83">
            <w:pPr>
              <w:widowControl/>
              <w:jc w:val="center"/>
              <w:rPr>
                <w:sz w:val="24"/>
                <w:szCs w:val="24"/>
              </w:rPr>
            </w:pPr>
            <w:r>
              <w:rPr>
                <w:rFonts w:hint="eastAsia"/>
                <w:sz w:val="24"/>
                <w:szCs w:val="24"/>
              </w:rPr>
              <w:t>知识产权证书</w:t>
            </w:r>
          </w:p>
        </w:tc>
        <w:tc>
          <w:tcPr>
            <w:tcW w:w="665" w:type="dxa"/>
            <w:shd w:val="clear" w:color="auto" w:fill="auto"/>
            <w:noWrap/>
            <w:vAlign w:val="center"/>
          </w:tcPr>
          <w:p w:rsidR="00F67B62" w:rsidRPr="002A5FD8" w:rsidRDefault="003F5E94" w:rsidP="007D7D83">
            <w:pPr>
              <w:widowControl/>
              <w:jc w:val="center"/>
              <w:rPr>
                <w:sz w:val="24"/>
                <w:szCs w:val="24"/>
              </w:rPr>
            </w:pPr>
            <w:r>
              <w:rPr>
                <w:sz w:val="24"/>
                <w:szCs w:val="24"/>
              </w:rPr>
              <w:t>6</w:t>
            </w:r>
          </w:p>
        </w:tc>
        <w:tc>
          <w:tcPr>
            <w:tcW w:w="6897" w:type="dxa"/>
            <w:shd w:val="clear" w:color="auto" w:fill="auto"/>
            <w:vAlign w:val="center"/>
          </w:tcPr>
          <w:p w:rsidR="00F67B62" w:rsidRPr="002A5FD8" w:rsidRDefault="00F67B62" w:rsidP="003F5E94">
            <w:pPr>
              <w:widowControl/>
              <w:rPr>
                <w:sz w:val="24"/>
                <w:szCs w:val="24"/>
                <w:lang w:eastAsia="zh-CN"/>
              </w:rPr>
            </w:pPr>
            <w:r>
              <w:rPr>
                <w:rFonts w:hint="eastAsia"/>
                <w:sz w:val="24"/>
                <w:szCs w:val="24"/>
                <w:lang w:eastAsia="zh-CN"/>
              </w:rPr>
              <w:t>拥有发明专利得</w:t>
            </w:r>
            <w:r w:rsidR="003F5E94">
              <w:rPr>
                <w:sz w:val="24"/>
                <w:szCs w:val="24"/>
                <w:lang w:eastAsia="zh-CN"/>
              </w:rPr>
              <w:t>5</w:t>
            </w:r>
            <w:r>
              <w:rPr>
                <w:rFonts w:hint="eastAsia"/>
                <w:sz w:val="24"/>
                <w:szCs w:val="24"/>
                <w:lang w:eastAsia="zh-CN"/>
              </w:rPr>
              <w:t>分，拥有软著得1分，没有不得分</w:t>
            </w:r>
          </w:p>
        </w:tc>
      </w:tr>
      <w:tr w:rsidR="00F67B62" w:rsidRPr="0064359B" w:rsidTr="003F5E94">
        <w:trPr>
          <w:trHeight w:val="581"/>
          <w:jc w:val="center"/>
        </w:trPr>
        <w:tc>
          <w:tcPr>
            <w:tcW w:w="704" w:type="dxa"/>
            <w:shd w:val="clear" w:color="auto" w:fill="auto"/>
            <w:vAlign w:val="center"/>
          </w:tcPr>
          <w:p w:rsidR="00F67B62" w:rsidRDefault="003F5E94" w:rsidP="007D7D83">
            <w:pPr>
              <w:widowControl/>
              <w:jc w:val="center"/>
              <w:rPr>
                <w:sz w:val="21"/>
              </w:rPr>
            </w:pPr>
            <w:r>
              <w:rPr>
                <w:sz w:val="21"/>
              </w:rPr>
              <w:t>2</w:t>
            </w:r>
          </w:p>
        </w:tc>
        <w:tc>
          <w:tcPr>
            <w:tcW w:w="1642" w:type="dxa"/>
            <w:shd w:val="clear" w:color="auto" w:fill="auto"/>
            <w:vAlign w:val="center"/>
          </w:tcPr>
          <w:p w:rsidR="00F67B62" w:rsidRPr="002A5FD8" w:rsidRDefault="00F67B62" w:rsidP="007D7D83">
            <w:pPr>
              <w:widowControl/>
              <w:jc w:val="center"/>
              <w:rPr>
                <w:sz w:val="24"/>
                <w:szCs w:val="24"/>
                <w:highlight w:val="yellow"/>
              </w:rPr>
            </w:pPr>
            <w:r w:rsidRPr="002A5FD8">
              <w:rPr>
                <w:rFonts w:hint="eastAsia"/>
                <w:sz w:val="24"/>
                <w:szCs w:val="24"/>
              </w:rPr>
              <w:t>服务业绩</w:t>
            </w:r>
          </w:p>
        </w:tc>
        <w:tc>
          <w:tcPr>
            <w:tcW w:w="665" w:type="dxa"/>
            <w:shd w:val="clear" w:color="auto" w:fill="auto"/>
            <w:noWrap/>
            <w:vAlign w:val="center"/>
          </w:tcPr>
          <w:p w:rsidR="00F67B62" w:rsidRPr="002A5FD8" w:rsidRDefault="00F67B62" w:rsidP="007D7D83">
            <w:pPr>
              <w:widowControl/>
              <w:jc w:val="center"/>
              <w:rPr>
                <w:sz w:val="24"/>
                <w:szCs w:val="24"/>
              </w:rPr>
            </w:pPr>
            <w:r>
              <w:rPr>
                <w:rFonts w:hint="eastAsia"/>
                <w:sz w:val="24"/>
                <w:szCs w:val="24"/>
              </w:rPr>
              <w:t>4</w:t>
            </w:r>
          </w:p>
        </w:tc>
        <w:tc>
          <w:tcPr>
            <w:tcW w:w="6897" w:type="dxa"/>
            <w:shd w:val="clear" w:color="auto" w:fill="auto"/>
            <w:vAlign w:val="center"/>
          </w:tcPr>
          <w:p w:rsidR="00F67B62" w:rsidRPr="002A5FD8" w:rsidRDefault="00F67B62" w:rsidP="007D7D83">
            <w:pPr>
              <w:widowControl/>
              <w:rPr>
                <w:sz w:val="24"/>
                <w:szCs w:val="24"/>
                <w:lang w:eastAsia="zh-CN"/>
              </w:rPr>
            </w:pPr>
            <w:r w:rsidRPr="002A5FD8">
              <w:rPr>
                <w:rFonts w:hint="eastAsia"/>
                <w:sz w:val="24"/>
                <w:szCs w:val="24"/>
                <w:lang w:eastAsia="zh-CN"/>
              </w:rPr>
              <w:t>近三年有</w:t>
            </w:r>
            <w:r>
              <w:rPr>
                <w:rFonts w:hint="eastAsia"/>
                <w:sz w:val="24"/>
                <w:szCs w:val="24"/>
                <w:lang w:eastAsia="zh-CN"/>
              </w:rPr>
              <w:t>国家电网公司或</w:t>
            </w:r>
            <w:r w:rsidRPr="002A5FD8">
              <w:rPr>
                <w:rFonts w:hint="eastAsia"/>
                <w:sz w:val="24"/>
                <w:szCs w:val="24"/>
                <w:lang w:eastAsia="zh-CN"/>
              </w:rPr>
              <w:t>石油化工行业</w:t>
            </w:r>
            <w:r>
              <w:rPr>
                <w:rFonts w:hint="eastAsia"/>
                <w:sz w:val="24"/>
                <w:szCs w:val="24"/>
                <w:lang w:eastAsia="zh-CN"/>
              </w:rPr>
              <w:t>类似</w:t>
            </w:r>
            <w:r w:rsidRPr="002A5FD8">
              <w:rPr>
                <w:rFonts w:cs="华文仿宋" w:hint="eastAsia"/>
                <w:sz w:val="24"/>
                <w:szCs w:val="24"/>
                <w:lang w:eastAsia="zh-CN"/>
              </w:rPr>
              <w:t>业绩，每提供1项得1分，最高得</w:t>
            </w:r>
            <w:r>
              <w:rPr>
                <w:rFonts w:cs="华文仿宋" w:hint="eastAsia"/>
                <w:sz w:val="24"/>
                <w:szCs w:val="24"/>
                <w:lang w:eastAsia="zh-CN"/>
              </w:rPr>
              <w:t>4</w:t>
            </w:r>
            <w:r w:rsidRPr="002A5FD8">
              <w:rPr>
                <w:rFonts w:cs="华文仿宋" w:hint="eastAsia"/>
                <w:sz w:val="24"/>
                <w:szCs w:val="24"/>
                <w:lang w:eastAsia="zh-CN"/>
              </w:rPr>
              <w:t>分。（以提供的合同复印件为准，并加盖单位公章，原件备查）。</w:t>
            </w:r>
          </w:p>
        </w:tc>
      </w:tr>
      <w:tr w:rsidR="00F67B62" w:rsidRPr="0064359B" w:rsidTr="003F5E94">
        <w:trPr>
          <w:trHeight w:val="482"/>
          <w:jc w:val="center"/>
        </w:trPr>
        <w:tc>
          <w:tcPr>
            <w:tcW w:w="704" w:type="dxa"/>
            <w:shd w:val="clear" w:color="auto" w:fill="auto"/>
            <w:vAlign w:val="center"/>
          </w:tcPr>
          <w:p w:rsidR="00F67B62" w:rsidRPr="0064359B" w:rsidRDefault="003F5E94" w:rsidP="007D7D83">
            <w:pPr>
              <w:widowControl/>
              <w:jc w:val="center"/>
              <w:rPr>
                <w:sz w:val="21"/>
              </w:rPr>
            </w:pPr>
            <w:r>
              <w:rPr>
                <w:sz w:val="21"/>
              </w:rPr>
              <w:t>3</w:t>
            </w:r>
          </w:p>
        </w:tc>
        <w:tc>
          <w:tcPr>
            <w:tcW w:w="1642" w:type="dxa"/>
            <w:shd w:val="clear" w:color="auto" w:fill="auto"/>
            <w:vAlign w:val="center"/>
          </w:tcPr>
          <w:p w:rsidR="00F67B62" w:rsidRPr="00B961D2" w:rsidRDefault="00F67B62" w:rsidP="007D7D83">
            <w:pPr>
              <w:widowControl/>
              <w:jc w:val="center"/>
              <w:rPr>
                <w:sz w:val="24"/>
                <w:szCs w:val="24"/>
              </w:rPr>
            </w:pPr>
            <w:r w:rsidRPr="00B961D2">
              <w:rPr>
                <w:rFonts w:hint="eastAsia"/>
                <w:sz w:val="24"/>
                <w:szCs w:val="24"/>
              </w:rPr>
              <w:t>质保期</w:t>
            </w:r>
          </w:p>
        </w:tc>
        <w:tc>
          <w:tcPr>
            <w:tcW w:w="665" w:type="dxa"/>
            <w:shd w:val="clear" w:color="auto" w:fill="auto"/>
            <w:noWrap/>
            <w:vAlign w:val="center"/>
          </w:tcPr>
          <w:p w:rsidR="00F67B62" w:rsidRPr="00B961D2" w:rsidRDefault="00F67B62" w:rsidP="007D7D83">
            <w:pPr>
              <w:widowControl/>
              <w:jc w:val="center"/>
              <w:rPr>
                <w:sz w:val="24"/>
                <w:szCs w:val="24"/>
              </w:rPr>
            </w:pPr>
            <w:r>
              <w:rPr>
                <w:rFonts w:hint="eastAsia"/>
                <w:sz w:val="24"/>
                <w:szCs w:val="24"/>
              </w:rPr>
              <w:t>4</w:t>
            </w:r>
          </w:p>
        </w:tc>
        <w:tc>
          <w:tcPr>
            <w:tcW w:w="6897" w:type="dxa"/>
            <w:shd w:val="clear" w:color="auto" w:fill="auto"/>
            <w:vAlign w:val="center"/>
          </w:tcPr>
          <w:p w:rsidR="00F67B62" w:rsidRPr="00B961D2" w:rsidRDefault="00F67B62" w:rsidP="007D7D83">
            <w:pPr>
              <w:widowControl/>
              <w:rPr>
                <w:sz w:val="24"/>
                <w:szCs w:val="24"/>
                <w:lang w:eastAsia="zh-CN"/>
              </w:rPr>
            </w:pPr>
            <w:r w:rsidRPr="00B961D2">
              <w:rPr>
                <w:rFonts w:hint="eastAsia"/>
                <w:sz w:val="24"/>
                <w:szCs w:val="24"/>
                <w:lang w:eastAsia="zh-CN"/>
              </w:rPr>
              <w:t>系统更新的软硬件，提供1年质保期得</w:t>
            </w:r>
            <w:r>
              <w:rPr>
                <w:rFonts w:hint="eastAsia"/>
                <w:sz w:val="24"/>
                <w:szCs w:val="24"/>
                <w:lang w:eastAsia="zh-CN"/>
              </w:rPr>
              <w:t>3</w:t>
            </w:r>
            <w:r w:rsidRPr="00B961D2">
              <w:rPr>
                <w:rFonts w:hint="eastAsia"/>
                <w:sz w:val="24"/>
                <w:szCs w:val="24"/>
                <w:lang w:eastAsia="zh-CN"/>
              </w:rPr>
              <w:t>分，</w:t>
            </w:r>
          </w:p>
          <w:p w:rsidR="00F67B62" w:rsidRPr="00B961D2" w:rsidRDefault="00F67B62" w:rsidP="007D7D83">
            <w:pPr>
              <w:widowControl/>
              <w:rPr>
                <w:sz w:val="24"/>
                <w:szCs w:val="24"/>
              </w:rPr>
            </w:pPr>
            <w:r w:rsidRPr="00B961D2">
              <w:rPr>
                <w:rFonts w:hint="eastAsia"/>
                <w:sz w:val="24"/>
                <w:szCs w:val="24"/>
              </w:rPr>
              <w:t>1）每增加半年加</w:t>
            </w:r>
            <w:r>
              <w:rPr>
                <w:rFonts w:hint="eastAsia"/>
                <w:sz w:val="24"/>
                <w:szCs w:val="24"/>
              </w:rPr>
              <w:t>0.5</w:t>
            </w:r>
            <w:r w:rsidRPr="00B961D2">
              <w:rPr>
                <w:rFonts w:hint="eastAsia"/>
                <w:sz w:val="24"/>
                <w:szCs w:val="24"/>
              </w:rPr>
              <w:t>分，最高</w:t>
            </w:r>
            <w:r>
              <w:rPr>
                <w:rFonts w:hint="eastAsia"/>
                <w:sz w:val="24"/>
                <w:szCs w:val="24"/>
              </w:rPr>
              <w:t>4</w:t>
            </w:r>
            <w:r w:rsidRPr="00B961D2">
              <w:rPr>
                <w:rFonts w:hint="eastAsia"/>
                <w:sz w:val="24"/>
                <w:szCs w:val="24"/>
              </w:rPr>
              <w:t>分；</w:t>
            </w:r>
          </w:p>
          <w:p w:rsidR="00F67B62" w:rsidRPr="00B961D2" w:rsidRDefault="00F67B62" w:rsidP="007D7D83">
            <w:pPr>
              <w:widowControl/>
              <w:rPr>
                <w:sz w:val="24"/>
                <w:szCs w:val="24"/>
                <w:lang w:eastAsia="zh-CN"/>
              </w:rPr>
            </w:pPr>
            <w:r w:rsidRPr="00B961D2">
              <w:rPr>
                <w:rFonts w:hint="eastAsia"/>
                <w:sz w:val="24"/>
                <w:szCs w:val="24"/>
                <w:lang w:eastAsia="zh-CN"/>
              </w:rPr>
              <w:t>2）不满足发包文件质保期不得分。</w:t>
            </w:r>
          </w:p>
        </w:tc>
      </w:tr>
      <w:tr w:rsidR="00F67B62" w:rsidRPr="00B21FEB" w:rsidTr="003F5E94">
        <w:trPr>
          <w:trHeight w:val="706"/>
          <w:jc w:val="center"/>
        </w:trPr>
        <w:tc>
          <w:tcPr>
            <w:tcW w:w="704" w:type="dxa"/>
            <w:shd w:val="clear" w:color="auto" w:fill="auto"/>
            <w:vAlign w:val="center"/>
          </w:tcPr>
          <w:p w:rsidR="00F67B62" w:rsidRDefault="003F5E94" w:rsidP="007D7D83">
            <w:pPr>
              <w:widowControl/>
              <w:jc w:val="center"/>
              <w:rPr>
                <w:sz w:val="21"/>
              </w:rPr>
            </w:pPr>
            <w:r>
              <w:rPr>
                <w:sz w:val="21"/>
              </w:rPr>
              <w:lastRenderedPageBreak/>
              <w:t>4</w:t>
            </w:r>
          </w:p>
        </w:tc>
        <w:tc>
          <w:tcPr>
            <w:tcW w:w="1642" w:type="dxa"/>
            <w:shd w:val="clear" w:color="auto" w:fill="auto"/>
            <w:vAlign w:val="center"/>
          </w:tcPr>
          <w:p w:rsidR="00F67B62" w:rsidRPr="00B961D2" w:rsidRDefault="00F67B62" w:rsidP="007D7D83">
            <w:pPr>
              <w:widowControl/>
              <w:jc w:val="center"/>
              <w:rPr>
                <w:sz w:val="24"/>
                <w:szCs w:val="24"/>
                <w:lang w:eastAsia="zh-CN"/>
              </w:rPr>
            </w:pPr>
            <w:r w:rsidRPr="00B961D2">
              <w:rPr>
                <w:rFonts w:hint="eastAsia"/>
                <w:sz w:val="24"/>
                <w:szCs w:val="24"/>
                <w:lang w:eastAsia="zh-CN"/>
              </w:rPr>
              <w:t>质保期内服务响应时间</w:t>
            </w:r>
          </w:p>
        </w:tc>
        <w:tc>
          <w:tcPr>
            <w:tcW w:w="665" w:type="dxa"/>
            <w:shd w:val="clear" w:color="auto" w:fill="auto"/>
            <w:noWrap/>
            <w:vAlign w:val="center"/>
          </w:tcPr>
          <w:p w:rsidR="00F67B62" w:rsidRPr="00B961D2" w:rsidRDefault="00F67B62" w:rsidP="007D7D83">
            <w:pPr>
              <w:widowControl/>
              <w:jc w:val="center"/>
              <w:rPr>
                <w:sz w:val="24"/>
                <w:szCs w:val="24"/>
              </w:rPr>
            </w:pPr>
            <w:r>
              <w:rPr>
                <w:rFonts w:hint="eastAsia"/>
                <w:sz w:val="24"/>
                <w:szCs w:val="24"/>
              </w:rPr>
              <w:t>4</w:t>
            </w:r>
          </w:p>
        </w:tc>
        <w:tc>
          <w:tcPr>
            <w:tcW w:w="6897" w:type="dxa"/>
            <w:shd w:val="clear" w:color="auto" w:fill="auto"/>
            <w:vAlign w:val="center"/>
          </w:tcPr>
          <w:p w:rsidR="00F67B62" w:rsidRPr="00B961D2" w:rsidRDefault="00F67B62" w:rsidP="00F67B62">
            <w:pPr>
              <w:pStyle w:val="afd"/>
              <w:widowControl/>
              <w:numPr>
                <w:ilvl w:val="0"/>
                <w:numId w:val="7"/>
              </w:numPr>
              <w:autoSpaceDE/>
              <w:autoSpaceDN/>
              <w:spacing w:before="0"/>
              <w:jc w:val="both"/>
              <w:rPr>
                <w:sz w:val="24"/>
                <w:szCs w:val="24"/>
                <w:lang w:eastAsia="zh-CN"/>
              </w:rPr>
            </w:pPr>
            <w:r w:rsidRPr="00B961D2">
              <w:rPr>
                <w:rFonts w:hint="eastAsia"/>
                <w:sz w:val="24"/>
                <w:szCs w:val="24"/>
                <w:lang w:eastAsia="zh-CN"/>
              </w:rPr>
              <w:t>接到通知后，针对本项目维护服务响应时间24小时内到达现场（</w:t>
            </w:r>
            <w:r>
              <w:rPr>
                <w:rFonts w:hint="eastAsia"/>
                <w:sz w:val="24"/>
                <w:szCs w:val="24"/>
                <w:lang w:eastAsia="zh-CN"/>
              </w:rPr>
              <w:t>3～</w:t>
            </w:r>
            <w:r w:rsidRPr="00B961D2">
              <w:rPr>
                <w:rFonts w:hint="eastAsia"/>
                <w:sz w:val="24"/>
                <w:szCs w:val="24"/>
                <w:lang w:eastAsia="zh-CN"/>
              </w:rPr>
              <w:t xml:space="preserve">4分）； </w:t>
            </w:r>
          </w:p>
          <w:p w:rsidR="00F67B62" w:rsidRPr="00B961D2" w:rsidRDefault="00F67B62" w:rsidP="00F67B62">
            <w:pPr>
              <w:pStyle w:val="afd"/>
              <w:widowControl/>
              <w:numPr>
                <w:ilvl w:val="0"/>
                <w:numId w:val="7"/>
              </w:numPr>
              <w:autoSpaceDE/>
              <w:autoSpaceDN/>
              <w:spacing w:before="0"/>
              <w:jc w:val="both"/>
              <w:rPr>
                <w:sz w:val="24"/>
                <w:szCs w:val="24"/>
                <w:lang w:eastAsia="zh-CN"/>
              </w:rPr>
            </w:pPr>
            <w:r w:rsidRPr="00B961D2">
              <w:rPr>
                <w:rFonts w:hint="eastAsia"/>
                <w:sz w:val="24"/>
                <w:szCs w:val="24"/>
                <w:lang w:eastAsia="zh-CN"/>
              </w:rPr>
              <w:t>接到通知后，针对本项目维护服务响应时间48小时内到达现场（2</w:t>
            </w:r>
            <w:r>
              <w:rPr>
                <w:rFonts w:hint="eastAsia"/>
                <w:sz w:val="24"/>
                <w:szCs w:val="24"/>
                <w:lang w:eastAsia="zh-CN"/>
              </w:rPr>
              <w:t>～</w:t>
            </w:r>
            <w:r w:rsidRPr="00B961D2">
              <w:rPr>
                <w:rFonts w:hint="eastAsia"/>
                <w:sz w:val="24"/>
                <w:szCs w:val="24"/>
                <w:lang w:eastAsia="zh-CN"/>
              </w:rPr>
              <w:t>3分）；</w:t>
            </w:r>
          </w:p>
          <w:p w:rsidR="00F67B62" w:rsidRPr="00B961D2" w:rsidRDefault="00F67B62" w:rsidP="00F67B62">
            <w:pPr>
              <w:pStyle w:val="afd"/>
              <w:widowControl/>
              <w:numPr>
                <w:ilvl w:val="0"/>
                <w:numId w:val="7"/>
              </w:numPr>
              <w:autoSpaceDE/>
              <w:autoSpaceDN/>
              <w:spacing w:before="0"/>
              <w:jc w:val="both"/>
              <w:rPr>
                <w:sz w:val="24"/>
                <w:szCs w:val="24"/>
                <w:lang w:eastAsia="zh-CN"/>
              </w:rPr>
            </w:pPr>
            <w:r w:rsidRPr="00B961D2">
              <w:rPr>
                <w:rFonts w:hint="eastAsia"/>
                <w:sz w:val="24"/>
                <w:szCs w:val="24"/>
                <w:lang w:eastAsia="zh-CN"/>
              </w:rPr>
              <w:t>接到通知后，针对本项目维护服务响应时间72小时内到达现场（0</w:t>
            </w:r>
            <w:r>
              <w:rPr>
                <w:rFonts w:hint="eastAsia"/>
                <w:sz w:val="24"/>
                <w:szCs w:val="24"/>
                <w:lang w:eastAsia="zh-CN"/>
              </w:rPr>
              <w:t>～</w:t>
            </w:r>
            <w:r w:rsidRPr="00B961D2">
              <w:rPr>
                <w:rFonts w:hint="eastAsia"/>
                <w:sz w:val="24"/>
                <w:szCs w:val="24"/>
                <w:lang w:eastAsia="zh-CN"/>
              </w:rPr>
              <w:t>1分）。</w:t>
            </w:r>
          </w:p>
        </w:tc>
      </w:tr>
      <w:tr w:rsidR="00F67B62" w:rsidRPr="0064359B" w:rsidTr="003F5E94">
        <w:trPr>
          <w:trHeight w:val="394"/>
          <w:jc w:val="center"/>
        </w:trPr>
        <w:tc>
          <w:tcPr>
            <w:tcW w:w="704" w:type="dxa"/>
            <w:shd w:val="clear" w:color="auto" w:fill="auto"/>
            <w:vAlign w:val="center"/>
          </w:tcPr>
          <w:p w:rsidR="00F67B62" w:rsidRPr="0064359B" w:rsidRDefault="003F5E94" w:rsidP="007D7D83">
            <w:pPr>
              <w:widowControl/>
              <w:jc w:val="center"/>
              <w:rPr>
                <w:sz w:val="21"/>
              </w:rPr>
            </w:pPr>
            <w:r>
              <w:rPr>
                <w:sz w:val="21"/>
              </w:rPr>
              <w:t>5</w:t>
            </w:r>
          </w:p>
        </w:tc>
        <w:tc>
          <w:tcPr>
            <w:tcW w:w="1642" w:type="dxa"/>
            <w:shd w:val="clear" w:color="auto" w:fill="auto"/>
            <w:vAlign w:val="center"/>
          </w:tcPr>
          <w:p w:rsidR="00F67B62" w:rsidRPr="00B961D2" w:rsidRDefault="00F67B62" w:rsidP="007D7D83">
            <w:pPr>
              <w:widowControl/>
              <w:jc w:val="center"/>
              <w:rPr>
                <w:sz w:val="24"/>
                <w:szCs w:val="24"/>
              </w:rPr>
            </w:pPr>
            <w:r w:rsidRPr="00B961D2">
              <w:rPr>
                <w:rFonts w:hint="eastAsia"/>
                <w:sz w:val="24"/>
                <w:szCs w:val="24"/>
              </w:rPr>
              <w:t>工期</w:t>
            </w:r>
          </w:p>
        </w:tc>
        <w:tc>
          <w:tcPr>
            <w:tcW w:w="665" w:type="dxa"/>
            <w:shd w:val="clear" w:color="auto" w:fill="auto"/>
            <w:noWrap/>
            <w:vAlign w:val="center"/>
          </w:tcPr>
          <w:p w:rsidR="00F67B62" w:rsidRPr="00B961D2" w:rsidRDefault="00F67B62" w:rsidP="007D7D83">
            <w:pPr>
              <w:widowControl/>
              <w:jc w:val="center"/>
              <w:rPr>
                <w:sz w:val="24"/>
                <w:szCs w:val="24"/>
              </w:rPr>
            </w:pPr>
            <w:r>
              <w:rPr>
                <w:rFonts w:hint="eastAsia"/>
                <w:sz w:val="24"/>
                <w:szCs w:val="24"/>
              </w:rPr>
              <w:t>2</w:t>
            </w:r>
          </w:p>
        </w:tc>
        <w:tc>
          <w:tcPr>
            <w:tcW w:w="6897" w:type="dxa"/>
            <w:shd w:val="clear" w:color="auto" w:fill="auto"/>
            <w:vAlign w:val="center"/>
          </w:tcPr>
          <w:p w:rsidR="00F67B62" w:rsidRPr="00B961D2" w:rsidRDefault="00F67B62" w:rsidP="007D7D83">
            <w:pPr>
              <w:widowControl/>
              <w:rPr>
                <w:sz w:val="24"/>
                <w:szCs w:val="24"/>
                <w:lang w:eastAsia="zh-CN"/>
              </w:rPr>
            </w:pPr>
            <w:r w:rsidRPr="00B961D2">
              <w:rPr>
                <w:rFonts w:hint="eastAsia"/>
                <w:sz w:val="24"/>
                <w:szCs w:val="24"/>
                <w:lang w:eastAsia="zh-CN"/>
              </w:rPr>
              <w:t>合同签订后满足工期要求得</w:t>
            </w:r>
            <w:r>
              <w:rPr>
                <w:rFonts w:hint="eastAsia"/>
                <w:sz w:val="24"/>
                <w:szCs w:val="24"/>
                <w:lang w:eastAsia="zh-CN"/>
              </w:rPr>
              <w:t>1</w:t>
            </w:r>
            <w:r w:rsidRPr="00B961D2">
              <w:rPr>
                <w:rFonts w:hint="eastAsia"/>
                <w:sz w:val="24"/>
                <w:szCs w:val="24"/>
                <w:lang w:eastAsia="zh-CN"/>
              </w:rPr>
              <w:t>分，工期可提前完成，每提前5天加</w:t>
            </w:r>
            <w:r w:rsidRPr="00B961D2">
              <w:rPr>
                <w:sz w:val="24"/>
                <w:szCs w:val="24"/>
                <w:lang w:eastAsia="zh-CN"/>
              </w:rPr>
              <w:t>0.5</w:t>
            </w:r>
            <w:r w:rsidRPr="00B961D2">
              <w:rPr>
                <w:rFonts w:hint="eastAsia"/>
                <w:sz w:val="24"/>
                <w:szCs w:val="24"/>
                <w:lang w:eastAsia="zh-CN"/>
              </w:rPr>
              <w:t>分，最高得</w:t>
            </w:r>
            <w:r>
              <w:rPr>
                <w:rFonts w:hint="eastAsia"/>
                <w:sz w:val="24"/>
                <w:szCs w:val="24"/>
                <w:lang w:eastAsia="zh-CN"/>
              </w:rPr>
              <w:t>2</w:t>
            </w:r>
            <w:r w:rsidRPr="00B961D2">
              <w:rPr>
                <w:rFonts w:hint="eastAsia"/>
                <w:sz w:val="24"/>
                <w:szCs w:val="24"/>
                <w:lang w:eastAsia="zh-CN"/>
              </w:rPr>
              <w:t>分。</w:t>
            </w:r>
          </w:p>
        </w:tc>
      </w:tr>
      <w:tr w:rsidR="00F67B62" w:rsidRPr="0064359B" w:rsidTr="007D7D83">
        <w:trPr>
          <w:trHeight w:val="284"/>
          <w:jc w:val="center"/>
        </w:trPr>
        <w:tc>
          <w:tcPr>
            <w:tcW w:w="704" w:type="dxa"/>
            <w:shd w:val="clear" w:color="auto" w:fill="auto"/>
            <w:vAlign w:val="center"/>
          </w:tcPr>
          <w:p w:rsidR="00F67B62" w:rsidRPr="0064359B" w:rsidRDefault="00F67B62" w:rsidP="007D7D83">
            <w:pPr>
              <w:widowControl/>
              <w:jc w:val="center"/>
              <w:rPr>
                <w:sz w:val="21"/>
              </w:rPr>
            </w:pPr>
            <w:r w:rsidRPr="0064359B">
              <w:rPr>
                <w:rFonts w:hint="eastAsia"/>
                <w:sz w:val="21"/>
              </w:rPr>
              <w:t>二</w:t>
            </w:r>
          </w:p>
        </w:tc>
        <w:tc>
          <w:tcPr>
            <w:tcW w:w="9204" w:type="dxa"/>
            <w:gridSpan w:val="3"/>
            <w:shd w:val="clear" w:color="auto" w:fill="auto"/>
            <w:vAlign w:val="center"/>
          </w:tcPr>
          <w:p w:rsidR="00F67B62" w:rsidRPr="00EE5D7F" w:rsidRDefault="00F67B62" w:rsidP="007D7D83">
            <w:pPr>
              <w:widowControl/>
              <w:rPr>
                <w:sz w:val="24"/>
                <w:szCs w:val="24"/>
              </w:rPr>
            </w:pPr>
            <w:r w:rsidRPr="00EE5D7F">
              <w:rPr>
                <w:rFonts w:hint="eastAsia"/>
                <w:b/>
                <w:sz w:val="24"/>
                <w:szCs w:val="24"/>
              </w:rPr>
              <w:t>商务标（满分</w:t>
            </w:r>
            <w:r w:rsidRPr="00EE5D7F">
              <w:rPr>
                <w:b/>
                <w:sz w:val="24"/>
                <w:szCs w:val="24"/>
              </w:rPr>
              <w:t>8</w:t>
            </w:r>
            <w:r w:rsidRPr="00EE5D7F">
              <w:rPr>
                <w:rFonts w:hint="eastAsia"/>
                <w:b/>
                <w:sz w:val="24"/>
                <w:szCs w:val="24"/>
              </w:rPr>
              <w:t>0分）</w:t>
            </w:r>
          </w:p>
        </w:tc>
      </w:tr>
      <w:tr w:rsidR="00F67B62" w:rsidRPr="0064359B" w:rsidTr="003F5E94">
        <w:trPr>
          <w:trHeight w:val="284"/>
          <w:jc w:val="center"/>
        </w:trPr>
        <w:tc>
          <w:tcPr>
            <w:tcW w:w="704" w:type="dxa"/>
            <w:shd w:val="clear" w:color="auto" w:fill="auto"/>
            <w:vAlign w:val="center"/>
          </w:tcPr>
          <w:p w:rsidR="00F67B62" w:rsidRPr="0064359B" w:rsidRDefault="00F67B62" w:rsidP="007D7D83">
            <w:pPr>
              <w:widowControl/>
              <w:jc w:val="center"/>
              <w:rPr>
                <w:sz w:val="21"/>
              </w:rPr>
            </w:pPr>
            <w:r w:rsidRPr="0064359B">
              <w:rPr>
                <w:rFonts w:hint="eastAsia"/>
                <w:sz w:val="21"/>
              </w:rPr>
              <w:t>1</w:t>
            </w:r>
          </w:p>
        </w:tc>
        <w:tc>
          <w:tcPr>
            <w:tcW w:w="1642" w:type="dxa"/>
            <w:shd w:val="clear" w:color="auto" w:fill="auto"/>
            <w:vAlign w:val="center"/>
          </w:tcPr>
          <w:p w:rsidR="00F67B62" w:rsidRPr="00EE5D7F" w:rsidRDefault="00F67B62" w:rsidP="007D7D83">
            <w:pPr>
              <w:widowControl/>
              <w:rPr>
                <w:color w:val="000000"/>
                <w:sz w:val="24"/>
                <w:szCs w:val="24"/>
              </w:rPr>
            </w:pPr>
            <w:r w:rsidRPr="00EE5D7F">
              <w:rPr>
                <w:rFonts w:hint="eastAsia"/>
                <w:sz w:val="24"/>
                <w:szCs w:val="24"/>
              </w:rPr>
              <w:t>设备更新报价单</w:t>
            </w:r>
          </w:p>
        </w:tc>
        <w:tc>
          <w:tcPr>
            <w:tcW w:w="665" w:type="dxa"/>
            <w:shd w:val="clear" w:color="auto" w:fill="auto"/>
            <w:noWrap/>
            <w:vAlign w:val="center"/>
          </w:tcPr>
          <w:p w:rsidR="00F67B62" w:rsidRPr="00EE5D7F" w:rsidRDefault="00F67B62" w:rsidP="007D7D83">
            <w:pPr>
              <w:jc w:val="center"/>
              <w:rPr>
                <w:color w:val="000000"/>
                <w:sz w:val="24"/>
                <w:szCs w:val="24"/>
              </w:rPr>
            </w:pPr>
            <w:r w:rsidRPr="00EE5D7F">
              <w:rPr>
                <w:color w:val="000000"/>
                <w:sz w:val="24"/>
                <w:szCs w:val="24"/>
              </w:rPr>
              <w:t>8</w:t>
            </w:r>
            <w:r w:rsidRPr="00EE5D7F">
              <w:rPr>
                <w:rFonts w:hint="eastAsia"/>
                <w:color w:val="000000"/>
                <w:sz w:val="24"/>
                <w:szCs w:val="24"/>
              </w:rPr>
              <w:t>0</w:t>
            </w:r>
          </w:p>
        </w:tc>
        <w:tc>
          <w:tcPr>
            <w:tcW w:w="6897" w:type="dxa"/>
            <w:shd w:val="clear" w:color="auto" w:fill="auto"/>
            <w:vAlign w:val="center"/>
          </w:tcPr>
          <w:p w:rsidR="00F67B62" w:rsidRPr="00EE5D7F" w:rsidRDefault="00F67B62" w:rsidP="007D7D83">
            <w:pPr>
              <w:widowControl/>
              <w:spacing w:line="440" w:lineRule="exact"/>
              <w:rPr>
                <w:sz w:val="24"/>
                <w:szCs w:val="24"/>
              </w:rPr>
            </w:pPr>
            <w:r w:rsidRPr="00EE5D7F">
              <w:rPr>
                <w:rFonts w:hint="eastAsia"/>
                <w:sz w:val="24"/>
                <w:szCs w:val="24"/>
              </w:rPr>
              <w:t>A=（a1+a2+……+an）/N</w:t>
            </w:r>
          </w:p>
          <w:p w:rsidR="00F67B62" w:rsidRPr="00EE5D7F" w:rsidRDefault="00F67B62" w:rsidP="007D7D83">
            <w:pPr>
              <w:widowControl/>
              <w:rPr>
                <w:sz w:val="24"/>
                <w:szCs w:val="24"/>
              </w:rPr>
            </w:pPr>
            <w:r w:rsidRPr="00EE5D7F">
              <w:rPr>
                <w:rFonts w:hint="eastAsia"/>
                <w:sz w:val="24"/>
                <w:szCs w:val="24"/>
              </w:rPr>
              <w:t>注：A=评标基准价 a=有效投标价 N=有效投标人的数</w:t>
            </w:r>
          </w:p>
          <w:p w:rsidR="00F67B62" w:rsidRPr="00EE5D7F" w:rsidRDefault="00F67B62" w:rsidP="007D7D83">
            <w:pPr>
              <w:widowControl/>
              <w:spacing w:line="440" w:lineRule="exact"/>
              <w:rPr>
                <w:sz w:val="24"/>
                <w:szCs w:val="24"/>
              </w:rPr>
            </w:pPr>
            <w:r w:rsidRPr="00EE5D7F">
              <w:rPr>
                <w:rFonts w:hint="eastAsia"/>
                <w:sz w:val="24"/>
                <w:szCs w:val="24"/>
              </w:rPr>
              <w:t>计算得分：</w:t>
            </w:r>
            <w:r w:rsidRPr="00EE5D7F">
              <w:rPr>
                <w:sz w:val="24"/>
                <w:szCs w:val="24"/>
              </w:rPr>
              <w:t>8</w:t>
            </w:r>
            <w:r w:rsidRPr="00EE5D7F">
              <w:rPr>
                <w:rFonts w:hint="eastAsia"/>
                <w:sz w:val="24"/>
                <w:szCs w:val="24"/>
              </w:rPr>
              <w:t>0-（|有效报价-评标基准价|÷评标基准价×100×Q）</w:t>
            </w:r>
          </w:p>
          <w:p w:rsidR="00F67B62" w:rsidRPr="00EE5D7F" w:rsidRDefault="00F67B62" w:rsidP="00F67B62">
            <w:pPr>
              <w:pStyle w:val="afd"/>
              <w:widowControl/>
              <w:numPr>
                <w:ilvl w:val="0"/>
                <w:numId w:val="15"/>
              </w:numPr>
              <w:spacing w:line="440" w:lineRule="exact"/>
              <w:rPr>
                <w:sz w:val="24"/>
                <w:szCs w:val="24"/>
                <w:lang w:eastAsia="zh-CN"/>
              </w:rPr>
            </w:pPr>
            <w:r w:rsidRPr="00EE5D7F">
              <w:rPr>
                <w:rFonts w:hint="eastAsia"/>
                <w:sz w:val="24"/>
                <w:szCs w:val="24"/>
                <w:lang w:eastAsia="zh-CN"/>
              </w:rPr>
              <w:t>当a&gt;A时，Q=1；当a&lt;A时，Q=0.5；</w:t>
            </w:r>
          </w:p>
          <w:p w:rsidR="00F67B62" w:rsidRPr="00EE5D7F" w:rsidRDefault="00F67B62" w:rsidP="00F67B62">
            <w:pPr>
              <w:widowControl/>
              <w:ind w:firstLineChars="400" w:firstLine="960"/>
              <w:rPr>
                <w:sz w:val="24"/>
                <w:szCs w:val="24"/>
                <w:lang w:eastAsia="zh-CN"/>
              </w:rPr>
            </w:pPr>
            <w:r w:rsidRPr="00EE5D7F">
              <w:rPr>
                <w:rFonts w:hint="eastAsia"/>
                <w:sz w:val="24"/>
                <w:szCs w:val="24"/>
                <w:lang w:eastAsia="zh-CN"/>
              </w:rPr>
              <w:t>②计算分数时四舍五入取小数点后两位</w:t>
            </w:r>
          </w:p>
        </w:tc>
      </w:tr>
    </w:tbl>
    <w:p w:rsidR="0056758C" w:rsidRPr="00D02D32" w:rsidRDefault="009D4642" w:rsidP="009D4642">
      <w:pPr>
        <w:topLinePunct/>
        <w:snapToGrid w:val="0"/>
        <w:spacing w:line="360" w:lineRule="auto"/>
        <w:ind w:firstLineChars="200" w:firstLine="480"/>
        <w:rPr>
          <w:rFonts w:asciiTheme="minorEastAsia" w:eastAsiaTheme="minorEastAsia" w:hAnsiTheme="minorEastAsia"/>
          <w:sz w:val="24"/>
          <w:szCs w:val="24"/>
          <w:lang w:eastAsia="zh-CN"/>
        </w:rPr>
      </w:pPr>
      <w:r w:rsidRPr="00D02D32">
        <w:rPr>
          <w:rFonts w:asciiTheme="minorEastAsia" w:eastAsiaTheme="minorEastAsia" w:hAnsiTheme="minorEastAsia"/>
          <w:sz w:val="24"/>
          <w:szCs w:val="24"/>
          <w:lang w:eastAsia="zh-CN"/>
        </w:rPr>
        <w:t>注</w:t>
      </w:r>
      <w:r w:rsidRPr="00D02D32">
        <w:rPr>
          <w:rFonts w:asciiTheme="minorEastAsia" w:eastAsiaTheme="minorEastAsia" w:hAnsiTheme="minorEastAsia" w:hint="eastAsia"/>
          <w:sz w:val="24"/>
          <w:szCs w:val="24"/>
          <w:lang w:eastAsia="zh-CN"/>
        </w:rPr>
        <w:t>：以上投标报价不完整的，超过最高限价的，均视为无效投标。</w:t>
      </w:r>
    </w:p>
    <w:p w:rsidR="00457182" w:rsidRDefault="00457182" w:rsidP="00457182">
      <w:pPr>
        <w:spacing w:before="15" w:line="360" w:lineRule="auto"/>
        <w:ind w:firstLineChars="200" w:firstLine="536"/>
        <w:rPr>
          <w:b/>
          <w:w w:val="95"/>
          <w:sz w:val="28"/>
          <w:lang w:eastAsia="zh-CN"/>
        </w:rPr>
      </w:pPr>
      <w:r>
        <w:rPr>
          <w:b/>
          <w:w w:val="95"/>
          <w:sz w:val="28"/>
          <w:lang w:eastAsia="zh-CN"/>
        </w:rPr>
        <w:t>四、以下情况作废选处理</w:t>
      </w:r>
    </w:p>
    <w:p w:rsidR="00457182" w:rsidRDefault="00457182" w:rsidP="00457182">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457182" w:rsidRDefault="00457182" w:rsidP="00457182">
      <w:pPr>
        <w:pStyle w:val="aa"/>
        <w:spacing w:line="360" w:lineRule="auto"/>
        <w:ind w:right="121" w:firstLineChars="200" w:firstLine="480"/>
        <w:jc w:val="both"/>
        <w:rPr>
          <w:lang w:eastAsia="zh-CN"/>
        </w:rPr>
      </w:pPr>
      <w:r>
        <w:rPr>
          <w:lang w:eastAsia="zh-CN"/>
        </w:rPr>
        <w:t>2.参选文件存在重大偏差的。</w:t>
      </w:r>
    </w:p>
    <w:p w:rsidR="00457182" w:rsidRDefault="00457182" w:rsidP="00457182">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457182" w:rsidRDefault="00457182" w:rsidP="00457182">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457182" w:rsidRDefault="00457182" w:rsidP="00457182">
      <w:pPr>
        <w:spacing w:before="15" w:line="360" w:lineRule="auto"/>
        <w:ind w:firstLineChars="200" w:firstLine="536"/>
        <w:rPr>
          <w:b/>
          <w:w w:val="95"/>
          <w:sz w:val="28"/>
          <w:lang w:eastAsia="zh-CN"/>
        </w:rPr>
      </w:pPr>
      <w:r>
        <w:rPr>
          <w:b/>
          <w:w w:val="95"/>
          <w:sz w:val="28"/>
          <w:lang w:eastAsia="zh-CN"/>
        </w:rPr>
        <w:t>五、评选</w:t>
      </w:r>
    </w:p>
    <w:p w:rsidR="00457182" w:rsidRDefault="00457182" w:rsidP="00457182">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457182" w:rsidRDefault="00457182" w:rsidP="00457182">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457182" w:rsidRDefault="00457182" w:rsidP="00457182">
      <w:pPr>
        <w:pStyle w:val="aa"/>
        <w:spacing w:line="360" w:lineRule="auto"/>
        <w:ind w:right="121" w:firstLineChars="200" w:firstLine="480"/>
        <w:jc w:val="both"/>
        <w:rPr>
          <w:lang w:eastAsia="zh-CN"/>
        </w:rPr>
      </w:pPr>
      <w:r>
        <w:rPr>
          <w:lang w:eastAsia="zh-CN"/>
        </w:rPr>
        <w:t>3.比选人将做开选记录。</w:t>
      </w:r>
    </w:p>
    <w:p w:rsidR="00457182" w:rsidRDefault="00457182" w:rsidP="00457182">
      <w:pPr>
        <w:pStyle w:val="aa"/>
        <w:spacing w:line="360" w:lineRule="auto"/>
        <w:ind w:right="121" w:firstLineChars="200" w:firstLine="480"/>
        <w:jc w:val="both"/>
        <w:rPr>
          <w:lang w:eastAsia="zh-CN"/>
        </w:rPr>
      </w:pPr>
      <w:r>
        <w:rPr>
          <w:rFonts w:hint="eastAsia"/>
          <w:lang w:eastAsia="zh-CN"/>
        </w:rPr>
        <w:t>4.业主将根据评选结果与中选人签订合同。</w:t>
      </w:r>
    </w:p>
    <w:p w:rsidR="00457182" w:rsidRDefault="00457182" w:rsidP="00457182">
      <w:pPr>
        <w:rPr>
          <w:lang w:eastAsia="zh-CN"/>
        </w:rPr>
      </w:pPr>
    </w:p>
    <w:p w:rsidR="00457182" w:rsidRDefault="00457182" w:rsidP="00457182">
      <w:pPr>
        <w:pStyle w:val="aa"/>
        <w:spacing w:before="23"/>
        <w:ind w:left="598"/>
        <w:rPr>
          <w:lang w:eastAsia="zh-CN"/>
        </w:rPr>
        <w:sectPr w:rsidR="00457182">
          <w:pgSz w:w="11910" w:h="16840"/>
          <w:pgMar w:top="1500" w:right="1140" w:bottom="740" w:left="1300" w:header="0" w:footer="551" w:gutter="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第五章  合同授予</w:t>
      </w:r>
    </w:p>
    <w:p w:rsidR="00457182" w:rsidRDefault="00457182" w:rsidP="00457182">
      <w:pPr>
        <w:pStyle w:val="aa"/>
        <w:spacing w:line="360" w:lineRule="auto"/>
        <w:ind w:right="121" w:firstLineChars="200" w:firstLine="480"/>
        <w:jc w:val="both"/>
        <w:rPr>
          <w:lang w:eastAsia="zh-CN"/>
        </w:rPr>
      </w:pPr>
      <w:r>
        <w:rPr>
          <w:lang w:eastAsia="zh-CN"/>
        </w:rPr>
        <w:t>1.比选人将把合同授予中选人；在授予前，仍需进行资格审查。</w:t>
      </w:r>
    </w:p>
    <w:p w:rsidR="00457182" w:rsidRDefault="00457182" w:rsidP="00457182">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457182" w:rsidRDefault="00457182" w:rsidP="00457182">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sidR="00EA41E0" w:rsidRPr="00EA41E0">
        <w:rPr>
          <w:rStyle w:val="af7"/>
          <w:rFonts w:hint="eastAsia"/>
          <w:color w:val="FF0000"/>
          <w:lang w:eastAsia="zh-CN"/>
        </w:rPr>
        <w:t>腾龙芳烃</w:t>
      </w:r>
      <w:r>
        <w:rPr>
          <w:rStyle w:val="af7"/>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457182" w:rsidRDefault="00457182" w:rsidP="00457182">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457182" w:rsidRDefault="00457182" w:rsidP="00457182">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457182" w:rsidRDefault="00457182" w:rsidP="00457182">
      <w:pPr>
        <w:spacing w:line="360" w:lineRule="auto"/>
        <w:jc w:val="both"/>
        <w:rPr>
          <w:lang w:eastAsia="zh-CN"/>
        </w:rPr>
        <w:sectPr w:rsidR="00457182">
          <w:footerReference w:type="default" r:id="rId13"/>
          <w:pgSz w:w="11910" w:h="16840"/>
          <w:pgMar w:top="1500" w:right="1020" w:bottom="740" w:left="1300" w:header="0" w:footer="551" w:gutter="0"/>
          <w:pgNumType w:start="1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457182" w:rsidRDefault="00457182" w:rsidP="00457182">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457182" w:rsidRDefault="00457182" w:rsidP="00457182">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457182" w:rsidRDefault="00457182" w:rsidP="00457182">
      <w:pPr>
        <w:pStyle w:val="aa"/>
        <w:spacing w:before="26" w:line="321" w:lineRule="auto"/>
        <w:ind w:left="118" w:right="106" w:firstLine="480"/>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1"/>
      </w:pPr>
    </w:p>
    <w:p w:rsidR="00457182" w:rsidRDefault="00457182" w:rsidP="00457182">
      <w:pPr>
        <w:pStyle w:val="11"/>
      </w:pPr>
    </w:p>
    <w:p w:rsidR="00457182" w:rsidRDefault="00457182" w:rsidP="00457182">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6A7CBF" w:rsidRPr="000064AA" w:rsidRDefault="00F67B62" w:rsidP="006A7CBF">
      <w:pPr>
        <w:pStyle w:val="11"/>
        <w:spacing w:beforeLines="50" w:before="156" w:line="440" w:lineRule="exact"/>
        <w:jc w:val="center"/>
        <w:rPr>
          <w:rFonts w:hAnsi="宋体" w:cs="宋体"/>
          <w:b/>
          <w:sz w:val="36"/>
          <w:szCs w:val="36"/>
        </w:rPr>
      </w:pPr>
      <w:r w:rsidRPr="00F67B62">
        <w:rPr>
          <w:rFonts w:hAnsi="宋体" w:cs="宋体"/>
          <w:b/>
          <w:sz w:val="36"/>
          <w:szCs w:val="36"/>
        </w:rPr>
        <w:t>#1主变油中气体在线监测系统设备更新</w:t>
      </w:r>
      <w:r>
        <w:rPr>
          <w:rFonts w:hAnsi="宋体" w:cs="宋体"/>
          <w:b/>
          <w:sz w:val="36"/>
          <w:szCs w:val="36"/>
        </w:rPr>
        <w:t>服务</w:t>
      </w:r>
      <w:r w:rsidR="006A7CBF" w:rsidRPr="000064AA">
        <w:rPr>
          <w:rFonts w:hAnsi="宋体" w:cs="宋体" w:hint="eastAsia"/>
          <w:b/>
          <w:sz w:val="36"/>
          <w:szCs w:val="36"/>
        </w:rPr>
        <w:t>合同</w:t>
      </w:r>
    </w:p>
    <w:p w:rsidR="006A7CBF" w:rsidRPr="00F67B62" w:rsidRDefault="006A7CBF" w:rsidP="006A7CBF">
      <w:pPr>
        <w:pStyle w:val="11"/>
        <w:spacing w:line="440" w:lineRule="exact"/>
        <w:rPr>
          <w:b/>
          <w:sz w:val="32"/>
          <w:szCs w:val="32"/>
        </w:rPr>
      </w:pPr>
    </w:p>
    <w:tbl>
      <w:tblPr>
        <w:tblStyle w:val="af6"/>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417"/>
        <w:gridCol w:w="3282"/>
      </w:tblGrid>
      <w:tr w:rsidR="006A7CBF" w:rsidTr="000064AA">
        <w:tc>
          <w:tcPr>
            <w:tcW w:w="4962" w:type="dxa"/>
            <w:vAlign w:val="center"/>
          </w:tcPr>
          <w:p w:rsidR="006A7CBF" w:rsidRDefault="006A7CBF" w:rsidP="00884B55">
            <w:pPr>
              <w:spacing w:line="360" w:lineRule="auto"/>
              <w:rPr>
                <w:sz w:val="24"/>
                <w:lang w:eastAsia="zh-CN"/>
              </w:rPr>
            </w:pPr>
          </w:p>
        </w:tc>
        <w:tc>
          <w:tcPr>
            <w:tcW w:w="1417" w:type="dxa"/>
            <w:vAlign w:val="center"/>
          </w:tcPr>
          <w:p w:rsidR="006A7CBF" w:rsidRDefault="006A7CBF" w:rsidP="00884B55">
            <w:pPr>
              <w:spacing w:line="360" w:lineRule="auto"/>
              <w:rPr>
                <w:b/>
                <w:bCs/>
                <w:szCs w:val="21"/>
              </w:rPr>
            </w:pPr>
            <w:r>
              <w:rPr>
                <w:rFonts w:hint="eastAsia"/>
                <w:b/>
                <w:bCs/>
                <w:szCs w:val="21"/>
              </w:rPr>
              <w:t>合同编号：</w:t>
            </w:r>
          </w:p>
        </w:tc>
        <w:tc>
          <w:tcPr>
            <w:tcW w:w="3282" w:type="dxa"/>
          </w:tcPr>
          <w:p w:rsidR="006A7CBF" w:rsidRPr="00AB404B" w:rsidRDefault="006A7CBF" w:rsidP="00884B55">
            <w:pPr>
              <w:spacing w:line="360" w:lineRule="auto"/>
              <w:rPr>
                <w:sz w:val="21"/>
                <w:szCs w:val="21"/>
                <w:lang w:eastAsia="zh-CN"/>
              </w:rPr>
            </w:pPr>
          </w:p>
        </w:tc>
      </w:tr>
      <w:tr w:rsidR="006A7CBF" w:rsidTr="000064AA">
        <w:tc>
          <w:tcPr>
            <w:tcW w:w="4962" w:type="dxa"/>
            <w:vAlign w:val="center"/>
          </w:tcPr>
          <w:p w:rsidR="006A7CBF" w:rsidRDefault="006A7CBF" w:rsidP="00884B55">
            <w:pPr>
              <w:spacing w:line="360" w:lineRule="auto"/>
              <w:rPr>
                <w:b/>
                <w:bCs/>
                <w:sz w:val="24"/>
                <w:lang w:eastAsia="zh-CN"/>
              </w:rPr>
            </w:pPr>
            <w:r>
              <w:rPr>
                <w:rFonts w:hint="eastAsia"/>
                <w:b/>
                <w:bCs/>
                <w:sz w:val="24"/>
                <w:lang w:eastAsia="zh-CN"/>
              </w:rPr>
              <w:t>甲方：</w:t>
            </w:r>
            <w:r w:rsidR="00EA41E0" w:rsidRPr="00EA41E0">
              <w:rPr>
                <w:rFonts w:hint="eastAsia"/>
                <w:sz w:val="24"/>
                <w:lang w:eastAsia="zh-CN"/>
              </w:rPr>
              <w:t>腾龙芳烃</w:t>
            </w:r>
            <w:r>
              <w:rPr>
                <w:rFonts w:hint="eastAsia"/>
                <w:sz w:val="24"/>
                <w:lang w:eastAsia="zh-CN"/>
              </w:rPr>
              <w:t>（漳州）有限公司</w:t>
            </w:r>
          </w:p>
        </w:tc>
        <w:tc>
          <w:tcPr>
            <w:tcW w:w="1417" w:type="dxa"/>
            <w:vAlign w:val="center"/>
          </w:tcPr>
          <w:p w:rsidR="006A7CBF" w:rsidRDefault="006A7CBF" w:rsidP="00884B55">
            <w:pPr>
              <w:spacing w:line="360" w:lineRule="auto"/>
              <w:rPr>
                <w:b/>
                <w:bCs/>
                <w:szCs w:val="21"/>
              </w:rPr>
            </w:pPr>
            <w:r>
              <w:rPr>
                <w:rFonts w:hint="eastAsia"/>
                <w:b/>
                <w:bCs/>
                <w:szCs w:val="21"/>
              </w:rPr>
              <w:t>签订地点：</w:t>
            </w:r>
          </w:p>
        </w:tc>
        <w:tc>
          <w:tcPr>
            <w:tcW w:w="3282" w:type="dxa"/>
          </w:tcPr>
          <w:p w:rsidR="006A7CBF" w:rsidRDefault="006A7CBF" w:rsidP="00884B55">
            <w:pPr>
              <w:spacing w:line="360" w:lineRule="auto"/>
              <w:rPr>
                <w:sz w:val="24"/>
                <w:lang w:eastAsia="zh-CN"/>
              </w:rPr>
            </w:pPr>
            <w:r>
              <w:rPr>
                <w:rFonts w:hint="eastAsia"/>
                <w:sz w:val="24"/>
                <w:lang w:eastAsia="zh-CN"/>
              </w:rPr>
              <w:t>福建漳浦</w:t>
            </w:r>
          </w:p>
        </w:tc>
      </w:tr>
      <w:tr w:rsidR="006A7CBF" w:rsidTr="000064AA">
        <w:tc>
          <w:tcPr>
            <w:tcW w:w="4962" w:type="dxa"/>
            <w:vAlign w:val="center"/>
          </w:tcPr>
          <w:p w:rsidR="006A7CBF" w:rsidRDefault="006A7CBF" w:rsidP="00884B55">
            <w:pPr>
              <w:spacing w:line="360" w:lineRule="auto"/>
              <w:rPr>
                <w:b/>
                <w:bCs/>
                <w:sz w:val="24"/>
                <w:lang w:eastAsia="zh-CN"/>
              </w:rPr>
            </w:pPr>
            <w:r>
              <w:rPr>
                <w:rFonts w:hint="eastAsia"/>
                <w:b/>
                <w:bCs/>
                <w:sz w:val="24"/>
                <w:lang w:eastAsia="zh-CN"/>
              </w:rPr>
              <w:t>乙方：</w:t>
            </w:r>
          </w:p>
        </w:tc>
        <w:tc>
          <w:tcPr>
            <w:tcW w:w="1417" w:type="dxa"/>
            <w:vAlign w:val="center"/>
          </w:tcPr>
          <w:p w:rsidR="006A7CBF" w:rsidRDefault="006A7CBF" w:rsidP="00884B55">
            <w:pPr>
              <w:spacing w:line="360" w:lineRule="auto"/>
              <w:rPr>
                <w:b/>
                <w:bCs/>
                <w:szCs w:val="21"/>
              </w:rPr>
            </w:pPr>
            <w:r>
              <w:rPr>
                <w:rFonts w:hint="eastAsia"/>
                <w:b/>
                <w:bCs/>
                <w:szCs w:val="21"/>
              </w:rPr>
              <w:t>签订日期：</w:t>
            </w:r>
          </w:p>
        </w:tc>
        <w:tc>
          <w:tcPr>
            <w:tcW w:w="3282" w:type="dxa"/>
          </w:tcPr>
          <w:p w:rsidR="006A7CBF" w:rsidRDefault="006A7CBF" w:rsidP="0056758C">
            <w:pPr>
              <w:spacing w:line="360" w:lineRule="auto"/>
              <w:rPr>
                <w:sz w:val="24"/>
                <w:lang w:eastAsia="zh-CN"/>
              </w:rPr>
            </w:pPr>
            <w:r>
              <w:rPr>
                <w:rFonts w:hint="eastAsia"/>
                <w:sz w:val="24"/>
                <w:lang w:eastAsia="zh-CN"/>
              </w:rPr>
              <w:t>202</w:t>
            </w:r>
            <w:r w:rsidR="0056758C">
              <w:rPr>
                <w:sz w:val="24"/>
                <w:lang w:eastAsia="zh-CN"/>
              </w:rPr>
              <w:t>4</w:t>
            </w:r>
            <w:r>
              <w:rPr>
                <w:rFonts w:hint="eastAsia"/>
                <w:sz w:val="24"/>
                <w:lang w:eastAsia="zh-CN"/>
              </w:rPr>
              <w:t xml:space="preserve">年 月 日  </w:t>
            </w:r>
          </w:p>
        </w:tc>
      </w:tr>
    </w:tbl>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6A7CBF" w:rsidRPr="00190382" w:rsidRDefault="006A7CBF" w:rsidP="00190382">
      <w:pPr>
        <w:pStyle w:val="17"/>
        <w:spacing w:beforeLines="50" w:before="156" w:line="360" w:lineRule="auto"/>
        <w:ind w:firstLine="482"/>
        <w:rPr>
          <w:rFonts w:ascii="宋体" w:hAnsi="宋体"/>
          <w:b/>
          <w:bCs/>
          <w:sz w:val="24"/>
          <w:szCs w:val="24"/>
        </w:rPr>
      </w:pPr>
      <w:r w:rsidRPr="00190382">
        <w:rPr>
          <w:rFonts w:ascii="宋体" w:hAnsi="宋体"/>
          <w:b/>
          <w:bCs/>
          <w:sz w:val="24"/>
          <w:szCs w:val="24"/>
        </w:rPr>
        <w:t>第一条 合同标的和合同价格</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合同价格为人民币</w:t>
      </w:r>
      <w:r w:rsidRPr="00190382">
        <w:rPr>
          <w:rFonts w:cs="Times New Roman" w:hint="eastAsia"/>
          <w:sz w:val="24"/>
          <w:szCs w:val="24"/>
          <w:lang w:eastAsia="zh-CN"/>
        </w:rPr>
        <w:t xml:space="preserve"> </w:t>
      </w:r>
      <w:r w:rsidRPr="00190382">
        <w:rPr>
          <w:rFonts w:cs="Times New Roman"/>
          <w:sz w:val="24"/>
          <w:szCs w:val="24"/>
          <w:lang w:eastAsia="zh-CN"/>
        </w:rPr>
        <w:t>元整，含税价，税率</w:t>
      </w:r>
      <w:r w:rsidRPr="00190382">
        <w:rPr>
          <w:rFonts w:cs="Times New Roman"/>
          <w:sz w:val="24"/>
          <w:szCs w:val="24"/>
          <w:u w:val="single"/>
          <w:lang w:eastAsia="zh-CN"/>
        </w:rPr>
        <w:t xml:space="preserve"> </w:t>
      </w:r>
      <w:r w:rsidR="000064AA">
        <w:rPr>
          <w:rFonts w:cs="Times New Roman"/>
          <w:sz w:val="24"/>
          <w:szCs w:val="24"/>
          <w:u w:val="single"/>
          <w:lang w:eastAsia="zh-CN"/>
        </w:rPr>
        <w:t xml:space="preserve"> </w:t>
      </w:r>
      <w:r w:rsidRPr="00190382">
        <w:rPr>
          <w:rFonts w:cs="Times New Roman"/>
          <w:sz w:val="24"/>
          <w:szCs w:val="24"/>
          <w:u w:val="single"/>
          <w:lang w:eastAsia="zh-CN"/>
        </w:rPr>
        <w:t xml:space="preserve"> %</w:t>
      </w:r>
      <w:r w:rsidRPr="00190382">
        <w:rPr>
          <w:rFonts w:cs="Times New Roman" w:hint="eastAsia"/>
          <w:sz w:val="24"/>
          <w:szCs w:val="24"/>
          <w:u w:val="single"/>
          <w:lang w:eastAsia="zh-CN"/>
        </w:rPr>
        <w:t xml:space="preserve"> </w:t>
      </w:r>
      <w:r w:rsidRPr="00190382">
        <w:rPr>
          <w:rFonts w:cs="Times New Roman" w:hint="eastAsia"/>
          <w:sz w:val="24"/>
          <w:szCs w:val="24"/>
          <w:lang w:eastAsia="zh-CN"/>
        </w:rPr>
        <w:t xml:space="preserve"> ，未税总价</w:t>
      </w:r>
      <w:r w:rsidR="000064AA">
        <w:rPr>
          <w:rFonts w:cs="Times New Roman" w:hint="eastAsia"/>
          <w:sz w:val="24"/>
          <w:szCs w:val="24"/>
          <w:lang w:eastAsia="zh-CN"/>
        </w:rPr>
        <w:t xml:space="preserve"> </w:t>
      </w:r>
      <w:r w:rsidR="000064AA">
        <w:rPr>
          <w:rFonts w:cs="Times New Roman"/>
          <w:sz w:val="24"/>
          <w:szCs w:val="24"/>
          <w:lang w:eastAsia="zh-CN"/>
        </w:rPr>
        <w:t xml:space="preserve"> </w:t>
      </w:r>
      <w:r w:rsidRPr="00190382">
        <w:rPr>
          <w:rFonts w:cs="Times New Roman" w:hint="eastAsia"/>
          <w:sz w:val="24"/>
          <w:szCs w:val="24"/>
          <w:lang w:eastAsia="zh-CN"/>
        </w:rPr>
        <w:t>元，税金</w:t>
      </w:r>
      <w:r w:rsidR="000064AA">
        <w:rPr>
          <w:rFonts w:cs="Times New Roman" w:hint="eastAsia"/>
          <w:sz w:val="24"/>
          <w:szCs w:val="24"/>
          <w:lang w:eastAsia="zh-CN"/>
        </w:rPr>
        <w:t xml:space="preserve"> </w:t>
      </w:r>
      <w:r w:rsidR="000064AA">
        <w:rPr>
          <w:rFonts w:cs="Times New Roman"/>
          <w:sz w:val="24"/>
          <w:szCs w:val="24"/>
          <w:lang w:eastAsia="zh-CN"/>
        </w:rPr>
        <w:t xml:space="preserve"> </w:t>
      </w:r>
      <w:r w:rsidRPr="00190382">
        <w:rPr>
          <w:rFonts w:cs="Times New Roman" w:hint="eastAsia"/>
          <w:sz w:val="24"/>
          <w:szCs w:val="24"/>
          <w:lang w:eastAsia="zh-CN"/>
        </w:rPr>
        <w:t>元，</w:t>
      </w:r>
      <w:r w:rsidR="000064AA">
        <w:rPr>
          <w:rFonts w:cs="Times New Roman" w:hint="eastAsia"/>
          <w:sz w:val="24"/>
          <w:szCs w:val="24"/>
          <w:lang w:eastAsia="zh-CN"/>
        </w:rPr>
        <w:t>有尾差，</w:t>
      </w:r>
      <w:r w:rsidRPr="00190382">
        <w:rPr>
          <w:rFonts w:cs="Times New Roman" w:hint="eastAsia"/>
          <w:sz w:val="24"/>
          <w:szCs w:val="24"/>
          <w:lang w:eastAsia="zh-CN"/>
        </w:rPr>
        <w:t>最终以实际开票为准</w:t>
      </w:r>
      <w:r w:rsidRPr="00190382">
        <w:rPr>
          <w:rFonts w:cs="Times New Roman"/>
          <w:sz w:val="24"/>
          <w:szCs w:val="24"/>
          <w:lang w:eastAsia="zh-CN"/>
        </w:rPr>
        <w:t>。</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上述金额包含了乙方提供本合同约定的产品及相应服务（如有）的全部价格，除非另有约定，甲方不再承担其他费用。</w:t>
      </w:r>
    </w:p>
    <w:p w:rsidR="006A7CBF" w:rsidRPr="00190382" w:rsidRDefault="006A7CBF" w:rsidP="00190382">
      <w:pPr>
        <w:spacing w:line="360" w:lineRule="auto"/>
        <w:rPr>
          <w:rFonts w:cs="Times New Roman"/>
          <w:b/>
          <w:bCs/>
          <w:sz w:val="24"/>
          <w:szCs w:val="24"/>
          <w:lang w:eastAsia="zh-CN"/>
        </w:rPr>
      </w:pPr>
      <w:r w:rsidRPr="00190382">
        <w:rPr>
          <w:rFonts w:cs="Times New Roman"/>
          <w:b/>
          <w:bCs/>
          <w:sz w:val="24"/>
          <w:szCs w:val="24"/>
          <w:lang w:eastAsia="zh-CN"/>
        </w:rPr>
        <w:t>第二条 交货</w:t>
      </w:r>
    </w:p>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2.1 交货方式：</w:t>
      </w:r>
      <w:r w:rsidR="000064AA">
        <w:rPr>
          <w:rFonts w:cs="Times New Roman" w:hint="eastAsia"/>
          <w:sz w:val="24"/>
          <w:szCs w:val="24"/>
          <w:u w:val="single"/>
          <w:lang w:eastAsia="zh-CN"/>
        </w:rPr>
        <w:t xml:space="preserve"> </w:t>
      </w:r>
      <w:r w:rsidR="00EA41E0">
        <w:rPr>
          <w:rFonts w:cs="Times New Roman" w:hint="eastAsia"/>
          <w:sz w:val="24"/>
          <w:szCs w:val="24"/>
          <w:u w:val="single"/>
          <w:lang w:eastAsia="zh-CN"/>
        </w:rPr>
        <w:t xml:space="preserve">送货到现场 </w:t>
      </w:r>
    </w:p>
    <w:p w:rsidR="006A7CBF" w:rsidRPr="00190382" w:rsidRDefault="006A7CBF" w:rsidP="00190382">
      <w:pPr>
        <w:spacing w:line="360" w:lineRule="auto"/>
        <w:ind w:firstLineChars="100" w:firstLine="240"/>
        <w:rPr>
          <w:sz w:val="24"/>
          <w:szCs w:val="24"/>
          <w:u w:val="single"/>
          <w:lang w:eastAsia="zh-CN"/>
        </w:rPr>
      </w:pPr>
      <w:r w:rsidRPr="00190382">
        <w:rPr>
          <w:rFonts w:cs="Times New Roman"/>
          <w:sz w:val="24"/>
          <w:szCs w:val="24"/>
          <w:lang w:eastAsia="zh-CN"/>
        </w:rPr>
        <w:t>2.2 交货地点：运送到</w:t>
      </w:r>
      <w:r w:rsidRPr="00190382">
        <w:rPr>
          <w:rFonts w:hint="eastAsia"/>
          <w:sz w:val="24"/>
          <w:szCs w:val="24"/>
          <w:u w:val="single"/>
          <w:lang w:eastAsia="zh-CN"/>
        </w:rPr>
        <w:t>福建省漳州市漳浦县古雷开发区腾龙路8</w:t>
      </w:r>
      <w:r w:rsidR="00EA41E0">
        <w:rPr>
          <w:sz w:val="24"/>
          <w:szCs w:val="24"/>
          <w:u w:val="single"/>
          <w:lang w:eastAsia="zh-CN"/>
        </w:rPr>
        <w:t>4</w:t>
      </w:r>
      <w:r w:rsidRPr="00190382">
        <w:rPr>
          <w:rFonts w:hint="eastAsia"/>
          <w:sz w:val="24"/>
          <w:szCs w:val="24"/>
          <w:u w:val="single"/>
          <w:lang w:eastAsia="zh-CN"/>
        </w:rPr>
        <w:t>号</w:t>
      </w:r>
      <w:r w:rsidR="00EA41E0">
        <w:rPr>
          <w:rFonts w:hint="eastAsia"/>
          <w:sz w:val="24"/>
          <w:szCs w:val="24"/>
          <w:u w:val="single"/>
          <w:lang w:eastAsia="zh-CN"/>
        </w:rPr>
        <w:t xml:space="preserve"> </w:t>
      </w:r>
    </w:p>
    <w:p w:rsidR="006A7CBF" w:rsidRDefault="006A7CBF" w:rsidP="0056758C">
      <w:pPr>
        <w:spacing w:line="360" w:lineRule="auto"/>
        <w:ind w:firstLineChars="100" w:firstLine="240"/>
        <w:jc w:val="both"/>
        <w:rPr>
          <w:rFonts w:cs="Times New Roman"/>
          <w:sz w:val="24"/>
          <w:szCs w:val="24"/>
          <w:u w:val="single"/>
          <w:lang w:eastAsia="zh-CN"/>
        </w:rPr>
      </w:pPr>
      <w:r w:rsidRPr="00190382">
        <w:rPr>
          <w:rFonts w:cs="Times New Roman"/>
          <w:sz w:val="24"/>
          <w:szCs w:val="24"/>
          <w:lang w:eastAsia="zh-CN"/>
        </w:rPr>
        <w:t>2.3 交货时间：</w:t>
      </w:r>
      <w:r w:rsidR="00F67B62" w:rsidRPr="00F67B62">
        <w:rPr>
          <w:rFonts w:hint="eastAsia"/>
          <w:sz w:val="24"/>
          <w:szCs w:val="24"/>
          <w:u w:val="single"/>
          <w:lang w:eastAsia="zh-CN"/>
        </w:rPr>
        <w:t>从双方签订合同之日起计算工期</w:t>
      </w:r>
      <w:r w:rsidR="00F67B62">
        <w:rPr>
          <w:rFonts w:hint="eastAsia"/>
          <w:sz w:val="24"/>
          <w:szCs w:val="24"/>
          <w:u w:val="single"/>
          <w:lang w:eastAsia="zh-CN"/>
        </w:rPr>
        <w:t>，九十天内完成全部工作。（</w:t>
      </w:r>
      <w:r w:rsidR="00F67B62" w:rsidRPr="00F67B62">
        <w:rPr>
          <w:rFonts w:hint="eastAsia"/>
          <w:sz w:val="24"/>
          <w:szCs w:val="24"/>
          <w:u w:val="single"/>
          <w:lang w:eastAsia="zh-CN"/>
        </w:rPr>
        <w:t>如因发包人原因导致工期延后，经双方协商确认后顺延完工日期。</w:t>
      </w:r>
      <w:r w:rsidR="00F67B62">
        <w:rPr>
          <w:rFonts w:hint="eastAsia"/>
          <w:sz w:val="24"/>
          <w:szCs w:val="24"/>
          <w:u w:val="single"/>
          <w:lang w:eastAsia="zh-CN"/>
        </w:rPr>
        <w:t>）</w:t>
      </w:r>
    </w:p>
    <w:p w:rsidR="00D02D32" w:rsidRPr="00F67B62" w:rsidRDefault="00D02D32" w:rsidP="00F67B62">
      <w:pPr>
        <w:spacing w:line="360" w:lineRule="auto"/>
        <w:ind w:firstLineChars="100" w:firstLine="240"/>
        <w:jc w:val="both"/>
        <w:rPr>
          <w:rFonts w:cs="Times New Roman"/>
          <w:sz w:val="24"/>
          <w:szCs w:val="24"/>
          <w:u w:val="single"/>
          <w:lang w:eastAsia="zh-CN"/>
        </w:rPr>
      </w:pPr>
      <w:r w:rsidRPr="00D02D32">
        <w:rPr>
          <w:rFonts w:cs="Times New Roman" w:hint="eastAsia"/>
          <w:sz w:val="24"/>
          <w:szCs w:val="24"/>
          <w:lang w:eastAsia="zh-CN"/>
        </w:rPr>
        <w:t>2</w:t>
      </w:r>
      <w:r w:rsidRPr="00D02D32">
        <w:rPr>
          <w:rFonts w:cs="Times New Roman"/>
          <w:sz w:val="24"/>
          <w:szCs w:val="24"/>
          <w:lang w:eastAsia="zh-CN"/>
        </w:rPr>
        <w:t>.4</w:t>
      </w:r>
      <w:r>
        <w:rPr>
          <w:rFonts w:cs="Times New Roman"/>
          <w:sz w:val="24"/>
          <w:szCs w:val="24"/>
          <w:lang w:eastAsia="zh-CN"/>
        </w:rPr>
        <w:t xml:space="preserve"> </w:t>
      </w:r>
      <w:r w:rsidRPr="00D02D32">
        <w:rPr>
          <w:rFonts w:cs="Times New Roman" w:hint="eastAsia"/>
          <w:sz w:val="24"/>
          <w:szCs w:val="24"/>
          <w:lang w:eastAsia="zh-CN"/>
        </w:rPr>
        <w:t>技术文件交付</w:t>
      </w:r>
      <w:r>
        <w:rPr>
          <w:rFonts w:cs="Times New Roman" w:hint="eastAsia"/>
          <w:sz w:val="24"/>
          <w:szCs w:val="24"/>
          <w:lang w:eastAsia="zh-CN"/>
        </w:rPr>
        <w:t>：</w:t>
      </w:r>
      <w:r w:rsidR="00F67B62" w:rsidRPr="00F67B62">
        <w:rPr>
          <w:rFonts w:cs="Times New Roman" w:hint="eastAsia"/>
          <w:sz w:val="24"/>
          <w:szCs w:val="24"/>
          <w:u w:val="single"/>
          <w:lang w:eastAsia="zh-CN"/>
        </w:rPr>
        <w:t>乙方应提交认可图、最终图、说明书、试验报告（附电子文档）</w:t>
      </w:r>
      <w:r w:rsidR="00F67B62">
        <w:rPr>
          <w:rFonts w:cs="Times New Roman" w:hint="eastAsia"/>
          <w:sz w:val="24"/>
          <w:szCs w:val="24"/>
          <w:u w:val="single"/>
          <w:lang w:eastAsia="zh-CN"/>
        </w:rPr>
        <w:t>，一式三份。</w:t>
      </w:r>
    </w:p>
    <w:p w:rsidR="006A7CBF" w:rsidRPr="00190382" w:rsidRDefault="006A7CBF" w:rsidP="00190382">
      <w:pPr>
        <w:pStyle w:val="11"/>
        <w:spacing w:line="360" w:lineRule="auto"/>
        <w:ind w:left="720" w:hangingChars="300" w:hanging="720"/>
        <w:rPr>
          <w:rFonts w:hAnsi="宋体"/>
          <w:sz w:val="24"/>
          <w:szCs w:val="24"/>
        </w:rPr>
      </w:pPr>
      <w:r w:rsidRPr="00190382">
        <w:rPr>
          <w:rFonts w:hAnsi="宋体"/>
          <w:sz w:val="24"/>
          <w:szCs w:val="24"/>
        </w:rPr>
        <w:t xml:space="preserve"> </w:t>
      </w:r>
      <w:r w:rsidRPr="00190382">
        <w:rPr>
          <w:rFonts w:hAnsi="宋体" w:hint="eastAsia"/>
          <w:sz w:val="24"/>
          <w:szCs w:val="24"/>
        </w:rPr>
        <w:t xml:space="preserve"> </w:t>
      </w:r>
      <w:r w:rsidRPr="00190382">
        <w:rPr>
          <w:rFonts w:hAnsi="宋体"/>
          <w:sz w:val="24"/>
          <w:szCs w:val="24"/>
        </w:rPr>
        <w:t>2.</w:t>
      </w:r>
      <w:r w:rsidR="00D02D32">
        <w:rPr>
          <w:rFonts w:hAnsi="宋体"/>
          <w:sz w:val="24"/>
          <w:szCs w:val="24"/>
        </w:rPr>
        <w:t>5</w:t>
      </w:r>
      <w:r w:rsidRPr="00190382">
        <w:rPr>
          <w:rFonts w:hAnsi="宋体"/>
          <w:sz w:val="24"/>
          <w:szCs w:val="24"/>
        </w:rPr>
        <w:t>乙方提供产品并承担运输过程中发生的一切费用。在产品交付给甲方之前，相关的毁损、灭失等风险均由乙方自行承担。</w:t>
      </w:r>
    </w:p>
    <w:p w:rsidR="006A7CBF" w:rsidRPr="00190382" w:rsidRDefault="006A7CBF" w:rsidP="00190382">
      <w:pPr>
        <w:spacing w:line="360" w:lineRule="auto"/>
        <w:rPr>
          <w:rFonts w:cs="Times New Roman"/>
          <w:b/>
          <w:bCs/>
          <w:sz w:val="24"/>
          <w:szCs w:val="24"/>
          <w:lang w:eastAsia="zh-CN"/>
        </w:rPr>
      </w:pPr>
      <w:r w:rsidRPr="00190382">
        <w:rPr>
          <w:rFonts w:cs="Times New Roman"/>
          <w:b/>
          <w:bCs/>
          <w:sz w:val="24"/>
          <w:szCs w:val="24"/>
          <w:lang w:eastAsia="zh-CN"/>
        </w:rPr>
        <w:t>第三条 付款方式与条件</w:t>
      </w:r>
    </w:p>
    <w:p w:rsidR="0029249C" w:rsidRPr="00190382" w:rsidRDefault="0029249C" w:rsidP="0029249C">
      <w:pPr>
        <w:spacing w:line="360" w:lineRule="auto"/>
        <w:ind w:firstLineChars="100" w:firstLine="240"/>
        <w:rPr>
          <w:rFonts w:cs="Times New Roman"/>
          <w:sz w:val="24"/>
          <w:szCs w:val="24"/>
          <w:lang w:eastAsia="zh-CN"/>
        </w:rPr>
      </w:pPr>
      <w:r w:rsidRPr="00190382">
        <w:rPr>
          <w:rFonts w:cs="Times New Roman"/>
          <w:sz w:val="24"/>
          <w:szCs w:val="24"/>
          <w:lang w:eastAsia="zh-CN"/>
        </w:rPr>
        <w:t>3.1 预付款：无</w:t>
      </w:r>
    </w:p>
    <w:p w:rsidR="0029249C" w:rsidRPr="00190382" w:rsidRDefault="0029249C" w:rsidP="0029249C">
      <w:pPr>
        <w:snapToGrid w:val="0"/>
        <w:spacing w:line="360" w:lineRule="auto"/>
        <w:ind w:firstLineChars="100" w:firstLine="240"/>
        <w:rPr>
          <w:sz w:val="24"/>
          <w:szCs w:val="24"/>
          <w:lang w:eastAsia="zh-CN"/>
        </w:rPr>
      </w:pPr>
      <w:r w:rsidRPr="00190382">
        <w:rPr>
          <w:rFonts w:cs="Times New Roman"/>
          <w:sz w:val="24"/>
          <w:szCs w:val="24"/>
          <w:lang w:eastAsia="zh-CN"/>
        </w:rPr>
        <w:t>3.2 到货验收款：货到现场按合同约定标准经甲方验收合格后，乙方开具合同全额增值税专用发票，甲方收到相应发票原件后</w:t>
      </w:r>
      <w:r w:rsidRPr="00190382">
        <w:rPr>
          <w:rFonts w:cs="Times New Roman" w:hint="eastAsia"/>
          <w:sz w:val="24"/>
          <w:szCs w:val="24"/>
          <w:lang w:eastAsia="zh-CN"/>
        </w:rPr>
        <w:t>6</w:t>
      </w:r>
      <w:r w:rsidRPr="00190382">
        <w:rPr>
          <w:rFonts w:cs="Times New Roman"/>
          <w:sz w:val="24"/>
          <w:szCs w:val="24"/>
          <w:lang w:eastAsia="zh-CN"/>
        </w:rPr>
        <w:t>0日内付</w:t>
      </w:r>
      <w:r w:rsidRPr="000064AA">
        <w:rPr>
          <w:rFonts w:cs="Times New Roman" w:hint="eastAsia"/>
          <w:sz w:val="24"/>
          <w:szCs w:val="24"/>
          <w:u w:val="single"/>
          <w:lang w:eastAsia="zh-CN"/>
        </w:rPr>
        <w:t xml:space="preserve"> </w:t>
      </w:r>
      <w:r>
        <w:rPr>
          <w:sz w:val="24"/>
          <w:szCs w:val="24"/>
          <w:u w:val="single"/>
          <w:lang w:eastAsia="zh-CN"/>
        </w:rPr>
        <w:t xml:space="preserve">90 </w:t>
      </w:r>
      <w:r w:rsidRPr="00190382">
        <w:rPr>
          <w:rFonts w:hint="eastAsia"/>
          <w:sz w:val="24"/>
          <w:szCs w:val="24"/>
          <w:lang w:eastAsia="zh-CN"/>
        </w:rPr>
        <w:t>%合同款，即人民币￥</w:t>
      </w:r>
      <w:r>
        <w:rPr>
          <w:rFonts w:hint="eastAsia"/>
          <w:sz w:val="24"/>
          <w:szCs w:val="24"/>
          <w:lang w:eastAsia="zh-CN"/>
        </w:rPr>
        <w:t xml:space="preserve"> </w:t>
      </w:r>
      <w:r w:rsidRPr="00190382">
        <w:rPr>
          <w:rFonts w:hint="eastAsia"/>
          <w:sz w:val="24"/>
          <w:szCs w:val="24"/>
          <w:lang w:eastAsia="zh-CN"/>
        </w:rPr>
        <w:t>元（大写：元整）</w:t>
      </w:r>
      <w:r>
        <w:rPr>
          <w:rFonts w:hint="eastAsia"/>
          <w:sz w:val="24"/>
          <w:szCs w:val="24"/>
          <w:lang w:eastAsia="zh-CN"/>
        </w:rPr>
        <w:t>，</w:t>
      </w:r>
      <w:r w:rsidRPr="000064AA">
        <w:rPr>
          <w:rFonts w:hint="eastAsia"/>
          <w:sz w:val="24"/>
          <w:szCs w:val="24"/>
          <w:lang w:eastAsia="zh-CN"/>
        </w:rPr>
        <w:t>剩余</w:t>
      </w:r>
      <w:r w:rsidRPr="000064AA">
        <w:rPr>
          <w:rFonts w:hint="eastAsia"/>
          <w:sz w:val="24"/>
          <w:szCs w:val="24"/>
          <w:u w:val="single"/>
          <w:lang w:eastAsia="zh-CN"/>
        </w:rPr>
        <w:t xml:space="preserve"> </w:t>
      </w:r>
      <w:r w:rsidRPr="000064AA">
        <w:rPr>
          <w:sz w:val="24"/>
          <w:szCs w:val="24"/>
          <w:u w:val="single"/>
          <w:lang w:eastAsia="zh-CN"/>
        </w:rPr>
        <w:t xml:space="preserve">10% </w:t>
      </w:r>
      <w:r w:rsidRPr="000064AA">
        <w:rPr>
          <w:sz w:val="24"/>
          <w:szCs w:val="24"/>
          <w:lang w:eastAsia="zh-CN"/>
        </w:rPr>
        <w:t>作为质保款，质保期满后，如无质量问题等争议，甲方支付剩余款项。</w:t>
      </w:r>
    </w:p>
    <w:p w:rsidR="0029249C" w:rsidRPr="00190382" w:rsidRDefault="0029249C" w:rsidP="0029249C">
      <w:pPr>
        <w:spacing w:line="360" w:lineRule="auto"/>
        <w:ind w:firstLineChars="100" w:firstLine="240"/>
        <w:rPr>
          <w:rFonts w:cs="Times New Roman"/>
          <w:sz w:val="24"/>
          <w:szCs w:val="24"/>
          <w:lang w:eastAsia="zh-CN"/>
        </w:rPr>
      </w:pPr>
      <w:r w:rsidRPr="00190382">
        <w:rPr>
          <w:rFonts w:cs="Times New Roman"/>
          <w:sz w:val="24"/>
          <w:szCs w:val="24"/>
          <w:lang w:eastAsia="zh-CN"/>
        </w:rPr>
        <w:lastRenderedPageBreak/>
        <w:t>3.</w:t>
      </w:r>
      <w:r w:rsidRPr="00190382">
        <w:rPr>
          <w:rFonts w:cs="Times New Roman" w:hint="eastAsia"/>
          <w:sz w:val="24"/>
          <w:szCs w:val="24"/>
          <w:lang w:eastAsia="zh-CN"/>
        </w:rPr>
        <w:t>3</w:t>
      </w:r>
      <w:r w:rsidRPr="00190382">
        <w:rPr>
          <w:rFonts w:cs="Times New Roman"/>
          <w:sz w:val="24"/>
          <w:szCs w:val="24"/>
          <w:lang w:eastAsia="zh-CN"/>
        </w:rPr>
        <w:t>说明：如未来国家税率变动，应在不含税金额的基础上以新税率调整含税金额后进行付款。</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第四条 质量要求和技术标准</w:t>
      </w:r>
    </w:p>
    <w:p w:rsidR="006A7CBF" w:rsidRPr="00190382" w:rsidRDefault="006A7CBF" w:rsidP="00190382">
      <w:pPr>
        <w:spacing w:line="360" w:lineRule="auto"/>
        <w:ind w:leftChars="109" w:left="715" w:hangingChars="198" w:hanging="475"/>
        <w:rPr>
          <w:rFonts w:cs="Times New Roman"/>
          <w:sz w:val="24"/>
          <w:szCs w:val="24"/>
          <w:lang w:eastAsia="zh-CN"/>
        </w:rPr>
      </w:pPr>
      <w:r w:rsidRPr="00190382">
        <w:rPr>
          <w:rFonts w:cs="Times New Roman"/>
          <w:sz w:val="24"/>
          <w:szCs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rsidR="006A7CBF" w:rsidRPr="00190382" w:rsidRDefault="006A7CBF" w:rsidP="00190382">
      <w:pPr>
        <w:pStyle w:val="11"/>
        <w:spacing w:line="360" w:lineRule="auto"/>
        <w:ind w:leftChars="109" w:left="715" w:hangingChars="198" w:hanging="475"/>
        <w:rPr>
          <w:rFonts w:hAnsi="宋体"/>
          <w:sz w:val="24"/>
          <w:szCs w:val="24"/>
        </w:rPr>
      </w:pPr>
      <w:r w:rsidRPr="00190382">
        <w:rPr>
          <w:rFonts w:hAnsi="宋体"/>
          <w:sz w:val="24"/>
          <w:szCs w:val="24"/>
        </w:rPr>
        <w:t>4.2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w:t>
      </w:r>
      <w:r w:rsidRPr="00B33823">
        <w:rPr>
          <w:rFonts w:hAnsi="宋体"/>
          <w:sz w:val="24"/>
          <w:szCs w:val="24"/>
        </w:rPr>
        <w:t>算</w:t>
      </w:r>
      <w:r w:rsidRPr="00B33823">
        <w:rPr>
          <w:rFonts w:hAnsi="宋体"/>
          <w:sz w:val="24"/>
          <w:szCs w:val="24"/>
          <w:u w:val="single"/>
        </w:rPr>
        <w:t>12个</w:t>
      </w:r>
      <w:r w:rsidRPr="00B33823">
        <w:rPr>
          <w:rFonts w:hAnsi="宋体"/>
          <w:sz w:val="24"/>
          <w:szCs w:val="24"/>
        </w:rPr>
        <w:t>月内</w:t>
      </w:r>
      <w:r w:rsidRPr="00190382">
        <w:rPr>
          <w:rFonts w:hAnsi="宋体"/>
          <w:sz w:val="24"/>
          <w:szCs w:val="24"/>
        </w:rPr>
        <w:t>，乙方应当对其交付的产品承担质量保证责任，所需费用由乙方承担。</w:t>
      </w:r>
    </w:p>
    <w:p w:rsidR="006A7CBF" w:rsidRPr="00190382" w:rsidRDefault="006A7CBF" w:rsidP="00190382">
      <w:pPr>
        <w:spacing w:line="360" w:lineRule="auto"/>
        <w:ind w:leftChars="109" w:left="679" w:hangingChars="183" w:hanging="439"/>
        <w:rPr>
          <w:rFonts w:cs="Times New Roman"/>
          <w:sz w:val="24"/>
          <w:szCs w:val="24"/>
          <w:lang w:eastAsia="zh-CN"/>
        </w:rPr>
      </w:pPr>
      <w:r w:rsidRPr="00190382">
        <w:rPr>
          <w:rFonts w:cs="Times New Roman"/>
          <w:sz w:val="24"/>
          <w:szCs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rsidR="006A7CBF" w:rsidRPr="00190382" w:rsidRDefault="006A7CBF" w:rsidP="00190382">
      <w:pPr>
        <w:spacing w:line="360" w:lineRule="auto"/>
        <w:ind w:leftChars="109" w:left="679" w:hangingChars="183" w:hanging="439"/>
        <w:rPr>
          <w:rFonts w:cs="Times New Roman"/>
          <w:sz w:val="24"/>
          <w:szCs w:val="24"/>
          <w:lang w:eastAsia="zh-CN"/>
        </w:rPr>
      </w:pPr>
      <w:r w:rsidRPr="00190382">
        <w:rPr>
          <w:rFonts w:cs="Times New Roman"/>
          <w:sz w:val="24"/>
          <w:szCs w:val="24"/>
          <w:lang w:eastAsia="zh-CN"/>
        </w:rPr>
        <w:t>4.4 乙方不按本合同约定交付产品所产生的任何费用由乙方自己承担。</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第五条 安装调试、技术服务、人员培训及技术资料</w:t>
      </w:r>
    </w:p>
    <w:p w:rsidR="006A7CBF" w:rsidRDefault="006A7CBF" w:rsidP="000064AA">
      <w:pPr>
        <w:spacing w:line="360" w:lineRule="auto"/>
        <w:ind w:firstLineChars="100" w:firstLine="240"/>
        <w:rPr>
          <w:rFonts w:cs="Times New Roman"/>
          <w:sz w:val="24"/>
          <w:szCs w:val="24"/>
          <w:lang w:eastAsia="zh-CN"/>
        </w:rPr>
      </w:pPr>
      <w:r w:rsidRPr="00190382">
        <w:rPr>
          <w:rFonts w:cs="Times New Roman"/>
          <w:sz w:val="24"/>
          <w:szCs w:val="24"/>
          <w:lang w:eastAsia="zh-CN"/>
        </w:rPr>
        <w:t>5.1 乙方为甲方提供下列服务（具体以在□内打“√”为准）</w:t>
      </w:r>
    </w:p>
    <w:p w:rsidR="000064AA" w:rsidRDefault="00DA1A55" w:rsidP="000064AA">
      <w:pPr>
        <w:spacing w:line="360" w:lineRule="auto"/>
        <w:ind w:firstLineChars="200" w:firstLine="480"/>
        <w:rPr>
          <w:sz w:val="24"/>
          <w:u w:val="single"/>
          <w:lang w:eastAsia="zh-CN"/>
        </w:rPr>
      </w:pPr>
      <w:sdt>
        <w:sdtPr>
          <w:rPr>
            <w:rFonts w:hint="eastAsia"/>
            <w:sz w:val="24"/>
          </w:rPr>
          <w:id w:val="-767624788"/>
        </w:sdtPr>
        <w:sdtEndPr/>
        <w:sdtContent>
          <w:sdt>
            <w:sdtPr>
              <w:rPr>
                <w:rFonts w:ascii="Arial" w:hAnsi="Arial" w:cs="Arial"/>
                <w:sz w:val="24"/>
              </w:rPr>
              <w:id w:val="262275209"/>
            </w:sdtPr>
            <w:sdtEndPr>
              <w:rPr>
                <w:rFonts w:hint="eastAsia"/>
              </w:rPr>
            </w:sdtEndPr>
            <w:sdtContent>
              <w:r w:rsidR="000064AA">
                <w:rPr>
                  <w:rFonts w:ascii="Arial" w:hAnsi="Arial" w:cs="Arial"/>
                  <w:sz w:val="24"/>
                </w:rPr>
                <w:sym w:font="Wingdings" w:char="00FE"/>
              </w:r>
            </w:sdtContent>
          </w:sdt>
        </w:sdtContent>
      </w:sdt>
      <w:r w:rsidR="000064AA">
        <w:rPr>
          <w:rFonts w:hint="eastAsia"/>
          <w:sz w:val="24"/>
          <w:lang w:eastAsia="zh-CN"/>
        </w:rPr>
        <w:t>安装调试：乙方应在</w:t>
      </w:r>
      <w:r w:rsidR="000064AA" w:rsidRPr="00D15D0B">
        <w:rPr>
          <w:rFonts w:hint="eastAsia"/>
          <w:sz w:val="24"/>
          <w:u w:val="single"/>
          <w:lang w:eastAsia="zh-CN"/>
        </w:rPr>
        <w:t xml:space="preserve"> </w:t>
      </w:r>
      <w:r w:rsidR="0056758C">
        <w:rPr>
          <w:rFonts w:hint="eastAsia"/>
          <w:sz w:val="24"/>
          <w:u w:val="single"/>
          <w:lang w:eastAsia="zh-CN"/>
        </w:rPr>
        <w:t>甲方规定时间</w:t>
      </w:r>
      <w:r w:rsidR="00D15D0B">
        <w:rPr>
          <w:rFonts w:hint="eastAsia"/>
          <w:sz w:val="24"/>
          <w:u w:val="single"/>
          <w:lang w:eastAsia="zh-CN"/>
        </w:rPr>
        <w:t xml:space="preserve"> </w:t>
      </w:r>
      <w:r w:rsidR="00D15D0B">
        <w:rPr>
          <w:rFonts w:hint="eastAsia"/>
          <w:sz w:val="24"/>
          <w:lang w:eastAsia="zh-CN"/>
        </w:rPr>
        <w:t>之前</w:t>
      </w:r>
      <w:r w:rsidR="000064AA">
        <w:rPr>
          <w:rFonts w:hint="eastAsia"/>
          <w:sz w:val="24"/>
          <w:lang w:eastAsia="zh-CN"/>
        </w:rPr>
        <w:t>安装完毕，并提请甲方进行调试验收；</w:t>
      </w:r>
      <w:r w:rsidR="000064AA">
        <w:rPr>
          <w:sz w:val="24"/>
          <w:u w:val="single"/>
          <w:lang w:eastAsia="zh-CN"/>
        </w:rPr>
        <w:t xml:space="preserve">  </w:t>
      </w:r>
      <w:r w:rsidR="0056758C">
        <w:rPr>
          <w:rFonts w:hint="eastAsia"/>
          <w:sz w:val="24"/>
          <w:u w:val="single"/>
          <w:lang w:eastAsia="zh-CN"/>
        </w:rPr>
        <w:t>有</w:t>
      </w:r>
      <w:r w:rsidR="000064AA">
        <w:rPr>
          <w:sz w:val="24"/>
          <w:u w:val="single"/>
          <w:lang w:eastAsia="zh-CN"/>
        </w:rPr>
        <w:t xml:space="preserve">  </w:t>
      </w:r>
    </w:p>
    <w:p w:rsidR="000064AA" w:rsidRDefault="00DA1A55" w:rsidP="000064AA">
      <w:pPr>
        <w:spacing w:line="360" w:lineRule="auto"/>
        <w:ind w:firstLineChars="200" w:firstLine="480"/>
        <w:rPr>
          <w:sz w:val="24"/>
          <w:u w:val="single"/>
          <w:lang w:eastAsia="zh-CN"/>
        </w:rPr>
      </w:pPr>
      <w:sdt>
        <w:sdtPr>
          <w:rPr>
            <w:rFonts w:ascii="Arial" w:hAnsi="Arial" w:cs="Arial"/>
            <w:sz w:val="24"/>
          </w:rPr>
          <w:id w:val="-1680885789"/>
        </w:sdtPr>
        <w:sdtEndPr>
          <w:rPr>
            <w:rFonts w:hint="eastAsia"/>
          </w:rPr>
        </w:sdtEndPr>
        <w:sdtContent>
          <w:sdt>
            <w:sdtPr>
              <w:rPr>
                <w:rFonts w:hint="eastAsia"/>
                <w:sz w:val="24"/>
              </w:rPr>
              <w:id w:val="-160541992"/>
            </w:sdtPr>
            <w:sdtEndPr/>
            <w:sdtContent>
              <w:r w:rsidR="00D15D0B">
                <w:rPr>
                  <w:rFonts w:ascii="MS Gothic" w:eastAsia="MS Gothic" w:hAnsi="MS Gothic" w:hint="eastAsia"/>
                  <w:sz w:val="24"/>
                  <w:lang w:eastAsia="zh-CN"/>
                </w:rPr>
                <w:t>☐</w:t>
              </w:r>
            </w:sdtContent>
          </w:sdt>
        </w:sdtContent>
      </w:sdt>
      <w:sdt>
        <w:sdtPr>
          <w:rPr>
            <w:rFonts w:hint="eastAsia"/>
            <w:sz w:val="24"/>
          </w:rPr>
          <w:id w:val="-1019545688"/>
        </w:sdtPr>
        <w:sdtEndPr/>
        <w:sdtContent/>
      </w:sdt>
      <w:r w:rsidR="000064AA">
        <w:rPr>
          <w:rFonts w:hint="eastAsia"/>
          <w:sz w:val="24"/>
          <w:lang w:eastAsia="zh-CN"/>
        </w:rPr>
        <w:t>技术服务：</w:t>
      </w:r>
      <w:r w:rsidR="000064AA">
        <w:rPr>
          <w:sz w:val="24"/>
          <w:u w:val="single"/>
          <w:lang w:eastAsia="zh-CN"/>
        </w:rPr>
        <w:t xml:space="preserve">       </w:t>
      </w:r>
      <w:r w:rsidR="00D15D0B">
        <w:rPr>
          <w:rFonts w:hint="eastAsia"/>
          <w:sz w:val="24"/>
          <w:u w:val="single"/>
          <w:lang w:eastAsia="zh-CN"/>
        </w:rPr>
        <w:t>无</w:t>
      </w:r>
      <w:r w:rsidR="000064AA">
        <w:rPr>
          <w:sz w:val="24"/>
          <w:u w:val="single"/>
          <w:lang w:eastAsia="zh-CN"/>
        </w:rPr>
        <w:t xml:space="preserve">     </w:t>
      </w:r>
    </w:p>
    <w:p w:rsidR="000064AA" w:rsidRDefault="00DA1A55" w:rsidP="000064AA">
      <w:pPr>
        <w:spacing w:line="360" w:lineRule="auto"/>
        <w:ind w:firstLineChars="200" w:firstLine="480"/>
        <w:rPr>
          <w:sz w:val="24"/>
          <w:u w:val="single"/>
          <w:lang w:eastAsia="zh-CN"/>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285581232"/>
                </w:sdtPr>
                <w:sdtEndPr/>
                <w:sdtContent>
                  <w:r w:rsidR="000064AA">
                    <w:rPr>
                      <w:rFonts w:ascii="MS Gothic" w:eastAsia="MS Gothic" w:hAnsi="MS Gothic" w:hint="eastAsia"/>
                      <w:sz w:val="24"/>
                      <w:lang w:eastAsia="zh-CN"/>
                    </w:rPr>
                    <w:t>☐</w:t>
                  </w:r>
                </w:sdtContent>
              </w:sdt>
            </w:sdtContent>
          </w:sdt>
        </w:sdtContent>
      </w:sdt>
      <w:r w:rsidR="000064AA">
        <w:rPr>
          <w:rFonts w:hint="eastAsia"/>
          <w:sz w:val="24"/>
          <w:lang w:eastAsia="zh-CN"/>
        </w:rPr>
        <w:t>人员培训：</w:t>
      </w:r>
      <w:r w:rsidR="000064AA">
        <w:rPr>
          <w:sz w:val="24"/>
          <w:u w:val="single"/>
          <w:lang w:eastAsia="zh-CN"/>
        </w:rPr>
        <w:t xml:space="preserve">       </w:t>
      </w:r>
      <w:r w:rsidR="000064AA">
        <w:rPr>
          <w:rFonts w:hint="eastAsia"/>
          <w:sz w:val="24"/>
          <w:u w:val="single"/>
          <w:lang w:eastAsia="zh-CN"/>
        </w:rPr>
        <w:t>无</w:t>
      </w:r>
      <w:r w:rsidR="000064AA">
        <w:rPr>
          <w:sz w:val="24"/>
          <w:u w:val="single"/>
          <w:lang w:eastAsia="zh-CN"/>
        </w:rPr>
        <w:t xml:space="preserve">      </w:t>
      </w:r>
    </w:p>
    <w:p w:rsidR="000064AA" w:rsidRPr="000064AA" w:rsidRDefault="00DA1A55" w:rsidP="000064AA">
      <w:pPr>
        <w:spacing w:line="288" w:lineRule="auto"/>
        <w:ind w:firstLineChars="200" w:firstLine="480"/>
        <w:rPr>
          <w:sz w:val="24"/>
          <w:u w:val="single"/>
          <w:lang w:eastAsia="zh-CN"/>
        </w:rPr>
      </w:pPr>
      <w:sdt>
        <w:sdtPr>
          <w:rPr>
            <w:rFonts w:ascii="Arial" w:hAnsi="Arial" w:cs="Arial"/>
            <w:sz w:val="24"/>
          </w:rPr>
          <w:id w:val="-2051133063"/>
        </w:sdtPr>
        <w:sdtEndPr>
          <w:rPr>
            <w:rFonts w:hint="eastAsia"/>
          </w:rPr>
        </w:sdtEndPr>
        <w:sdtContent>
          <w:r w:rsidR="000064AA">
            <w:rPr>
              <w:rFonts w:ascii="Arial" w:hAnsi="Arial" w:cs="Arial"/>
              <w:sz w:val="24"/>
            </w:rPr>
            <w:sym w:font="Wingdings" w:char="00FE"/>
          </w:r>
        </w:sdtContent>
      </w:sdt>
      <w:r w:rsidR="000064AA">
        <w:rPr>
          <w:rFonts w:hint="eastAsia"/>
          <w:sz w:val="24"/>
          <w:lang w:eastAsia="zh-CN"/>
        </w:rPr>
        <w:t>技术资料：</w:t>
      </w:r>
      <w:r w:rsidR="000064AA">
        <w:rPr>
          <w:sz w:val="24"/>
          <w:u w:val="single"/>
          <w:lang w:eastAsia="zh-CN"/>
        </w:rPr>
        <w:t xml:space="preserve"> </w:t>
      </w:r>
      <w:r w:rsidR="000064AA">
        <w:rPr>
          <w:rFonts w:hint="eastAsia"/>
          <w:sz w:val="24"/>
          <w:u w:val="single"/>
          <w:lang w:eastAsia="zh-CN"/>
        </w:rPr>
        <w:t>必须提供</w:t>
      </w:r>
      <w:r w:rsidR="0056758C">
        <w:rPr>
          <w:rFonts w:hint="eastAsia"/>
          <w:sz w:val="24"/>
          <w:u w:val="single"/>
          <w:lang w:eastAsia="zh-CN"/>
        </w:rPr>
        <w:t>产品合格证</w:t>
      </w:r>
      <w:r w:rsidR="00D15D0B">
        <w:rPr>
          <w:rFonts w:hint="eastAsia"/>
          <w:sz w:val="24"/>
          <w:u w:val="single"/>
          <w:lang w:eastAsia="zh-CN"/>
        </w:rPr>
        <w:t>等配套资料</w:t>
      </w:r>
      <w:r w:rsidR="000064AA">
        <w:rPr>
          <w:rFonts w:hint="eastAsia"/>
          <w:sz w:val="24"/>
          <w:u w:val="single"/>
          <w:lang w:eastAsia="zh-CN"/>
        </w:rPr>
        <w:t xml:space="preserve">。 </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第六条 验收</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6.1 到货验收包括：检查产品型号、规格、数量、外观质量、及货物包装是否完好。</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6.2 乙方对一次开箱不合格（产品有质量故障）的产品予以换新，承担一切与之有关的费用。</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6.3 乙方应将所提供货物的装箱清单、材质报告、质量合格证明材料交付给甲方；乙方不能完整交付货物及本款规定的材料，视为未按合同约定交货，乙方负责补齐，因此导致逾期交付的，由乙方承担相关的违约责任。</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lastRenderedPageBreak/>
        <w:t>6.4 产品无需安装调试的，到货开箱验收合格视为产品验收合格；产品需安装调试的，调试验收合格视为产品验收合格。但无论采取何种验收方式，均不免除乙方按照本合同约定应承担的质量保证责任。</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第七条 质量保证</w:t>
      </w:r>
    </w:p>
    <w:p w:rsidR="006A7CBF" w:rsidRPr="00190382" w:rsidRDefault="006A7CBF" w:rsidP="006A7CBF">
      <w:pPr>
        <w:spacing w:line="360" w:lineRule="auto"/>
        <w:rPr>
          <w:rFonts w:cs="Times New Roman"/>
          <w:sz w:val="24"/>
          <w:szCs w:val="24"/>
          <w:lang w:eastAsia="zh-CN"/>
        </w:rPr>
      </w:pPr>
      <w:r w:rsidRPr="00190382">
        <w:rPr>
          <w:rFonts w:cs="Times New Roman"/>
          <w:sz w:val="24"/>
          <w:szCs w:val="24"/>
          <w:lang w:eastAsia="zh-CN"/>
        </w:rPr>
        <w:t xml:space="preserve">    除本合同另有约定外，本合同产品售后服务按厂家标准提供有关质量保证和售后服务的承诺执行，国家有规定的按国家规定执行。</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第八条 违约责任</w:t>
      </w:r>
    </w:p>
    <w:p w:rsidR="006A7CBF" w:rsidRPr="00190382" w:rsidRDefault="006A7CBF" w:rsidP="00190382">
      <w:pPr>
        <w:spacing w:line="360" w:lineRule="auto"/>
        <w:ind w:leftChars="-18" w:left="414" w:hangingChars="189" w:hanging="454"/>
        <w:rPr>
          <w:rFonts w:cs="Times New Roman"/>
          <w:sz w:val="24"/>
          <w:szCs w:val="24"/>
          <w:lang w:eastAsia="zh-CN"/>
        </w:rPr>
      </w:pPr>
      <w:r w:rsidRPr="00190382">
        <w:rPr>
          <w:rFonts w:cs="Times New Roman"/>
          <w:sz w:val="24"/>
          <w:szCs w:val="24"/>
          <w:lang w:eastAsia="zh-CN"/>
        </w:rPr>
        <w:t>8.1 乙方逾期交货的，每日按照合同总额的</w:t>
      </w:r>
      <w:r w:rsidRPr="00190382">
        <w:rPr>
          <w:rFonts w:cs="Times New Roman"/>
          <w:sz w:val="24"/>
          <w:szCs w:val="24"/>
          <w:u w:val="single"/>
          <w:lang w:eastAsia="zh-CN"/>
        </w:rPr>
        <w:t xml:space="preserve"> 0.1 </w:t>
      </w:r>
      <w:r w:rsidRPr="00190382">
        <w:rPr>
          <w:rFonts w:cs="Times New Roman"/>
          <w:sz w:val="24"/>
          <w:szCs w:val="24"/>
          <w:lang w:eastAsia="zh-CN"/>
        </w:rPr>
        <w:t>%向甲方支付违约金，逾期超过</w:t>
      </w:r>
      <w:r w:rsidRPr="00190382">
        <w:rPr>
          <w:rFonts w:cs="Times New Roman"/>
          <w:sz w:val="24"/>
          <w:szCs w:val="24"/>
          <w:u w:val="single"/>
          <w:lang w:eastAsia="zh-CN"/>
        </w:rPr>
        <w:t xml:space="preserve"> 20 </w:t>
      </w:r>
      <w:r w:rsidRPr="00190382">
        <w:rPr>
          <w:rFonts w:cs="Times New Roman"/>
          <w:sz w:val="24"/>
          <w:szCs w:val="24"/>
          <w:lang w:eastAsia="zh-CN"/>
        </w:rPr>
        <w:t>日的，甲方还有权解除合同，并要求乙方一次性支付合同总额</w:t>
      </w:r>
      <w:r w:rsidRPr="00190382">
        <w:rPr>
          <w:rFonts w:cs="Times New Roman"/>
          <w:sz w:val="24"/>
          <w:szCs w:val="24"/>
          <w:u w:val="single"/>
          <w:lang w:eastAsia="zh-CN"/>
        </w:rPr>
        <w:t xml:space="preserve"> 20 </w:t>
      </w:r>
      <w:r w:rsidRPr="00190382">
        <w:rPr>
          <w:rFonts w:cs="Times New Roman"/>
          <w:sz w:val="24"/>
          <w:szCs w:val="24"/>
          <w:lang w:eastAsia="zh-CN"/>
        </w:rPr>
        <w:t>%的违约金。乙方部分交货不合格的，均按照逾期交货处理。</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8.2 乙方交付的产品经甲方验收不合格的，应根据甲方要求进行更换或采取其他补救措施。累计</w:t>
      </w:r>
      <w:r w:rsidRPr="00190382">
        <w:rPr>
          <w:rFonts w:cs="Times New Roman"/>
          <w:sz w:val="24"/>
          <w:szCs w:val="24"/>
          <w:u w:val="single"/>
          <w:lang w:eastAsia="zh-CN"/>
        </w:rPr>
        <w:t xml:space="preserve"> 3 </w:t>
      </w:r>
      <w:r w:rsidRPr="00190382">
        <w:rPr>
          <w:rFonts w:cs="Times New Roman"/>
          <w:sz w:val="24"/>
          <w:szCs w:val="24"/>
          <w:lang w:eastAsia="zh-CN"/>
        </w:rPr>
        <w:t>次验收不合格的，甲方还有权解除合同、拒绝支付任何费用。</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8.3 如甲方逾期付款，应按全国银行间同业拆借中心公布的贷款市场报价利率向乙方支付利息。</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8.4 一方的违约行为给对方造成的损失超过本合同约定的违约金数额的，超出部分，违约方应予以赔偿。</w:t>
      </w:r>
    </w:p>
    <w:p w:rsidR="006A7CBF" w:rsidRPr="00190382" w:rsidRDefault="006A7CBF" w:rsidP="00190382">
      <w:pPr>
        <w:pStyle w:val="11"/>
        <w:spacing w:line="360" w:lineRule="auto"/>
        <w:ind w:leftChars="100" w:left="678" w:hangingChars="191" w:hanging="458"/>
        <w:rPr>
          <w:rFonts w:hAnsi="宋体"/>
          <w:sz w:val="24"/>
          <w:szCs w:val="24"/>
        </w:rPr>
      </w:pPr>
      <w:r w:rsidRPr="00190382">
        <w:rPr>
          <w:rFonts w:hAnsi="宋体"/>
          <w:sz w:val="24"/>
          <w:szCs w:val="24"/>
        </w:rPr>
        <w:t>8.5甲方已就本合同项下涉及乙方重大利害关系的条款向乙方作出详细说明，乙方充分理解上述条款含义，并自愿签订本合同。</w:t>
      </w:r>
    </w:p>
    <w:p w:rsidR="006A7CBF" w:rsidRPr="00190382" w:rsidRDefault="006A7CBF" w:rsidP="006A7CBF">
      <w:pPr>
        <w:spacing w:line="360" w:lineRule="auto"/>
        <w:rPr>
          <w:rFonts w:cs="Times New Roman"/>
          <w:sz w:val="24"/>
          <w:szCs w:val="24"/>
          <w:lang w:eastAsia="zh-CN"/>
        </w:rPr>
      </w:pPr>
      <w:r w:rsidRPr="00190382">
        <w:rPr>
          <w:rFonts w:cs="Times New Roman"/>
          <w:b/>
          <w:bCs/>
          <w:sz w:val="24"/>
          <w:szCs w:val="24"/>
          <w:lang w:eastAsia="zh-CN"/>
        </w:rPr>
        <w:t>第九条 法律的适用及争议解决方式</w:t>
      </w:r>
    </w:p>
    <w:p w:rsidR="006A7CBF" w:rsidRPr="00190382" w:rsidRDefault="006A7CBF" w:rsidP="00190382">
      <w:pPr>
        <w:spacing w:line="360" w:lineRule="auto"/>
        <w:ind w:leftChars="90" w:left="676" w:hangingChars="199" w:hanging="478"/>
        <w:rPr>
          <w:rFonts w:cs="Times New Roman"/>
          <w:sz w:val="24"/>
          <w:szCs w:val="24"/>
          <w:lang w:eastAsia="zh-CN"/>
        </w:rPr>
      </w:pPr>
      <w:r w:rsidRPr="00190382">
        <w:rPr>
          <w:rFonts w:cs="Times New Roman"/>
          <w:sz w:val="24"/>
          <w:szCs w:val="24"/>
          <w:lang w:eastAsia="zh-CN"/>
        </w:rPr>
        <w:t>9.1 本合同的效力、解释及履行均适用中华人民共和国法律。</w:t>
      </w:r>
    </w:p>
    <w:p w:rsidR="006A7CBF" w:rsidRPr="00190382" w:rsidRDefault="006A7CBF" w:rsidP="00190382">
      <w:pPr>
        <w:spacing w:line="360" w:lineRule="auto"/>
        <w:ind w:leftChars="90" w:left="676" w:hangingChars="199" w:hanging="478"/>
        <w:rPr>
          <w:rFonts w:cs="Times New Roman"/>
          <w:sz w:val="24"/>
          <w:szCs w:val="24"/>
          <w:lang w:eastAsia="zh-CN"/>
        </w:rPr>
      </w:pPr>
      <w:r w:rsidRPr="00190382">
        <w:rPr>
          <w:rFonts w:cs="Times New Roman"/>
          <w:sz w:val="24"/>
          <w:szCs w:val="24"/>
          <w:lang w:eastAsia="zh-CN"/>
        </w:rPr>
        <w:t>9.2 因本合同履行过程中引起的任何争议，双方应及时友好协商解决。协商不成的，向甲方所在地的人民法院提起诉讼。</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 xml:space="preserve">第十条 合同变更与解除 </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除本合同另有约定或法律规定外，非经双方协商一致，任何一方均不得擅自变更或解除合同。合同变更或解除须采取书面形式。</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第十一条 通知</w:t>
      </w:r>
    </w:p>
    <w:p w:rsidR="006A7CBF" w:rsidRPr="00190382" w:rsidRDefault="006A7CBF" w:rsidP="00190382">
      <w:pPr>
        <w:spacing w:line="360" w:lineRule="auto"/>
        <w:ind w:firstLineChars="200" w:firstLine="480"/>
        <w:rPr>
          <w:rFonts w:cs="Times New Roman"/>
          <w:sz w:val="24"/>
          <w:szCs w:val="24"/>
          <w:lang w:eastAsia="zh-CN"/>
        </w:rPr>
      </w:pPr>
      <w:r w:rsidRPr="00190382">
        <w:rPr>
          <w:rFonts w:cs="Times New Roman"/>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w:t>
      </w:r>
      <w:r w:rsidRPr="00190382">
        <w:rPr>
          <w:rFonts w:cs="Times New Roman"/>
          <w:sz w:val="24"/>
          <w:szCs w:val="24"/>
          <w:lang w:eastAsia="zh-CN"/>
        </w:rPr>
        <w:lastRenderedPageBreak/>
        <w:t>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7CBF" w:rsidRDefault="006A7CBF" w:rsidP="006A7CBF">
      <w:pPr>
        <w:spacing w:line="360" w:lineRule="auto"/>
        <w:rPr>
          <w:rFonts w:cs="Times New Roman"/>
          <w:sz w:val="24"/>
          <w:szCs w:val="24"/>
          <w:lang w:eastAsia="zh-CN"/>
        </w:rPr>
      </w:pPr>
      <w:r w:rsidRPr="00190382">
        <w:rPr>
          <w:rFonts w:cs="Times New Roman"/>
          <w:b/>
          <w:bCs/>
          <w:sz w:val="24"/>
          <w:szCs w:val="24"/>
          <w:lang w:eastAsia="zh-CN"/>
        </w:rPr>
        <w:t>第十二条</w:t>
      </w:r>
      <w:r w:rsidRPr="00190382">
        <w:rPr>
          <w:rFonts w:cs="Times New Roman"/>
          <w:sz w:val="24"/>
          <w:szCs w:val="24"/>
          <w:lang w:eastAsia="zh-CN"/>
        </w:rPr>
        <w:t xml:space="preserve"> 本合同一式</w:t>
      </w:r>
      <w:r w:rsidRPr="00190382">
        <w:rPr>
          <w:rFonts w:cs="Times New Roman"/>
          <w:b/>
          <w:bCs/>
          <w:sz w:val="24"/>
          <w:szCs w:val="24"/>
          <w:u w:val="single"/>
          <w:lang w:eastAsia="zh-CN"/>
        </w:rPr>
        <w:t xml:space="preserve"> 肆 </w:t>
      </w:r>
      <w:r w:rsidRPr="00190382">
        <w:rPr>
          <w:rFonts w:cs="Times New Roman"/>
          <w:sz w:val="24"/>
          <w:szCs w:val="24"/>
          <w:lang w:eastAsia="zh-CN"/>
        </w:rPr>
        <w:t>份，经双方盖章后生效甲方执</w:t>
      </w:r>
      <w:r w:rsidRPr="00190382">
        <w:rPr>
          <w:rFonts w:cs="Times New Roman"/>
          <w:b/>
          <w:bCs/>
          <w:sz w:val="24"/>
          <w:szCs w:val="24"/>
          <w:u w:val="single"/>
          <w:lang w:eastAsia="zh-CN"/>
        </w:rPr>
        <w:t xml:space="preserve"> 叁 </w:t>
      </w:r>
      <w:r w:rsidRPr="00190382">
        <w:rPr>
          <w:rFonts w:cs="Times New Roman"/>
          <w:sz w:val="24"/>
          <w:szCs w:val="24"/>
          <w:lang w:eastAsia="zh-CN"/>
        </w:rPr>
        <w:t>份乙方执</w:t>
      </w:r>
      <w:r w:rsidRPr="00190382">
        <w:rPr>
          <w:rFonts w:cs="Times New Roman"/>
          <w:b/>
          <w:bCs/>
          <w:sz w:val="24"/>
          <w:szCs w:val="24"/>
          <w:u w:val="single"/>
          <w:lang w:eastAsia="zh-CN"/>
        </w:rPr>
        <w:t xml:space="preserve"> 壹 </w:t>
      </w:r>
      <w:r w:rsidRPr="00190382">
        <w:rPr>
          <w:rFonts w:cs="Times New Roman"/>
          <w:sz w:val="24"/>
          <w:szCs w:val="24"/>
          <w:lang w:eastAsia="zh-CN"/>
        </w:rPr>
        <w:t>份，合同与附件具有同等法律效力。</w:t>
      </w:r>
    </w:p>
    <w:p w:rsidR="004E0C5C" w:rsidRDefault="004E0C5C" w:rsidP="004E0C5C">
      <w:pPr>
        <w:pStyle w:val="11"/>
        <w:rPr>
          <w:b/>
          <w:bCs/>
          <w:sz w:val="24"/>
          <w:szCs w:val="24"/>
        </w:rPr>
      </w:pPr>
    </w:p>
    <w:p w:rsidR="004E0C5C" w:rsidRPr="00D15D0B" w:rsidRDefault="004E0C5C" w:rsidP="004E0C5C">
      <w:pPr>
        <w:pStyle w:val="11"/>
        <w:rPr>
          <w:b/>
          <w:bCs/>
          <w:sz w:val="24"/>
          <w:szCs w:val="24"/>
        </w:rPr>
      </w:pPr>
      <w:r w:rsidRPr="00D15D0B">
        <w:rPr>
          <w:rFonts w:hint="eastAsia"/>
          <w:b/>
          <w:bCs/>
          <w:sz w:val="24"/>
          <w:szCs w:val="24"/>
        </w:rPr>
        <w:t>附件</w:t>
      </w:r>
      <w:r w:rsidRPr="00D15D0B">
        <w:rPr>
          <w:b/>
          <w:bCs/>
          <w:sz w:val="24"/>
          <w:szCs w:val="24"/>
        </w:rPr>
        <w:t>1：《安全环保协议书》</w:t>
      </w:r>
    </w:p>
    <w:p w:rsidR="004E0C5C" w:rsidRDefault="004E0C5C" w:rsidP="004E0C5C">
      <w:pPr>
        <w:pStyle w:val="11"/>
        <w:rPr>
          <w:b/>
          <w:bCs/>
          <w:sz w:val="24"/>
          <w:szCs w:val="24"/>
        </w:rPr>
      </w:pPr>
      <w:r w:rsidRPr="00D15D0B">
        <w:rPr>
          <w:rFonts w:hint="eastAsia"/>
          <w:b/>
          <w:bCs/>
          <w:sz w:val="24"/>
          <w:szCs w:val="24"/>
        </w:rPr>
        <w:t>附件</w:t>
      </w:r>
      <w:r w:rsidRPr="00D15D0B">
        <w:rPr>
          <w:b/>
          <w:bCs/>
          <w:sz w:val="24"/>
          <w:szCs w:val="24"/>
        </w:rPr>
        <w:t>2：《人员、车辆入厂安全管理协议》</w:t>
      </w:r>
    </w:p>
    <w:p w:rsidR="004E0C5C" w:rsidRDefault="004E0C5C" w:rsidP="004E0C5C">
      <w:pPr>
        <w:pStyle w:val="11"/>
        <w:rPr>
          <w:b/>
          <w:bCs/>
          <w:sz w:val="24"/>
          <w:szCs w:val="24"/>
        </w:rPr>
      </w:pPr>
      <w:r>
        <w:rPr>
          <w:b/>
          <w:bCs/>
          <w:sz w:val="24"/>
          <w:szCs w:val="24"/>
        </w:rPr>
        <w:t>附件</w:t>
      </w:r>
      <w:r>
        <w:rPr>
          <w:rFonts w:hint="eastAsia"/>
          <w:b/>
          <w:bCs/>
          <w:sz w:val="24"/>
          <w:szCs w:val="24"/>
        </w:rPr>
        <w:t>3：</w:t>
      </w:r>
      <w:r w:rsidR="0029249C" w:rsidRPr="0029249C">
        <w:rPr>
          <w:b/>
          <w:bCs/>
          <w:sz w:val="24"/>
          <w:szCs w:val="24"/>
        </w:rPr>
        <w:t>#1主变油中气体在线监测系统设备更新发包说明</w:t>
      </w:r>
    </w:p>
    <w:p w:rsidR="004E0C5C" w:rsidRPr="004E0C5C" w:rsidRDefault="004E0C5C" w:rsidP="004E0C5C">
      <w:pPr>
        <w:pStyle w:val="11"/>
      </w:pPr>
    </w:p>
    <w:p w:rsidR="00D15D0B" w:rsidRPr="00D15D0B" w:rsidRDefault="00D15D0B" w:rsidP="00D15D0B">
      <w:pPr>
        <w:pStyle w:val="11"/>
      </w:pPr>
    </w:p>
    <w:tbl>
      <w:tblPr>
        <w:tblStyle w:val="af6"/>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4815"/>
      </w:tblGrid>
      <w:tr w:rsidR="00D15D0B" w:rsidTr="004E0C5C">
        <w:tc>
          <w:tcPr>
            <w:tcW w:w="4825" w:type="dxa"/>
          </w:tcPr>
          <w:p w:rsidR="00D15D0B" w:rsidRDefault="00D15D0B" w:rsidP="00D15D0B">
            <w:pPr>
              <w:spacing w:line="360" w:lineRule="auto"/>
              <w:rPr>
                <w:b/>
                <w:bCs/>
                <w:sz w:val="24"/>
                <w:lang w:eastAsia="zh-CN"/>
              </w:rPr>
            </w:pPr>
            <w:r>
              <w:rPr>
                <w:b/>
                <w:bCs/>
                <w:sz w:val="24"/>
                <w:lang w:eastAsia="zh-CN"/>
              </w:rPr>
              <w:t>甲方：</w:t>
            </w:r>
            <w:r w:rsidR="0056758C">
              <w:rPr>
                <w:rFonts w:hint="eastAsia"/>
                <w:b/>
                <w:bCs/>
                <w:sz w:val="24"/>
                <w:lang w:eastAsia="zh-CN"/>
              </w:rPr>
              <w:t>腾龙芳烃</w:t>
            </w:r>
            <w:r>
              <w:rPr>
                <w:b/>
                <w:bCs/>
                <w:sz w:val="24"/>
                <w:lang w:eastAsia="zh-CN"/>
              </w:rPr>
              <w:t>（漳州）有限公司</w:t>
            </w:r>
          </w:p>
        </w:tc>
        <w:tc>
          <w:tcPr>
            <w:tcW w:w="4815" w:type="dxa"/>
          </w:tcPr>
          <w:p w:rsidR="00D15D0B" w:rsidRPr="005F304C" w:rsidRDefault="00D15D0B" w:rsidP="00D15D0B">
            <w:pPr>
              <w:spacing w:line="360" w:lineRule="auto"/>
              <w:rPr>
                <w:b/>
                <w:bCs/>
                <w:sz w:val="24"/>
                <w:lang w:eastAsia="zh-CN"/>
              </w:rPr>
            </w:pPr>
            <w:r w:rsidRPr="005F304C">
              <w:rPr>
                <w:rFonts w:asciiTheme="majorEastAsia" w:eastAsiaTheme="majorEastAsia" w:hAnsiTheme="majorEastAsia" w:hint="eastAsia"/>
                <w:b/>
                <w:bCs/>
                <w:sz w:val="24"/>
                <w:lang w:eastAsia="zh-CN"/>
              </w:rPr>
              <w:t>乙方：</w:t>
            </w:r>
            <w:r w:rsidRPr="005F304C">
              <w:rPr>
                <w:b/>
                <w:bCs/>
                <w:sz w:val="24"/>
                <w:lang w:eastAsia="zh-CN"/>
              </w:rPr>
              <w:t xml:space="preserve"> </w:t>
            </w:r>
          </w:p>
        </w:tc>
      </w:tr>
      <w:tr w:rsidR="00D15D0B" w:rsidTr="004E0C5C">
        <w:trPr>
          <w:trHeight w:val="424"/>
        </w:trPr>
        <w:tc>
          <w:tcPr>
            <w:tcW w:w="4825" w:type="dxa"/>
          </w:tcPr>
          <w:p w:rsidR="00D15D0B" w:rsidRDefault="00D15D0B" w:rsidP="0056758C">
            <w:pPr>
              <w:spacing w:line="360" w:lineRule="auto"/>
              <w:rPr>
                <w:sz w:val="24"/>
                <w:lang w:eastAsia="zh-CN"/>
              </w:rPr>
            </w:pPr>
            <w:r>
              <w:rPr>
                <w:sz w:val="24"/>
                <w:lang w:eastAsia="zh-CN"/>
              </w:rPr>
              <w:t>地址：福建省漳州市古雷港经济开发区腾龙路8</w:t>
            </w:r>
            <w:r w:rsidR="0056758C">
              <w:rPr>
                <w:sz w:val="24"/>
                <w:lang w:eastAsia="zh-CN"/>
              </w:rPr>
              <w:t>4</w:t>
            </w:r>
            <w:r>
              <w:rPr>
                <w:sz w:val="24"/>
                <w:lang w:eastAsia="zh-CN"/>
              </w:rPr>
              <w:t>号</w:t>
            </w:r>
          </w:p>
        </w:tc>
        <w:tc>
          <w:tcPr>
            <w:tcW w:w="4815" w:type="dxa"/>
          </w:tcPr>
          <w:p w:rsidR="00D15D0B" w:rsidRPr="005F304C" w:rsidRDefault="00D15D0B" w:rsidP="00D15D0B">
            <w:pPr>
              <w:spacing w:line="360" w:lineRule="auto"/>
              <w:ind w:left="722" w:hangingChars="301" w:hanging="722"/>
              <w:rPr>
                <w:sz w:val="24"/>
                <w:lang w:eastAsia="zh-CN"/>
              </w:rPr>
            </w:pPr>
            <w:r w:rsidRPr="005F304C">
              <w:rPr>
                <w:rFonts w:asciiTheme="majorEastAsia" w:eastAsiaTheme="majorEastAsia" w:hAnsiTheme="majorEastAsia" w:hint="eastAsia"/>
                <w:sz w:val="24"/>
                <w:lang w:eastAsia="zh-CN"/>
              </w:rPr>
              <w:t>地址：</w:t>
            </w:r>
            <w:r w:rsidRPr="005F304C">
              <w:rPr>
                <w:sz w:val="24"/>
                <w:lang w:eastAsia="zh-CN"/>
              </w:rPr>
              <w:t xml:space="preserve"> </w:t>
            </w:r>
          </w:p>
        </w:tc>
      </w:tr>
      <w:tr w:rsidR="00D15D0B" w:rsidTr="004E0C5C">
        <w:tc>
          <w:tcPr>
            <w:tcW w:w="4825" w:type="dxa"/>
          </w:tcPr>
          <w:p w:rsidR="00D15D0B" w:rsidRDefault="00D15D0B" w:rsidP="002E5820">
            <w:pPr>
              <w:spacing w:line="360" w:lineRule="auto"/>
              <w:rPr>
                <w:sz w:val="24"/>
              </w:rPr>
            </w:pPr>
            <w:r>
              <w:rPr>
                <w:sz w:val="24"/>
              </w:rPr>
              <w:t>电话：</w:t>
            </w:r>
            <w:r>
              <w:rPr>
                <w:rStyle w:val="font121"/>
                <w:rFonts w:ascii="Times New Roman" w:hAnsi="Times New Roman" w:cs="Times New Roman" w:hint="default"/>
                <w:bCs/>
                <w:sz w:val="24"/>
                <w:szCs w:val="24"/>
                <w:lang w:bidi="ar"/>
              </w:rPr>
              <w:t>0596-6311824</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电话：</w:t>
            </w:r>
          </w:p>
        </w:tc>
      </w:tr>
      <w:tr w:rsidR="00D15D0B" w:rsidTr="004E0C5C">
        <w:tc>
          <w:tcPr>
            <w:tcW w:w="4825" w:type="dxa"/>
          </w:tcPr>
          <w:p w:rsidR="00D15D0B" w:rsidRDefault="00D15D0B" w:rsidP="002E5820">
            <w:pPr>
              <w:spacing w:line="360" w:lineRule="auto"/>
              <w:rPr>
                <w:sz w:val="24"/>
              </w:rPr>
            </w:pPr>
            <w:r>
              <w:rPr>
                <w:sz w:val="24"/>
              </w:rPr>
              <w:t>联系人：</w:t>
            </w:r>
            <w:r>
              <w:rPr>
                <w:rFonts w:hint="eastAsia"/>
                <w:sz w:val="24"/>
              </w:rPr>
              <w:t>魏彦苹</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联系人：</w:t>
            </w:r>
            <w:r w:rsidRPr="005F304C">
              <w:rPr>
                <w:sz w:val="24"/>
              </w:rPr>
              <w:t xml:space="preserve"> </w:t>
            </w:r>
          </w:p>
        </w:tc>
      </w:tr>
      <w:tr w:rsidR="00D15D0B" w:rsidTr="004E0C5C">
        <w:tc>
          <w:tcPr>
            <w:tcW w:w="4825" w:type="dxa"/>
          </w:tcPr>
          <w:p w:rsidR="00D15D0B" w:rsidRDefault="00D15D0B" w:rsidP="002E5820">
            <w:pPr>
              <w:spacing w:line="360" w:lineRule="auto"/>
              <w:rPr>
                <w:sz w:val="24"/>
                <w:lang w:eastAsia="zh-CN"/>
              </w:rPr>
            </w:pPr>
            <w:r>
              <w:rPr>
                <w:sz w:val="24"/>
                <w:lang w:eastAsia="zh-CN"/>
              </w:rPr>
              <w:t>开户银行：</w:t>
            </w:r>
            <w:r w:rsidR="0056758C" w:rsidRPr="0056758C">
              <w:rPr>
                <w:rFonts w:hint="eastAsia"/>
                <w:sz w:val="24"/>
                <w:lang w:eastAsia="zh-CN"/>
              </w:rPr>
              <w:t>兴业银行漳州古雷支行</w:t>
            </w:r>
          </w:p>
        </w:tc>
        <w:tc>
          <w:tcPr>
            <w:tcW w:w="4815" w:type="dxa"/>
          </w:tcPr>
          <w:p w:rsidR="00D15D0B" w:rsidRPr="005F304C" w:rsidRDefault="00D15D0B" w:rsidP="00D15D0B">
            <w:pPr>
              <w:ind w:left="1200" w:hangingChars="500" w:hanging="1200"/>
              <w:rPr>
                <w:sz w:val="24"/>
                <w:lang w:eastAsia="zh-CN"/>
              </w:rPr>
            </w:pPr>
            <w:r w:rsidRPr="005F304C">
              <w:rPr>
                <w:rFonts w:asciiTheme="majorEastAsia" w:eastAsiaTheme="majorEastAsia" w:hAnsiTheme="majorEastAsia" w:hint="eastAsia"/>
                <w:sz w:val="24"/>
                <w:lang w:eastAsia="zh-CN"/>
              </w:rPr>
              <w:t>开户银行：</w:t>
            </w:r>
            <w:r w:rsidRPr="005F304C">
              <w:rPr>
                <w:sz w:val="24"/>
                <w:lang w:eastAsia="zh-CN"/>
              </w:rPr>
              <w:t xml:space="preserve"> </w:t>
            </w:r>
          </w:p>
        </w:tc>
      </w:tr>
      <w:tr w:rsidR="00D15D0B" w:rsidTr="004E0C5C">
        <w:tc>
          <w:tcPr>
            <w:tcW w:w="4825" w:type="dxa"/>
          </w:tcPr>
          <w:p w:rsidR="00D15D0B" w:rsidRDefault="00D15D0B" w:rsidP="002E5820">
            <w:pPr>
              <w:spacing w:line="360" w:lineRule="auto"/>
              <w:rPr>
                <w:sz w:val="24"/>
              </w:rPr>
            </w:pPr>
            <w:r>
              <w:rPr>
                <w:sz w:val="24"/>
              </w:rPr>
              <w:t>账号：</w:t>
            </w:r>
            <w:r w:rsidR="0056758C" w:rsidRPr="0056758C">
              <w:rPr>
                <w:sz w:val="24"/>
              </w:rPr>
              <w:t>162070100100021071</w:t>
            </w:r>
          </w:p>
        </w:tc>
        <w:tc>
          <w:tcPr>
            <w:tcW w:w="4815" w:type="dxa"/>
          </w:tcPr>
          <w:p w:rsidR="00D15D0B" w:rsidRPr="005F304C" w:rsidRDefault="00D15D0B" w:rsidP="00D15D0B">
            <w:pPr>
              <w:rPr>
                <w:sz w:val="24"/>
              </w:rPr>
            </w:pPr>
            <w:r w:rsidRPr="005F304C">
              <w:rPr>
                <w:rFonts w:asciiTheme="majorEastAsia" w:eastAsiaTheme="majorEastAsia" w:hAnsiTheme="majorEastAsia" w:hint="eastAsia"/>
                <w:sz w:val="24"/>
              </w:rPr>
              <w:t>账号：</w:t>
            </w:r>
          </w:p>
        </w:tc>
      </w:tr>
      <w:tr w:rsidR="00D15D0B" w:rsidTr="004E0C5C">
        <w:tc>
          <w:tcPr>
            <w:tcW w:w="4825" w:type="dxa"/>
          </w:tcPr>
          <w:p w:rsidR="00D15D0B" w:rsidRDefault="00D15D0B" w:rsidP="002E5820">
            <w:pPr>
              <w:spacing w:line="360" w:lineRule="auto"/>
              <w:rPr>
                <w:sz w:val="24"/>
              </w:rPr>
            </w:pPr>
            <w:r>
              <w:rPr>
                <w:sz w:val="24"/>
              </w:rPr>
              <w:t>税号：</w:t>
            </w:r>
            <w:r w:rsidR="0056758C" w:rsidRPr="0056758C">
              <w:rPr>
                <w:sz w:val="24"/>
              </w:rPr>
              <w:t>91350600717866709A</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税号：</w:t>
            </w:r>
          </w:p>
        </w:tc>
      </w:tr>
    </w:tbl>
    <w:p w:rsidR="006A7CBF" w:rsidRPr="00CB33A9" w:rsidRDefault="006A7CBF" w:rsidP="006A7CBF">
      <w:pPr>
        <w:pStyle w:val="11"/>
        <w:rPr>
          <w:rFonts w:ascii="Times New Roman" w:hAnsi="Times New Roman"/>
          <w:b/>
          <w:bCs/>
          <w:sz w:val="22"/>
        </w:rPr>
      </w:pPr>
    </w:p>
    <w:p w:rsidR="00D15D0B" w:rsidRDefault="00D15D0B">
      <w:pPr>
        <w:pStyle w:val="11"/>
        <w:rPr>
          <w:b/>
          <w:bCs/>
          <w:sz w:val="24"/>
          <w:szCs w:val="24"/>
        </w:rPr>
      </w:pPr>
    </w:p>
    <w:p w:rsidR="00D15D0B" w:rsidRDefault="00D15D0B">
      <w:pPr>
        <w:widowControl/>
        <w:autoSpaceDE/>
        <w:autoSpaceDN/>
        <w:rPr>
          <w:rFonts w:hAnsi="Calibri" w:cs="Times New Roman"/>
          <w:b/>
          <w:bCs/>
          <w:sz w:val="24"/>
          <w:szCs w:val="24"/>
          <w:lang w:eastAsia="zh-CN"/>
        </w:rPr>
      </w:pPr>
      <w:r>
        <w:rPr>
          <w:b/>
          <w:bCs/>
          <w:sz w:val="24"/>
          <w:szCs w:val="24"/>
          <w:lang w:eastAsia="zh-CN"/>
        </w:rPr>
        <w:br w:type="page"/>
      </w:r>
    </w:p>
    <w:p w:rsidR="00D15D0B" w:rsidRPr="00D15D0B" w:rsidRDefault="00D15D0B" w:rsidP="00D15D0B">
      <w:pPr>
        <w:widowControl/>
        <w:autoSpaceDE/>
        <w:autoSpaceDN/>
        <w:rPr>
          <w:rFonts w:ascii="黑体" w:eastAsia="黑体" w:cs="Times New Roman"/>
          <w:b/>
          <w:kern w:val="2"/>
          <w:sz w:val="24"/>
          <w:szCs w:val="28"/>
          <w:lang w:eastAsia="zh-CN"/>
        </w:rPr>
      </w:pPr>
      <w:r w:rsidRPr="00D15D0B">
        <w:rPr>
          <w:rFonts w:ascii="黑体" w:eastAsia="黑体" w:cs="Times New Roman"/>
          <w:b/>
          <w:kern w:val="2"/>
          <w:sz w:val="24"/>
          <w:szCs w:val="28"/>
          <w:lang w:eastAsia="zh-CN"/>
        </w:rPr>
        <w:lastRenderedPageBreak/>
        <w:t>附件</w:t>
      </w:r>
      <w:r w:rsidRPr="00D15D0B">
        <w:rPr>
          <w:rFonts w:ascii="黑体" w:eastAsia="黑体" w:cs="Times New Roman" w:hint="eastAsia"/>
          <w:b/>
          <w:kern w:val="2"/>
          <w:sz w:val="24"/>
          <w:szCs w:val="28"/>
          <w:lang w:eastAsia="zh-CN"/>
        </w:rPr>
        <w:t>1</w:t>
      </w:r>
    </w:p>
    <w:p w:rsidR="00D15D0B" w:rsidRPr="00D15D0B" w:rsidRDefault="00D15D0B" w:rsidP="00D15D0B">
      <w:pPr>
        <w:autoSpaceDE/>
        <w:autoSpaceDN/>
        <w:spacing w:afterLines="150" w:after="468" w:line="276" w:lineRule="auto"/>
        <w:jc w:val="center"/>
        <w:rPr>
          <w:rFonts w:ascii="黑体" w:eastAsia="黑体" w:cs="Times New Roman"/>
          <w:b/>
          <w:kern w:val="2"/>
          <w:sz w:val="28"/>
          <w:szCs w:val="28"/>
          <w:lang w:eastAsia="zh-CN"/>
        </w:rPr>
      </w:pPr>
      <w:r w:rsidRPr="00D15D0B">
        <w:rPr>
          <w:rFonts w:ascii="黑体" w:eastAsia="黑体" w:cs="Times New Roman" w:hint="eastAsia"/>
          <w:b/>
          <w:kern w:val="2"/>
          <w:sz w:val="28"/>
          <w:szCs w:val="28"/>
          <w:lang w:eastAsia="zh-CN"/>
        </w:rPr>
        <w:t>安全环保协议书</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发包单位（以下简称甲方）：</w:t>
      </w:r>
      <w:r w:rsidR="0056758C" w:rsidRPr="0056758C">
        <w:rPr>
          <w:rFonts w:cs="Arial" w:hint="eastAsia"/>
          <w:kern w:val="2"/>
          <w:sz w:val="21"/>
          <w:szCs w:val="21"/>
          <w:u w:val="single"/>
          <w:lang w:eastAsia="zh-CN"/>
        </w:rPr>
        <w:t>腾龙芳烃</w:t>
      </w:r>
      <w:r w:rsidRPr="00D15D0B">
        <w:rPr>
          <w:rFonts w:cs="Arial" w:hint="eastAsia"/>
          <w:kern w:val="2"/>
          <w:sz w:val="21"/>
          <w:szCs w:val="21"/>
          <w:u w:val="single"/>
          <w:lang w:eastAsia="zh-CN"/>
        </w:rPr>
        <w:t>（漳州）有限公司</w:t>
      </w:r>
      <w:r>
        <w:rPr>
          <w:rFonts w:cs="Arial" w:hint="eastAsia"/>
          <w:kern w:val="2"/>
          <w:sz w:val="21"/>
          <w:szCs w:val="21"/>
          <w:u w:val="single"/>
          <w:lang w:eastAsia="zh-CN"/>
        </w:rPr>
        <w:t xml:space="preserve">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sidRPr="00D15D0B">
        <w:rPr>
          <w:rFonts w:cs="Arial" w:hint="eastAsia"/>
          <w:kern w:val="2"/>
          <w:sz w:val="21"/>
          <w:szCs w:val="21"/>
          <w:u w:val="single"/>
          <w:lang w:eastAsia="zh-CN"/>
        </w:rPr>
        <w:t xml:space="preserve">                        </w:t>
      </w:r>
      <w:r w:rsidRPr="00D15D0B">
        <w:rPr>
          <w:rFonts w:cs="Arial" w:hint="eastAsia"/>
          <w:kern w:val="2"/>
          <w:sz w:val="21"/>
          <w:szCs w:val="21"/>
          <w:lang w:eastAsia="zh-CN"/>
        </w:rPr>
        <w:t xml:space="preserve">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     双方就</w:t>
      </w:r>
      <w:r w:rsidR="00B85638">
        <w:rPr>
          <w:rFonts w:cs="Arial"/>
          <w:kern w:val="2"/>
          <w:sz w:val="21"/>
          <w:szCs w:val="21"/>
          <w:u w:val="single"/>
          <w:lang w:eastAsia="zh-CN"/>
        </w:rPr>
        <w:t>#1主变油中气体在线监测系统设备更新项目</w:t>
      </w:r>
      <w:r w:rsidRPr="00D15D0B">
        <w:rPr>
          <w:rFonts w:cs="Arial" w:hint="eastAsia"/>
          <w:kern w:val="2"/>
          <w:sz w:val="21"/>
          <w:szCs w:val="21"/>
          <w:lang w:eastAsia="zh-CN"/>
        </w:rPr>
        <w:t>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b/>
          <w:kern w:val="2"/>
          <w:sz w:val="21"/>
          <w:szCs w:val="21"/>
          <w:lang w:eastAsia="zh-CN"/>
        </w:rPr>
        <w:t>一、甲方的权利和义务：</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 甲方有权对乙方的资质进行审查，确认其符合且具备进厂条件，方可进厂施工。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甲方有权要求乙方维护好甲方相关的安全环保设施、设备和器材。</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15D0B" w:rsidRPr="00D15D0B" w:rsidRDefault="00D15D0B" w:rsidP="00D15D0B">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D15D0B">
        <w:rPr>
          <w:rFonts w:cs="Arial" w:hint="eastAsia"/>
          <w:kern w:val="2"/>
          <w:sz w:val="21"/>
          <w:szCs w:val="21"/>
          <w:lang w:eastAsia="zh-CN"/>
        </w:rPr>
        <w:t>5、 甲方有权对乙方不服从管理和严重违章者，驱逐出施工现场，列入黑名单。</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6、 甲方负责对乙方进行厂级和部门级安全培训教育和考核，考核合格方可办理入厂手续。</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甲方负责各装置的工艺处理、退料、置换、吹扫及盲板隔离工作，为本项目提供安全的施工条件。</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甲方应向乙方提供与乙方作业相关的甲方有毒有害、易燃易爆物品的数据</w:t>
      </w:r>
      <w:r w:rsidRPr="00D15D0B">
        <w:rPr>
          <w:rFonts w:cs="Arial" w:hint="eastAsia"/>
          <w:kern w:val="2"/>
          <w:sz w:val="32"/>
          <w:szCs w:val="32"/>
          <w:lang w:eastAsia="zh-CN"/>
        </w:rPr>
        <w:t>。</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甲方在开工前必须对乙方进行全面的安全技术及文明施工交底。</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b/>
          <w:kern w:val="2"/>
          <w:sz w:val="21"/>
          <w:szCs w:val="21"/>
          <w:lang w:eastAsia="zh-CN"/>
        </w:rPr>
        <w:t>二、乙方的权利和义务：</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lastRenderedPageBreak/>
        <w:t>2、  乙方有权对甲方安全管理工作提出合理化建议或改进措施。</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3、 乙方对甲方管理人员违章指挥、强令冒险作业、有权拒绝执行。对打击和报复行为有权向上级和有关部门汇报。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乙方对危及生命安全和身体健康的施工作业条件和环境，有权提出整改建议或拒绝施工作业。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乙方有权要求甲方提供与其工作相关的安全资料，如八大票证管理制度等。</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 xml:space="preserve">7、 </w:t>
      </w:r>
      <w:r w:rsidRPr="00D15D0B">
        <w:rPr>
          <w:rFonts w:ascii="Calibri" w:cs="Arial" w:hint="eastAsia"/>
          <w:kern w:val="2"/>
          <w:sz w:val="21"/>
          <w:lang w:eastAsia="zh-CN"/>
        </w:rPr>
        <w:t>乙方必须建立健全</w:t>
      </w:r>
      <w:r w:rsidRPr="00D15D0B">
        <w:rPr>
          <w:rFonts w:ascii="Calibri" w:cs="Arial" w:hint="eastAsia"/>
          <w:kern w:val="2"/>
          <w:sz w:val="21"/>
          <w:lang w:eastAsia="zh-CN"/>
        </w:rPr>
        <w:t>HSE</w:t>
      </w:r>
      <w:r w:rsidRPr="00D15D0B">
        <w:rPr>
          <w:rFonts w:ascii="Calibri" w:cs="Arial" w:hint="eastAsia"/>
          <w:kern w:val="2"/>
          <w:sz w:val="21"/>
          <w:lang w:eastAsia="zh-CN"/>
        </w:rPr>
        <w:t>管理网络、</w:t>
      </w:r>
      <w:r w:rsidRPr="00D15D0B">
        <w:rPr>
          <w:rFonts w:ascii="Calibri" w:cs="Arial" w:hint="eastAsia"/>
          <w:kern w:val="2"/>
          <w:sz w:val="21"/>
          <w:lang w:eastAsia="zh-CN"/>
        </w:rPr>
        <w:t>HSE</w:t>
      </w:r>
      <w:r w:rsidRPr="00D15D0B">
        <w:rPr>
          <w:rFonts w:ascii="Calibri" w:cs="Arial" w:hint="eastAsia"/>
          <w:kern w:val="2"/>
          <w:sz w:val="21"/>
          <w:lang w:eastAsia="zh-CN"/>
        </w:rPr>
        <w:t>保证体系和</w:t>
      </w:r>
      <w:r w:rsidRPr="00D15D0B">
        <w:rPr>
          <w:rFonts w:ascii="Calibri" w:cs="Arial" w:hint="eastAsia"/>
          <w:kern w:val="2"/>
          <w:sz w:val="21"/>
          <w:lang w:eastAsia="zh-CN"/>
        </w:rPr>
        <w:t>HSE</w:t>
      </w:r>
      <w:r w:rsidRPr="00D15D0B">
        <w:rPr>
          <w:rFonts w:ascii="Calibri" w:cs="Arial" w:hint="eastAsia"/>
          <w:kern w:val="2"/>
          <w:sz w:val="21"/>
          <w:lang w:eastAsia="zh-CN"/>
        </w:rPr>
        <w:t>责任制，成立专职</w:t>
      </w:r>
      <w:r w:rsidRPr="00D15D0B">
        <w:rPr>
          <w:rFonts w:ascii="Calibri" w:cs="Arial" w:hint="eastAsia"/>
          <w:kern w:val="2"/>
          <w:sz w:val="21"/>
          <w:lang w:eastAsia="zh-CN"/>
        </w:rPr>
        <w:t>HSE</w:t>
      </w:r>
      <w:r w:rsidRPr="00D15D0B">
        <w:rPr>
          <w:rFonts w:ascii="Calibri" w:cs="Arial" w:hint="eastAsia"/>
          <w:kern w:val="2"/>
          <w:sz w:val="21"/>
          <w:lang w:eastAsia="zh-CN"/>
        </w:rPr>
        <w:t>管理机构</w:t>
      </w:r>
      <w:r w:rsidRPr="00D15D0B">
        <w:rPr>
          <w:rFonts w:cs="Arial" w:hint="eastAsia"/>
          <w:kern w:val="2"/>
          <w:sz w:val="21"/>
          <w:szCs w:val="21"/>
          <w:lang w:eastAsia="zh-CN"/>
        </w:rPr>
        <w:t>，依照《安全生产法》的要求配备专职或兼职安全生产管理人员，安全管理人员配备比例不等小于5</w:t>
      </w:r>
      <w:r w:rsidRPr="00D15D0B">
        <w:rPr>
          <w:rFonts w:cs="Arial"/>
          <w:kern w:val="2"/>
          <w:sz w:val="21"/>
          <w:szCs w:val="21"/>
          <w:lang w:eastAsia="zh-CN"/>
        </w:rPr>
        <w:t>0</w:t>
      </w:r>
      <w:r w:rsidRPr="00D15D0B">
        <w:rPr>
          <w:rFonts w:cs="Arial" w:hint="eastAsia"/>
          <w:kern w:val="2"/>
          <w:sz w:val="21"/>
          <w:szCs w:val="21"/>
          <w:lang w:eastAsia="zh-CN"/>
        </w:rPr>
        <w:t>比1（最少1名），</w:t>
      </w:r>
      <w:r w:rsidRPr="00D15D0B">
        <w:rPr>
          <w:rFonts w:ascii="Calibri" w:cs="Arial" w:hint="eastAsia"/>
          <w:kern w:val="2"/>
          <w:sz w:val="21"/>
          <w:lang w:eastAsia="zh-CN"/>
        </w:rPr>
        <w:t>并佩戴明显标志；编制和实施各安全环保施工方案和专项应急预案。</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11、 乙方必须按国家有关规定，为施工人员办理工伤保险、意外伤害保险（</w:t>
      </w:r>
      <w:r w:rsidRPr="00D15D0B">
        <w:rPr>
          <w:rFonts w:ascii="Calibri" w:hAnsi="Calibri" w:cs="Arial" w:hint="eastAsia"/>
          <w:kern w:val="2"/>
          <w:sz w:val="21"/>
          <w:lang w:eastAsia="zh-CN"/>
        </w:rPr>
        <w:t>承包商应为其员工购</w:t>
      </w:r>
      <w:r w:rsidRPr="00D15D0B">
        <w:rPr>
          <w:rFonts w:ascii="Calibri" w:cs="Arial" w:hint="eastAsia"/>
          <w:kern w:val="2"/>
          <w:sz w:val="21"/>
          <w:lang w:eastAsia="zh-CN"/>
        </w:rPr>
        <w:t>买不低于</w:t>
      </w:r>
      <w:r w:rsidRPr="00D15D0B">
        <w:rPr>
          <w:rFonts w:ascii="Calibri" w:cs="Arial" w:hint="eastAsia"/>
          <w:kern w:val="2"/>
          <w:sz w:val="21"/>
          <w:lang w:eastAsia="zh-CN"/>
        </w:rPr>
        <w:t>100</w:t>
      </w:r>
      <w:r w:rsidRPr="00D15D0B">
        <w:rPr>
          <w:rFonts w:ascii="Calibri" w:cs="Arial" w:hint="eastAsia"/>
          <w:kern w:val="2"/>
          <w:sz w:val="21"/>
          <w:lang w:eastAsia="zh-CN"/>
        </w:rPr>
        <w:t>万</w:t>
      </w:r>
      <w:r w:rsidRPr="00D15D0B">
        <w:rPr>
          <w:rFonts w:ascii="Calibri" w:cs="Arial" w:hint="eastAsia"/>
          <w:kern w:val="2"/>
          <w:sz w:val="21"/>
          <w:lang w:eastAsia="zh-CN"/>
        </w:rPr>
        <w:t>/</w:t>
      </w:r>
      <w:r w:rsidRPr="00D15D0B">
        <w:rPr>
          <w:rFonts w:ascii="Calibri" w:cs="Arial" w:hint="eastAsia"/>
          <w:kern w:val="2"/>
          <w:sz w:val="21"/>
          <w:lang w:eastAsia="zh-CN"/>
        </w:rPr>
        <w:t>人的人身意外伤害责任险或者工伤</w:t>
      </w:r>
      <w:r w:rsidRPr="00D15D0B">
        <w:rPr>
          <w:rFonts w:ascii="Calibri" w:cs="Arial" w:hint="eastAsia"/>
          <w:kern w:val="2"/>
          <w:sz w:val="21"/>
          <w:lang w:eastAsia="zh-CN"/>
        </w:rPr>
        <w:t>+</w:t>
      </w:r>
      <w:r w:rsidRPr="00D15D0B">
        <w:rPr>
          <w:rFonts w:ascii="Calibri" w:cs="Arial" w:hint="eastAsia"/>
          <w:kern w:val="2"/>
          <w:sz w:val="21"/>
          <w:lang w:eastAsia="zh-CN"/>
        </w:rPr>
        <w:t>不低于</w:t>
      </w:r>
      <w:r w:rsidRPr="00D15D0B">
        <w:rPr>
          <w:rFonts w:ascii="Calibri" w:cs="Arial" w:hint="eastAsia"/>
          <w:kern w:val="2"/>
          <w:sz w:val="21"/>
          <w:lang w:eastAsia="zh-CN"/>
        </w:rPr>
        <w:t>23</w:t>
      </w:r>
      <w:r w:rsidRPr="00D15D0B">
        <w:rPr>
          <w:rFonts w:ascii="Calibri" w:cs="Arial" w:hint="eastAsia"/>
          <w:kern w:val="2"/>
          <w:sz w:val="21"/>
          <w:lang w:eastAsia="zh-CN"/>
        </w:rPr>
        <w:t>万</w:t>
      </w:r>
      <w:r w:rsidRPr="00D15D0B">
        <w:rPr>
          <w:rFonts w:ascii="Calibri" w:cs="Arial"/>
          <w:kern w:val="2"/>
          <w:sz w:val="21"/>
          <w:lang w:eastAsia="zh-CN"/>
        </w:rPr>
        <w:t>/</w:t>
      </w:r>
      <w:r w:rsidRPr="00D15D0B">
        <w:rPr>
          <w:rFonts w:ascii="Calibri" w:cs="Arial"/>
          <w:kern w:val="2"/>
          <w:sz w:val="21"/>
          <w:lang w:eastAsia="zh-CN"/>
        </w:rPr>
        <w:t>人的</w:t>
      </w:r>
      <w:r w:rsidRPr="00D15D0B">
        <w:rPr>
          <w:rFonts w:ascii="Calibri" w:cs="Arial" w:hint="eastAsia"/>
          <w:kern w:val="2"/>
          <w:sz w:val="21"/>
          <w:lang w:eastAsia="zh-CN"/>
        </w:rPr>
        <w:t>人身意外伤害险</w:t>
      </w:r>
      <w:r w:rsidRPr="00D15D0B">
        <w:rPr>
          <w:rFonts w:cs="Arial" w:hint="eastAsia"/>
          <w:kern w:val="2"/>
          <w:sz w:val="21"/>
          <w:szCs w:val="21"/>
          <w:lang w:eastAsia="zh-CN"/>
        </w:rPr>
        <w:t>），为施工人员配备合格的劳动防护用品、安全用具及应急救援设施，并保证施工工具、器械使用安全。</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w:t>
      </w:r>
      <w:r w:rsidRPr="00D15D0B">
        <w:rPr>
          <w:rFonts w:cs="Arial" w:hint="eastAsia"/>
          <w:kern w:val="2"/>
          <w:sz w:val="21"/>
          <w:szCs w:val="21"/>
          <w:lang w:eastAsia="zh-CN"/>
        </w:rPr>
        <w:lastRenderedPageBreak/>
        <w:t>门对事故的调查和现场勘查。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16、 </w:t>
      </w:r>
      <w:r w:rsidRPr="00D15D0B">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D15D0B" w:rsidRPr="00D15D0B" w:rsidRDefault="00D15D0B" w:rsidP="00D15D0B">
      <w:pPr>
        <w:autoSpaceDE/>
        <w:autoSpaceDN/>
        <w:spacing w:line="360" w:lineRule="auto"/>
        <w:ind w:firstLine="426"/>
        <w:jc w:val="both"/>
        <w:rPr>
          <w:rFonts w:cs="Arial"/>
          <w:bCs/>
          <w:kern w:val="2"/>
          <w:sz w:val="21"/>
          <w:lang w:eastAsia="zh-CN"/>
        </w:rPr>
      </w:pPr>
      <w:r w:rsidRPr="00D15D0B">
        <w:rPr>
          <w:rFonts w:cs="Arial" w:hint="eastAsia"/>
          <w:bCs/>
          <w:kern w:val="2"/>
          <w:sz w:val="21"/>
          <w:lang w:eastAsia="zh-CN"/>
        </w:rPr>
        <w:t xml:space="preserve">17、 </w:t>
      </w:r>
      <w:r w:rsidRPr="00D15D0B">
        <w:rPr>
          <w:rFonts w:cs="Arial" w:hint="eastAsia"/>
          <w:kern w:val="2"/>
          <w:sz w:val="21"/>
          <w:szCs w:val="21"/>
          <w:lang w:eastAsia="zh-CN"/>
        </w:rPr>
        <w:t>乙方</w:t>
      </w:r>
      <w:r w:rsidRPr="00D15D0B">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15D0B">
        <w:rPr>
          <w:rFonts w:cs="Arial" w:hint="eastAsia"/>
          <w:kern w:val="2"/>
          <w:sz w:val="21"/>
          <w:lang w:eastAsia="zh-CN"/>
        </w:rPr>
        <w:t>GB 2894-2008）</w:t>
      </w:r>
      <w:r w:rsidRPr="00D15D0B">
        <w:rPr>
          <w:rFonts w:cs="Arial" w:hint="eastAsia"/>
          <w:bCs/>
          <w:kern w:val="2"/>
          <w:sz w:val="21"/>
          <w:lang w:eastAsia="zh-CN"/>
        </w:rPr>
        <w:t>的规定。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bCs/>
          <w:kern w:val="2"/>
          <w:sz w:val="21"/>
          <w:lang w:eastAsia="zh-CN"/>
        </w:rPr>
        <w:t>18、</w:t>
      </w:r>
      <w:r w:rsidRPr="00D15D0B">
        <w:rPr>
          <w:rFonts w:cs="Arial" w:hint="eastAsia"/>
          <w:kern w:val="2"/>
          <w:sz w:val="21"/>
          <w:szCs w:val="21"/>
          <w:lang w:eastAsia="zh-CN"/>
        </w:rPr>
        <w:t>乙方</w:t>
      </w:r>
      <w:r w:rsidRPr="00D15D0B">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19、 乙方施工产生的</w:t>
      </w:r>
      <w:r w:rsidRPr="00D15D0B">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D15D0B">
        <w:rPr>
          <w:rFonts w:cs="Arial" w:hint="eastAsia"/>
          <w:kern w:val="2"/>
          <w:sz w:val="21"/>
          <w:szCs w:val="21"/>
          <w:lang w:eastAsia="zh-CN"/>
        </w:rPr>
        <w:t>产生的废物应进行鉴别，一般固废和危险废物应妥善包装、分类堆放，并及时清理</w:t>
      </w:r>
      <w:r w:rsidRPr="00D15D0B">
        <w:rPr>
          <w:rFonts w:cs="Arial" w:hint="eastAsia"/>
          <w:kern w:val="2"/>
          <w:sz w:val="24"/>
          <w:lang w:eastAsia="zh-CN"/>
        </w:rPr>
        <w:t>。</w:t>
      </w:r>
      <w:r w:rsidRPr="00D15D0B">
        <w:rPr>
          <w:rFonts w:cs="Arial" w:hint="eastAsia"/>
          <w:kern w:val="2"/>
          <w:sz w:val="21"/>
          <w:szCs w:val="21"/>
          <w:lang w:eastAsia="zh-CN"/>
        </w:rPr>
        <w:t>不能任意排放和丢弃。</w:t>
      </w:r>
      <w:r w:rsidRPr="00D15D0B">
        <w:rPr>
          <w:rFonts w:ascii="Calibri" w:hAnsi="Calibri" w:cs="Arial" w:hint="eastAsia"/>
          <w:kern w:val="2"/>
          <w:sz w:val="21"/>
          <w:szCs w:val="21"/>
          <w:lang w:eastAsia="zh-CN"/>
        </w:rPr>
        <w:t>不依法合规处置固体废物，在厂外随意丢弃的，直接解除合同，清除出厂。</w:t>
      </w:r>
    </w:p>
    <w:p w:rsidR="00D15D0B" w:rsidRPr="00D15D0B" w:rsidRDefault="00D15D0B" w:rsidP="00D15D0B">
      <w:pPr>
        <w:autoSpaceDE/>
        <w:autoSpaceDN/>
        <w:spacing w:line="360" w:lineRule="auto"/>
        <w:ind w:firstLine="426"/>
        <w:jc w:val="both"/>
        <w:rPr>
          <w:rFonts w:cs="Arial"/>
          <w:kern w:val="2"/>
          <w:sz w:val="24"/>
          <w:lang w:eastAsia="zh-CN"/>
        </w:rPr>
      </w:pPr>
      <w:r w:rsidRPr="00D15D0B">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15D0B" w:rsidRPr="00D15D0B" w:rsidRDefault="00D15D0B" w:rsidP="00D15D0B">
      <w:pPr>
        <w:autoSpaceDE/>
        <w:autoSpaceDN/>
        <w:spacing w:line="360" w:lineRule="auto"/>
        <w:ind w:firstLine="426"/>
        <w:jc w:val="both"/>
        <w:rPr>
          <w:rFonts w:cs="Arial"/>
          <w:bCs/>
          <w:kern w:val="2"/>
          <w:sz w:val="21"/>
          <w:lang w:eastAsia="zh-CN"/>
        </w:rPr>
      </w:pPr>
      <w:r w:rsidRPr="00D15D0B">
        <w:rPr>
          <w:rFonts w:cs="Arial" w:hint="eastAsia"/>
          <w:kern w:val="2"/>
          <w:sz w:val="21"/>
          <w:szCs w:val="21"/>
          <w:lang w:eastAsia="zh-CN"/>
        </w:rPr>
        <w:t xml:space="preserve">21、 </w:t>
      </w:r>
      <w:r w:rsidRPr="00D15D0B">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w:t>
      </w:r>
      <w:r w:rsidRPr="00D15D0B">
        <w:rPr>
          <w:rFonts w:cs="Arial" w:hint="eastAsia"/>
          <w:kern w:val="2"/>
          <w:sz w:val="21"/>
          <w:szCs w:val="21"/>
          <w:lang w:eastAsia="zh-CN"/>
        </w:rPr>
        <w:lastRenderedPageBreak/>
        <w:t>写明，不得隐瞒或者欺骗。</w:t>
      </w:r>
      <w:r w:rsidRPr="00D15D0B">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D15D0B">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D15D0B">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三、违约责任及处理</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1、乙方不得转包、违法分包及挂靠等违法行为，若存在违法行为，甲方有权解除合同；未经福海创许可，不得将工程分包。</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2、发生安全事故时，甲乙双方均有抢险、救灾的义务，所发生的费用由责任方承担。</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4、甲方违约造成的事故，甲方承担全部责任，并按规定追究有关人员责任及上报。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lastRenderedPageBreak/>
        <w:t>四、 不可抗力：</w:t>
      </w:r>
    </w:p>
    <w:p w:rsidR="00D15D0B" w:rsidRPr="00D15D0B" w:rsidRDefault="00D15D0B" w:rsidP="00D15D0B">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 xml:space="preserve">    由于不可抗力造成合同项目施工作业事故及产生的损失，甲乙双方各自承担相应的损失。</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五、本协议书一式两份，甲乙双方各执一份。</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六、本协议书经双方盖章后生效。</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七、协议期限：</w:t>
      </w:r>
    </w:p>
    <w:p w:rsidR="00D15D0B" w:rsidRPr="00D15D0B" w:rsidRDefault="00D15D0B" w:rsidP="00D15D0B">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本协议期限应与主合同期限一致。如果主合同因故需要变更期限，本合同应与主同变更至相同期限。</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（以下无正文）</w:t>
      </w:r>
    </w:p>
    <w:p w:rsidR="00D15D0B" w:rsidRPr="00D15D0B" w:rsidRDefault="00D15D0B" w:rsidP="00D15D0B">
      <w:pPr>
        <w:autoSpaceDE/>
        <w:autoSpaceDN/>
        <w:spacing w:line="360" w:lineRule="auto"/>
        <w:ind w:firstLine="426"/>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w:t>
      </w:r>
      <w:r w:rsidR="0056758C" w:rsidRPr="0056758C">
        <w:rPr>
          <w:rFonts w:cs="Arial" w:hint="eastAsia"/>
          <w:kern w:val="2"/>
          <w:sz w:val="21"/>
          <w:szCs w:val="21"/>
          <w:lang w:eastAsia="zh-CN"/>
        </w:rPr>
        <w:t>腾龙芳烃</w:t>
      </w:r>
      <w:r w:rsidRPr="00D15D0B">
        <w:rPr>
          <w:rFonts w:cs="Arial" w:hint="eastAsia"/>
          <w:kern w:val="2"/>
          <w:sz w:val="21"/>
          <w:szCs w:val="21"/>
          <w:lang w:eastAsia="zh-CN"/>
        </w:rPr>
        <w:t>（漳州）有限公司           乙方(章)：</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                                     法人代表:</w:t>
      </w:r>
      <w:r w:rsidRPr="00D15D0B">
        <w:rPr>
          <w:rFonts w:hint="eastAsia"/>
        </w:rPr>
        <w:t xml:space="preserve"> </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法人委托代理人 :                              法人委托代理人:</w:t>
      </w:r>
      <w:r w:rsidRPr="00D15D0B">
        <w:rPr>
          <w:rFonts w:hint="eastAsia"/>
          <w:lang w:eastAsia="zh-CN"/>
        </w:rPr>
        <w:t xml:space="preserve"> </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sidR="0056758C">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               </w:t>
      </w:r>
      <w:r>
        <w:rPr>
          <w:rFonts w:cs="Arial"/>
          <w:kern w:val="2"/>
          <w:sz w:val="21"/>
          <w:szCs w:val="21"/>
          <w:lang w:eastAsia="zh-CN"/>
        </w:rPr>
        <w:t xml:space="preserve">   </w:t>
      </w:r>
      <w:r w:rsidRPr="00D15D0B">
        <w:rPr>
          <w:rFonts w:cs="Arial" w:hint="eastAsia"/>
          <w:kern w:val="2"/>
          <w:sz w:val="21"/>
          <w:szCs w:val="21"/>
          <w:lang w:eastAsia="zh-CN"/>
        </w:rPr>
        <w:t xml:space="preserve"> </w:t>
      </w:r>
      <w:r w:rsidRPr="00D15D0B">
        <w:rPr>
          <w:rFonts w:cs="Arial"/>
          <w:kern w:val="2"/>
          <w:sz w:val="21"/>
          <w:szCs w:val="21"/>
          <w:lang w:eastAsia="zh-CN"/>
        </w:rPr>
        <w:t>202</w:t>
      </w:r>
      <w:r w:rsidR="0056758C">
        <w:rPr>
          <w:rFonts w:cs="Arial"/>
          <w:kern w:val="2"/>
          <w:sz w:val="21"/>
          <w:szCs w:val="21"/>
          <w:lang w:eastAsia="zh-CN"/>
        </w:rPr>
        <w:t>4</w:t>
      </w:r>
      <w:r w:rsidRPr="00D15D0B">
        <w:rPr>
          <w:rFonts w:cs="Arial"/>
          <w:kern w:val="2"/>
          <w:sz w:val="21"/>
          <w:szCs w:val="21"/>
          <w:lang w:eastAsia="zh-CN"/>
        </w:rPr>
        <w:t xml:space="preserve"> </w:t>
      </w:r>
      <w:r w:rsidRPr="00D15D0B">
        <w:rPr>
          <w:rFonts w:cs="Arial" w:hint="eastAsia"/>
          <w:kern w:val="2"/>
          <w:sz w:val="21"/>
          <w:szCs w:val="21"/>
          <w:lang w:eastAsia="zh-CN"/>
        </w:rPr>
        <w:t xml:space="preserve">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日</w:t>
      </w:r>
    </w:p>
    <w:p w:rsidR="00D15D0B" w:rsidRPr="00D15D0B" w:rsidRDefault="00D15D0B" w:rsidP="00D15D0B">
      <w:pPr>
        <w:autoSpaceDE/>
        <w:autoSpaceDN/>
        <w:spacing w:line="276" w:lineRule="auto"/>
        <w:ind w:firstLineChars="700" w:firstLine="1470"/>
        <w:jc w:val="both"/>
        <w:rPr>
          <w:rFonts w:cs="Arial"/>
          <w:kern w:val="2"/>
          <w:sz w:val="21"/>
          <w:szCs w:val="21"/>
          <w:lang w:eastAsia="zh-CN"/>
        </w:rPr>
      </w:pPr>
      <w:r w:rsidRPr="00D15D0B">
        <w:rPr>
          <w:rFonts w:cs="Arial" w:hint="eastAsia"/>
          <w:kern w:val="2"/>
          <w:sz w:val="21"/>
          <w:szCs w:val="21"/>
          <w:lang w:eastAsia="zh-CN"/>
        </w:rPr>
        <w:t xml:space="preserve">    </w:t>
      </w:r>
    </w:p>
    <w:p w:rsidR="00D15D0B" w:rsidRPr="00D15D0B" w:rsidRDefault="00D15D0B" w:rsidP="00D15D0B">
      <w:pPr>
        <w:autoSpaceDE/>
        <w:autoSpaceDN/>
        <w:spacing w:line="276" w:lineRule="auto"/>
        <w:ind w:firstLine="426"/>
        <w:jc w:val="both"/>
        <w:rPr>
          <w:rFonts w:cs="Arial"/>
          <w:kern w:val="2"/>
          <w:sz w:val="21"/>
          <w:szCs w:val="21"/>
          <w:lang w:eastAsia="zh-CN"/>
        </w:rPr>
      </w:pPr>
    </w:p>
    <w:p w:rsidR="00D15D0B" w:rsidRPr="00D15D0B" w:rsidRDefault="00D15D0B" w:rsidP="00D15D0B">
      <w:pPr>
        <w:widowControl/>
        <w:autoSpaceDE/>
        <w:autoSpaceDN/>
        <w:rPr>
          <w:b/>
          <w:bCs/>
          <w:sz w:val="24"/>
          <w:szCs w:val="36"/>
          <w:lang w:eastAsia="zh-CN"/>
        </w:rPr>
      </w:pPr>
      <w:r w:rsidRPr="00D15D0B">
        <w:rPr>
          <w:b/>
          <w:bCs/>
          <w:sz w:val="24"/>
          <w:szCs w:val="36"/>
          <w:lang w:eastAsia="zh-CN"/>
        </w:rPr>
        <w:br w:type="page"/>
      </w:r>
    </w:p>
    <w:p w:rsidR="00D15D0B" w:rsidRPr="00D15D0B" w:rsidRDefault="00D15D0B" w:rsidP="00D15D0B">
      <w:pPr>
        <w:rPr>
          <w:b/>
          <w:bCs/>
          <w:sz w:val="24"/>
          <w:szCs w:val="36"/>
          <w:lang w:eastAsia="zh-CN"/>
        </w:rPr>
      </w:pPr>
      <w:r w:rsidRPr="00D15D0B">
        <w:rPr>
          <w:b/>
          <w:bCs/>
          <w:sz w:val="24"/>
          <w:szCs w:val="36"/>
          <w:lang w:eastAsia="zh-CN"/>
        </w:rPr>
        <w:lastRenderedPageBreak/>
        <w:t>附件2</w:t>
      </w:r>
    </w:p>
    <w:p w:rsidR="00D15D0B" w:rsidRPr="00D15D0B" w:rsidRDefault="00D15D0B" w:rsidP="00D15D0B">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D15D0B" w:rsidRPr="00D15D0B" w:rsidRDefault="00D15D0B" w:rsidP="00D15D0B">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D15D0B">
        <w:rPr>
          <w:rFonts w:cs="Times New Roman" w:hint="eastAsia"/>
          <w:b/>
          <w:bCs/>
          <w:kern w:val="2"/>
          <w:sz w:val="24"/>
          <w:szCs w:val="24"/>
          <w:u w:val="single"/>
          <w:lang w:eastAsia="zh-CN"/>
        </w:rPr>
        <w:t xml:space="preserve">  </w:t>
      </w:r>
      <w:r w:rsidR="0056758C" w:rsidRPr="0056758C">
        <w:rPr>
          <w:rFonts w:cs="Times New Roman" w:hint="eastAsia"/>
          <w:b/>
          <w:bCs/>
          <w:kern w:val="2"/>
          <w:sz w:val="24"/>
          <w:szCs w:val="24"/>
          <w:u w:val="single"/>
          <w:lang w:eastAsia="zh-CN"/>
        </w:rPr>
        <w:t>腾龙芳烃</w:t>
      </w:r>
      <w:r w:rsidRPr="00D15D0B">
        <w:rPr>
          <w:rFonts w:cs="Times New Roman" w:hint="eastAsia"/>
          <w:b/>
          <w:bCs/>
          <w:kern w:val="2"/>
          <w:sz w:val="24"/>
          <w:szCs w:val="24"/>
          <w:u w:val="single"/>
          <w:lang w:eastAsia="zh-CN"/>
        </w:rPr>
        <w:t xml:space="preserve">（漳州）有限公司  </w:t>
      </w:r>
    </w:p>
    <w:p w:rsidR="00D15D0B" w:rsidRPr="00D15D0B" w:rsidRDefault="00D15D0B" w:rsidP="00D15D0B">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D15D0B" w:rsidRPr="00D15D0B" w:rsidRDefault="00D15D0B" w:rsidP="00D15D0B">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D15D0B" w:rsidRPr="00D15D0B" w:rsidRDefault="00D15D0B" w:rsidP="00D15D0B">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D15D0B" w:rsidRPr="00D15D0B" w:rsidRDefault="00D15D0B" w:rsidP="00D15D0B">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D15D0B" w:rsidRPr="00D15D0B" w:rsidRDefault="00D15D0B" w:rsidP="00D15D0B">
      <w:pPr>
        <w:numPr>
          <w:ilvl w:val="0"/>
          <w:numId w:val="13"/>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w:t>
      </w:r>
      <w:r w:rsidRPr="00D15D0B">
        <w:rPr>
          <w:rFonts w:hint="eastAsia"/>
          <w:szCs w:val="21"/>
          <w:lang w:eastAsia="zh-CN"/>
        </w:rPr>
        <w:lastRenderedPageBreak/>
        <w:t>的作业许可证，并按甲方的操作规程进行卸货及作业。</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D15D0B" w:rsidRPr="00D15D0B" w:rsidRDefault="00D15D0B" w:rsidP="00D15D0B">
      <w:pPr>
        <w:numPr>
          <w:ilvl w:val="0"/>
          <w:numId w:val="11"/>
        </w:numPr>
        <w:autoSpaceDE/>
        <w:autoSpaceDN/>
        <w:spacing w:line="550" w:lineRule="exact"/>
        <w:ind w:leftChars="-49" w:left="-35" w:hangingChars="33" w:hanging="73"/>
        <w:jc w:val="both"/>
        <w:rPr>
          <w:b/>
          <w:szCs w:val="21"/>
        </w:rPr>
      </w:pPr>
      <w:r w:rsidRPr="00D15D0B">
        <w:rPr>
          <w:rFonts w:hint="eastAsia"/>
          <w:b/>
          <w:szCs w:val="21"/>
        </w:rPr>
        <w:t>违约责任及处理</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D15D0B" w:rsidRPr="00D15D0B" w:rsidRDefault="00D15D0B" w:rsidP="00D15D0B">
      <w:pPr>
        <w:spacing w:line="550" w:lineRule="exact"/>
        <w:ind w:leftChars="-49" w:left="-35" w:hangingChars="33" w:hanging="73"/>
        <w:rPr>
          <w:b/>
          <w:szCs w:val="21"/>
          <w:lang w:eastAsia="zh-CN"/>
        </w:rPr>
      </w:pPr>
      <w:r w:rsidRPr="00D15D0B">
        <w:rPr>
          <w:rFonts w:hint="eastAsia"/>
          <w:b/>
          <w:szCs w:val="21"/>
          <w:lang w:eastAsia="zh-CN"/>
        </w:rPr>
        <w:t>四、 不可抗力：</w:t>
      </w:r>
    </w:p>
    <w:p w:rsidR="00D15D0B" w:rsidRPr="00D15D0B" w:rsidRDefault="00D15D0B" w:rsidP="00115921">
      <w:pPr>
        <w:spacing w:line="360" w:lineRule="auto"/>
        <w:ind w:leftChars="-49" w:left="-35" w:hangingChars="33" w:hanging="73"/>
        <w:rPr>
          <w:szCs w:val="21"/>
          <w:lang w:eastAsia="zh-CN"/>
        </w:rPr>
      </w:pPr>
      <w:r w:rsidRPr="00D15D0B">
        <w:rPr>
          <w:rFonts w:hint="eastAsia"/>
          <w:szCs w:val="21"/>
          <w:lang w:eastAsia="zh-CN"/>
        </w:rPr>
        <w:t xml:space="preserve">   </w:t>
      </w:r>
      <w:r w:rsidR="00115921">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D15D0B" w:rsidRPr="00D15D0B" w:rsidRDefault="00D15D0B" w:rsidP="00D15D0B">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D15D0B" w:rsidRPr="00D15D0B" w:rsidRDefault="00D15D0B" w:rsidP="00D15D0B">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D15D0B" w:rsidRPr="00D15D0B" w:rsidRDefault="00D15D0B" w:rsidP="00D15D0B">
      <w:pPr>
        <w:spacing w:line="550" w:lineRule="exact"/>
        <w:ind w:leftChars="-49" w:left="-35" w:hangingChars="33" w:hanging="73"/>
        <w:rPr>
          <w:b/>
          <w:szCs w:val="21"/>
          <w:lang w:eastAsia="zh-CN"/>
        </w:rPr>
      </w:pPr>
      <w:r w:rsidRPr="00D15D0B">
        <w:rPr>
          <w:rFonts w:hint="eastAsia"/>
          <w:b/>
          <w:szCs w:val="21"/>
          <w:lang w:eastAsia="zh-CN"/>
        </w:rPr>
        <w:t>七、协议期限：</w:t>
      </w:r>
    </w:p>
    <w:p w:rsidR="00D15D0B" w:rsidRPr="00D15D0B" w:rsidRDefault="00D15D0B" w:rsidP="00D15D0B">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D15D0B" w:rsidRPr="00D15D0B" w:rsidRDefault="00D15D0B" w:rsidP="00D15D0B">
      <w:pPr>
        <w:spacing w:line="360" w:lineRule="auto"/>
        <w:ind w:leftChars="-49" w:left="-35" w:hangingChars="33" w:hanging="73"/>
        <w:rPr>
          <w:szCs w:val="21"/>
          <w:lang w:eastAsia="zh-CN"/>
        </w:rPr>
      </w:pPr>
      <w:r w:rsidRPr="00D15D0B">
        <w:rPr>
          <w:rFonts w:hint="eastAsia"/>
          <w:szCs w:val="21"/>
          <w:lang w:eastAsia="zh-CN"/>
        </w:rPr>
        <w:t>（以下无正文）</w:t>
      </w:r>
    </w:p>
    <w:p w:rsidR="004E0C5C" w:rsidRDefault="004E0C5C" w:rsidP="00D15D0B">
      <w:pPr>
        <w:spacing w:line="276" w:lineRule="auto"/>
        <w:rPr>
          <w:szCs w:val="21"/>
          <w:lang w:eastAsia="zh-CN"/>
        </w:rPr>
      </w:pPr>
    </w:p>
    <w:p w:rsidR="00D15D0B" w:rsidRPr="00D15D0B" w:rsidRDefault="00D15D0B" w:rsidP="00D15D0B">
      <w:pPr>
        <w:spacing w:line="276" w:lineRule="auto"/>
        <w:rPr>
          <w:szCs w:val="21"/>
          <w:lang w:eastAsia="zh-CN"/>
        </w:rPr>
      </w:pPr>
      <w:r w:rsidRPr="00D15D0B">
        <w:rPr>
          <w:rFonts w:hint="eastAsia"/>
          <w:szCs w:val="21"/>
          <w:lang w:eastAsia="zh-CN"/>
        </w:rPr>
        <w:t>甲方 (章)：</w:t>
      </w:r>
      <w:r w:rsidR="0056758C" w:rsidRPr="0056758C">
        <w:rPr>
          <w:rFonts w:cs="Arial" w:hint="eastAsia"/>
          <w:kern w:val="2"/>
          <w:sz w:val="21"/>
          <w:szCs w:val="21"/>
          <w:lang w:eastAsia="zh-CN"/>
        </w:rPr>
        <w:t>腾龙芳烃</w:t>
      </w:r>
      <w:r w:rsidR="00115921" w:rsidRPr="00D15D0B">
        <w:rPr>
          <w:rFonts w:cs="Arial" w:hint="eastAsia"/>
          <w:kern w:val="2"/>
          <w:sz w:val="21"/>
          <w:szCs w:val="21"/>
          <w:lang w:eastAsia="zh-CN"/>
        </w:rPr>
        <w:t>（漳州）有限公司</w:t>
      </w:r>
      <w:r w:rsidR="00115921" w:rsidRPr="00D15D0B">
        <w:rPr>
          <w:rFonts w:cs="Arial"/>
          <w:kern w:val="2"/>
          <w:sz w:val="21"/>
          <w:szCs w:val="21"/>
          <w:lang w:eastAsia="zh-CN"/>
        </w:rPr>
        <w:t xml:space="preserve"> </w:t>
      </w:r>
      <w:r w:rsidRPr="00D15D0B">
        <w:rPr>
          <w:szCs w:val="21"/>
          <w:lang w:eastAsia="zh-CN"/>
        </w:rPr>
        <w:t xml:space="preserve"> </w:t>
      </w:r>
      <w:r w:rsidRPr="00D15D0B">
        <w:rPr>
          <w:rFonts w:hint="eastAsia"/>
          <w:szCs w:val="21"/>
          <w:lang w:eastAsia="zh-CN"/>
        </w:rPr>
        <w:t xml:space="preserve">        乙方(章)</w:t>
      </w:r>
      <w:r w:rsidR="00115921">
        <w:rPr>
          <w:rFonts w:hint="eastAsia"/>
          <w:szCs w:val="21"/>
          <w:lang w:eastAsia="zh-CN"/>
        </w:rPr>
        <w:t>：</w:t>
      </w:r>
      <w:r w:rsidR="00115921" w:rsidRPr="00D15D0B">
        <w:rPr>
          <w:szCs w:val="21"/>
          <w:lang w:eastAsia="zh-CN"/>
        </w:rPr>
        <w:t xml:space="preserve"> </w:t>
      </w:r>
    </w:p>
    <w:p w:rsidR="00D15D0B" w:rsidRPr="00D15D0B" w:rsidRDefault="00D15D0B" w:rsidP="00115921">
      <w:pPr>
        <w:spacing w:line="276" w:lineRule="auto"/>
        <w:rPr>
          <w:szCs w:val="21"/>
          <w:lang w:eastAsia="zh-CN"/>
        </w:rPr>
      </w:pPr>
      <w:r w:rsidRPr="00D15D0B">
        <w:rPr>
          <w:rFonts w:hint="eastAsia"/>
          <w:szCs w:val="21"/>
          <w:lang w:eastAsia="zh-CN"/>
        </w:rPr>
        <w:t xml:space="preserve">法人代表:     </w:t>
      </w:r>
      <w:r w:rsidR="00115921">
        <w:rPr>
          <w:rFonts w:hint="eastAsia"/>
          <w:szCs w:val="21"/>
          <w:lang w:eastAsia="zh-CN"/>
        </w:rPr>
        <w:t xml:space="preserve">                              </w:t>
      </w:r>
      <w:r w:rsidRPr="00D15D0B">
        <w:rPr>
          <w:rFonts w:hint="eastAsia"/>
          <w:szCs w:val="21"/>
          <w:lang w:eastAsia="zh-CN"/>
        </w:rPr>
        <w:t>法人代表:</w:t>
      </w:r>
      <w:r w:rsidRPr="00D15D0B">
        <w:rPr>
          <w:rFonts w:hint="eastAsia"/>
        </w:rPr>
        <w:t xml:space="preserve"> </w:t>
      </w:r>
    </w:p>
    <w:p w:rsidR="00D15D0B" w:rsidRPr="00D15D0B" w:rsidRDefault="00D15D0B" w:rsidP="00115921">
      <w:pPr>
        <w:spacing w:line="276" w:lineRule="auto"/>
        <w:rPr>
          <w:szCs w:val="21"/>
          <w:lang w:eastAsia="zh-CN"/>
        </w:rPr>
      </w:pPr>
      <w:r w:rsidRPr="00D15D0B">
        <w:rPr>
          <w:rFonts w:hint="eastAsia"/>
          <w:szCs w:val="21"/>
          <w:lang w:eastAsia="zh-CN"/>
        </w:rPr>
        <w:t>法人委托代理人</w:t>
      </w:r>
      <w:r w:rsidR="00115921">
        <w:rPr>
          <w:rFonts w:hint="eastAsia"/>
          <w:szCs w:val="21"/>
          <w:lang w:eastAsia="zh-CN"/>
        </w:rPr>
        <w:t xml:space="preserve"> :                            </w:t>
      </w:r>
      <w:r w:rsidRPr="00D15D0B">
        <w:rPr>
          <w:rFonts w:hint="eastAsia"/>
          <w:szCs w:val="21"/>
          <w:lang w:eastAsia="zh-CN"/>
        </w:rPr>
        <w:t>法人委托代理人:</w:t>
      </w:r>
      <w:r w:rsidR="00115921" w:rsidRPr="00D15D0B">
        <w:rPr>
          <w:szCs w:val="21"/>
          <w:lang w:eastAsia="zh-CN"/>
        </w:rPr>
        <w:t xml:space="preserve"> </w:t>
      </w:r>
    </w:p>
    <w:p w:rsidR="00D15D0B" w:rsidRPr="00D15D0B" w:rsidRDefault="00D15D0B" w:rsidP="00D15D0B">
      <w:pPr>
        <w:spacing w:line="276" w:lineRule="auto"/>
        <w:rPr>
          <w:szCs w:val="21"/>
          <w:lang w:eastAsia="zh-CN"/>
        </w:rPr>
      </w:pPr>
    </w:p>
    <w:p w:rsidR="00D15D0B" w:rsidRPr="00D15D0B" w:rsidRDefault="00D15D0B" w:rsidP="00D15D0B">
      <w:pPr>
        <w:spacing w:line="276" w:lineRule="auto"/>
        <w:ind w:leftChars="-49" w:left="-35" w:hangingChars="33" w:hanging="73"/>
        <w:rPr>
          <w:szCs w:val="21"/>
          <w:lang w:eastAsia="zh-CN"/>
        </w:rPr>
      </w:pPr>
      <w:r w:rsidRPr="00D15D0B">
        <w:rPr>
          <w:rFonts w:hint="eastAsia"/>
          <w:szCs w:val="21"/>
          <w:lang w:eastAsia="zh-CN"/>
        </w:rPr>
        <w:t>签定日期：</w:t>
      </w:r>
      <w:r w:rsidRPr="00D15D0B">
        <w:rPr>
          <w:szCs w:val="21"/>
          <w:lang w:eastAsia="zh-CN"/>
        </w:rPr>
        <w:t>202</w:t>
      </w:r>
      <w:r w:rsidR="0056758C">
        <w:rPr>
          <w:szCs w:val="21"/>
          <w:lang w:eastAsia="zh-CN"/>
        </w:rPr>
        <w:t>4</w:t>
      </w:r>
      <w:r w:rsidRPr="00D15D0B">
        <w:rPr>
          <w:rFonts w:hint="eastAsia"/>
          <w:szCs w:val="21"/>
          <w:lang w:eastAsia="zh-CN"/>
        </w:rPr>
        <w:t xml:space="preserve"> 年 </w:t>
      </w:r>
      <w:r w:rsidR="00115921">
        <w:rPr>
          <w:szCs w:val="21"/>
          <w:lang w:eastAsia="zh-CN"/>
        </w:rPr>
        <w:t xml:space="preserve"> </w:t>
      </w:r>
      <w:r w:rsidRPr="00D15D0B">
        <w:rPr>
          <w:rFonts w:hint="eastAsia"/>
          <w:szCs w:val="21"/>
          <w:lang w:eastAsia="zh-CN"/>
        </w:rPr>
        <w:t xml:space="preserve"> 月 </w:t>
      </w:r>
      <w:r w:rsidR="00115921">
        <w:rPr>
          <w:szCs w:val="21"/>
          <w:lang w:eastAsia="zh-CN"/>
        </w:rPr>
        <w:t xml:space="preserve"> </w:t>
      </w:r>
      <w:r w:rsidRPr="00D15D0B">
        <w:rPr>
          <w:rFonts w:hint="eastAsia"/>
          <w:szCs w:val="21"/>
          <w:lang w:eastAsia="zh-CN"/>
        </w:rPr>
        <w:t xml:space="preserve"> 日                   </w:t>
      </w:r>
      <w:r w:rsidRPr="00D15D0B">
        <w:rPr>
          <w:szCs w:val="21"/>
          <w:lang w:eastAsia="zh-CN"/>
        </w:rPr>
        <w:t>202</w:t>
      </w:r>
      <w:r w:rsidR="0056758C">
        <w:rPr>
          <w:szCs w:val="21"/>
          <w:lang w:eastAsia="zh-CN"/>
        </w:rPr>
        <w:t>4</w:t>
      </w:r>
      <w:r w:rsidRPr="00D15D0B">
        <w:rPr>
          <w:rFonts w:hint="eastAsia"/>
          <w:szCs w:val="21"/>
          <w:lang w:eastAsia="zh-CN"/>
        </w:rPr>
        <w:t xml:space="preserve"> 年 </w:t>
      </w:r>
      <w:r w:rsidR="00115921">
        <w:rPr>
          <w:szCs w:val="21"/>
          <w:lang w:eastAsia="zh-CN"/>
        </w:rPr>
        <w:t xml:space="preserve"> </w:t>
      </w:r>
      <w:r w:rsidRPr="00D15D0B">
        <w:rPr>
          <w:rFonts w:hint="eastAsia"/>
          <w:szCs w:val="21"/>
          <w:lang w:eastAsia="zh-CN"/>
        </w:rPr>
        <w:t xml:space="preserve"> 月 </w:t>
      </w:r>
      <w:r w:rsidR="00115921">
        <w:rPr>
          <w:szCs w:val="21"/>
          <w:lang w:eastAsia="zh-CN"/>
        </w:rPr>
        <w:t xml:space="preserve"> </w:t>
      </w:r>
      <w:r w:rsidRPr="00D15D0B">
        <w:rPr>
          <w:rFonts w:hint="eastAsia"/>
          <w:szCs w:val="21"/>
          <w:lang w:eastAsia="zh-CN"/>
        </w:rPr>
        <w:t xml:space="preserve"> 日</w:t>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7813C7">
      <w:pPr>
        <w:pStyle w:val="ac"/>
        <w:spacing w:line="615" w:lineRule="exact"/>
        <w:rPr>
          <w:rFonts w:ascii="方正小标宋简体" w:eastAsia="方正小标宋简体" w:hAnsi="方正小标宋简体" w:cs="方正小标宋简体"/>
          <w:b/>
          <w:sz w:val="44"/>
          <w:szCs w:val="44"/>
          <w:lang w:eastAsia="zh-CN"/>
        </w:rPr>
      </w:pPr>
    </w:p>
    <w:p w:rsidR="00D7766D" w:rsidRDefault="00B85638">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#1主变油中气体在线监测系统设备更新项目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Pr="007813C7" w:rsidRDefault="00986280" w:rsidP="007813C7">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6758C">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sidR="0029249C">
        <w:rPr>
          <w:rFonts w:ascii="Times New Roman" w:hAnsi="Times New Roman"/>
          <w:b/>
          <w:bCs/>
          <w:color w:val="FF0000"/>
          <w:w w:val="95"/>
          <w:sz w:val="32"/>
          <w:lang w:eastAsia="zh-CN"/>
        </w:rPr>
        <w:t xml:space="preserve"> </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29249C" w:rsidRDefault="0029249C" w:rsidP="0056758C">
      <w:pPr>
        <w:spacing w:line="1000" w:lineRule="exact"/>
        <w:jc w:val="center"/>
        <w:rPr>
          <w:b/>
          <w:i/>
          <w:iCs/>
          <w:color w:val="C00000"/>
          <w:sz w:val="44"/>
          <w:szCs w:val="44"/>
          <w:lang w:eastAsia="zh-CN"/>
        </w:rPr>
      </w:pPr>
    </w:p>
    <w:p w:rsidR="00D7766D" w:rsidRDefault="00986280" w:rsidP="0056758C">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3A6B1A">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7D7D83" w:rsidRDefault="007D7D8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D7D83" w:rsidRDefault="007D7D8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D7D83" w:rsidRDefault="007D7D8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D7D83" w:rsidRDefault="007D7D8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D7D83" w:rsidRDefault="007D7D8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D7D83" w:rsidRDefault="007D7D8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D7D83" w:rsidRDefault="007D7D8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7D7D83" w:rsidRDefault="007D7D8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D7D83" w:rsidRDefault="007D7D8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D7D83" w:rsidRDefault="007D7D8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D7D83" w:rsidRDefault="007D7D8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D7D83" w:rsidRDefault="007D7D8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D7D83" w:rsidRDefault="007D7D8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D7D83" w:rsidRDefault="007D7D8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r>
              <w:rPr>
                <w:rFonts w:hint="eastAsia"/>
                <w:b/>
                <w:bCs/>
                <w:sz w:val="24"/>
              </w:rPr>
              <w:t>序号</w:t>
            </w:r>
          </w:p>
        </w:tc>
        <w:tc>
          <w:tcPr>
            <w:tcW w:w="6023" w:type="dxa"/>
          </w:tcPr>
          <w:p w:rsidR="00434FDD" w:rsidRDefault="00434FDD" w:rsidP="00CE59C2">
            <w:pPr>
              <w:spacing w:line="500" w:lineRule="exact"/>
              <w:jc w:val="center"/>
              <w:rPr>
                <w:b/>
                <w:bCs/>
                <w:sz w:val="24"/>
              </w:rPr>
            </w:pPr>
            <w:r>
              <w:rPr>
                <w:rFonts w:hint="eastAsia"/>
                <w:b/>
                <w:bCs/>
                <w:sz w:val="24"/>
              </w:rPr>
              <w:t>内容</w:t>
            </w:r>
          </w:p>
        </w:tc>
        <w:tc>
          <w:tcPr>
            <w:tcW w:w="1843" w:type="dxa"/>
          </w:tcPr>
          <w:p w:rsidR="00434FDD" w:rsidRDefault="00434FDD" w:rsidP="00CE59C2">
            <w:pPr>
              <w:spacing w:line="500" w:lineRule="exact"/>
              <w:jc w:val="center"/>
              <w:rPr>
                <w:b/>
                <w:bCs/>
                <w:sz w:val="24"/>
              </w:rPr>
            </w:pPr>
            <w:r>
              <w:rPr>
                <w:rFonts w:hint="eastAsia"/>
                <w:b/>
                <w:bCs/>
                <w:sz w:val="24"/>
              </w:rPr>
              <w:t>页码</w:t>
            </w:r>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r>
              <w:rPr>
                <w:rFonts w:hint="eastAsia"/>
                <w:sz w:val="24"/>
              </w:rPr>
              <w:t>参选书</w:t>
            </w:r>
          </w:p>
        </w:tc>
        <w:tc>
          <w:tcPr>
            <w:tcW w:w="1843" w:type="dxa"/>
          </w:tcPr>
          <w:p w:rsidR="00434FDD" w:rsidRDefault="0056758C" w:rsidP="00CE59C2">
            <w:pPr>
              <w:spacing w:line="500" w:lineRule="exact"/>
              <w:jc w:val="center"/>
              <w:rPr>
                <w:sz w:val="24"/>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r w:rsidRPr="009A6FD0">
              <w:rPr>
                <w:rFonts w:hint="eastAsia"/>
                <w:sz w:val="24"/>
              </w:rPr>
              <w:t>法定代表人授权书</w:t>
            </w:r>
          </w:p>
        </w:tc>
        <w:tc>
          <w:tcPr>
            <w:tcW w:w="1843" w:type="dxa"/>
          </w:tcPr>
          <w:p w:rsidR="00434FDD" w:rsidRDefault="0056758C" w:rsidP="00CE59C2">
            <w:pPr>
              <w:spacing w:line="500" w:lineRule="exact"/>
              <w:jc w:val="center"/>
              <w:rPr>
                <w:sz w:val="24"/>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56758C" w:rsidP="00CE59C2">
            <w:pPr>
              <w:spacing w:line="500" w:lineRule="exact"/>
              <w:jc w:val="center"/>
              <w:rPr>
                <w:sz w:val="24"/>
                <w:lang w:eastAsia="zh-CN"/>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56758C" w:rsidP="00CE59C2">
            <w:pPr>
              <w:spacing w:line="500" w:lineRule="exact"/>
              <w:jc w:val="center"/>
              <w:rPr>
                <w:sz w:val="24"/>
                <w:lang w:eastAsia="zh-CN"/>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56758C" w:rsidP="00CE59C2">
            <w:pPr>
              <w:spacing w:line="500" w:lineRule="exact"/>
              <w:jc w:val="center"/>
              <w:rPr>
                <w:sz w:val="24"/>
                <w:lang w:eastAsia="zh-CN"/>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r>
              <w:rPr>
                <w:rFonts w:hint="eastAsia"/>
                <w:sz w:val="24"/>
              </w:rPr>
              <w:t>营业执照复印件</w:t>
            </w:r>
          </w:p>
        </w:tc>
        <w:tc>
          <w:tcPr>
            <w:tcW w:w="1843" w:type="dxa"/>
          </w:tcPr>
          <w:p w:rsidR="00434FDD" w:rsidRDefault="0056758C" w:rsidP="00CE59C2">
            <w:pPr>
              <w:spacing w:line="500" w:lineRule="exact"/>
              <w:jc w:val="center"/>
              <w:rPr>
                <w:sz w:val="24"/>
                <w:lang w:eastAsia="zh-CN"/>
              </w:rPr>
            </w:pPr>
            <w:r>
              <w:rPr>
                <w:sz w:val="24"/>
              </w:rPr>
              <w:t>技术参选文件</w:t>
            </w:r>
          </w:p>
        </w:tc>
      </w:tr>
      <w:tr w:rsidR="009D4642" w:rsidTr="00CE59C2">
        <w:trPr>
          <w:jc w:val="center"/>
        </w:trPr>
        <w:tc>
          <w:tcPr>
            <w:tcW w:w="971" w:type="dxa"/>
          </w:tcPr>
          <w:p w:rsidR="009D4642" w:rsidRDefault="009D4642" w:rsidP="00CE59C2">
            <w:pPr>
              <w:spacing w:line="500" w:lineRule="exact"/>
              <w:jc w:val="center"/>
              <w:rPr>
                <w:sz w:val="24"/>
                <w:lang w:eastAsia="zh-CN"/>
              </w:rPr>
            </w:pPr>
            <w:r>
              <w:rPr>
                <w:rFonts w:hint="eastAsia"/>
                <w:sz w:val="24"/>
                <w:lang w:eastAsia="zh-CN"/>
              </w:rPr>
              <w:t>7</w:t>
            </w:r>
          </w:p>
        </w:tc>
        <w:tc>
          <w:tcPr>
            <w:tcW w:w="6023" w:type="dxa"/>
          </w:tcPr>
          <w:p w:rsidR="009D4642" w:rsidRDefault="009D4642" w:rsidP="00CE59C2">
            <w:pPr>
              <w:spacing w:line="500" w:lineRule="exact"/>
              <w:rPr>
                <w:sz w:val="24"/>
              </w:rPr>
            </w:pPr>
            <w:r>
              <w:rPr>
                <w:rFonts w:hint="eastAsia"/>
                <w:sz w:val="24"/>
              </w:rPr>
              <w:t>资质业绩相关文件</w:t>
            </w:r>
          </w:p>
        </w:tc>
        <w:tc>
          <w:tcPr>
            <w:tcW w:w="1843" w:type="dxa"/>
          </w:tcPr>
          <w:p w:rsidR="009D4642" w:rsidRDefault="009D4642" w:rsidP="00CE59C2">
            <w:pPr>
              <w:spacing w:line="500" w:lineRule="exact"/>
              <w:jc w:val="center"/>
              <w:rPr>
                <w:sz w:val="24"/>
              </w:rPr>
            </w:pPr>
            <w:r>
              <w:rPr>
                <w:sz w:val="24"/>
              </w:rPr>
              <w:t>技术参选文件</w:t>
            </w:r>
          </w:p>
        </w:tc>
      </w:tr>
      <w:tr w:rsidR="009D4642" w:rsidTr="00CE59C2">
        <w:trPr>
          <w:jc w:val="center"/>
        </w:trPr>
        <w:tc>
          <w:tcPr>
            <w:tcW w:w="971" w:type="dxa"/>
          </w:tcPr>
          <w:p w:rsidR="009D4642" w:rsidRDefault="009D4642" w:rsidP="00CE59C2">
            <w:pPr>
              <w:spacing w:line="500" w:lineRule="exact"/>
              <w:jc w:val="center"/>
              <w:rPr>
                <w:sz w:val="24"/>
                <w:lang w:eastAsia="zh-CN"/>
              </w:rPr>
            </w:pPr>
            <w:r>
              <w:rPr>
                <w:sz w:val="24"/>
                <w:lang w:eastAsia="zh-CN"/>
              </w:rPr>
              <w:t>8</w:t>
            </w:r>
          </w:p>
        </w:tc>
        <w:tc>
          <w:tcPr>
            <w:tcW w:w="6023" w:type="dxa"/>
          </w:tcPr>
          <w:p w:rsidR="009D4642" w:rsidRDefault="0029249C" w:rsidP="00CE59C2">
            <w:pPr>
              <w:spacing w:line="500" w:lineRule="exact"/>
              <w:rPr>
                <w:sz w:val="24"/>
              </w:rPr>
            </w:pPr>
            <w:r>
              <w:rPr>
                <w:rFonts w:hint="eastAsia"/>
                <w:sz w:val="24"/>
                <w:lang w:eastAsia="zh-CN"/>
              </w:rPr>
              <w:t>投标人</w:t>
            </w:r>
            <w:r>
              <w:rPr>
                <w:rFonts w:hint="eastAsia"/>
                <w:sz w:val="24"/>
              </w:rPr>
              <w:t>响应</w:t>
            </w:r>
          </w:p>
        </w:tc>
        <w:tc>
          <w:tcPr>
            <w:tcW w:w="1843" w:type="dxa"/>
          </w:tcPr>
          <w:p w:rsidR="009D4642" w:rsidRDefault="009D4642" w:rsidP="00CE59C2">
            <w:pPr>
              <w:spacing w:line="500" w:lineRule="exact"/>
              <w:jc w:val="center"/>
              <w:rPr>
                <w:sz w:val="24"/>
              </w:rPr>
            </w:pPr>
            <w:r>
              <w:rPr>
                <w:sz w:val="24"/>
              </w:rPr>
              <w:t>技术参选文件</w:t>
            </w:r>
          </w:p>
        </w:tc>
      </w:tr>
      <w:tr w:rsidR="00434FDD" w:rsidTr="00CE59C2">
        <w:trPr>
          <w:jc w:val="center"/>
        </w:trPr>
        <w:tc>
          <w:tcPr>
            <w:tcW w:w="971" w:type="dxa"/>
          </w:tcPr>
          <w:p w:rsidR="00434FDD" w:rsidRDefault="009D4642" w:rsidP="00CE59C2">
            <w:pPr>
              <w:spacing w:line="500" w:lineRule="exact"/>
              <w:jc w:val="center"/>
              <w:rPr>
                <w:sz w:val="24"/>
                <w:lang w:eastAsia="zh-CN"/>
              </w:rPr>
            </w:pPr>
            <w:r>
              <w:rPr>
                <w:sz w:val="24"/>
                <w:lang w:eastAsia="zh-CN"/>
              </w:rPr>
              <w:t>9</w:t>
            </w:r>
          </w:p>
        </w:tc>
        <w:tc>
          <w:tcPr>
            <w:tcW w:w="6023" w:type="dxa"/>
          </w:tcPr>
          <w:p w:rsidR="00434FDD" w:rsidRDefault="00434FDD" w:rsidP="00CE59C2">
            <w:pPr>
              <w:spacing w:line="500" w:lineRule="exact"/>
              <w:rPr>
                <w:sz w:val="24"/>
                <w:lang w:eastAsia="zh-CN"/>
              </w:rPr>
            </w:pPr>
            <w:r>
              <w:rPr>
                <w:rFonts w:hint="eastAsia"/>
                <w:sz w:val="24"/>
              </w:rPr>
              <w:t>参选报价单</w:t>
            </w:r>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9D4642" w:rsidP="00CE59C2">
            <w:pPr>
              <w:spacing w:line="500" w:lineRule="exact"/>
              <w:jc w:val="center"/>
              <w:rPr>
                <w:sz w:val="24"/>
                <w:lang w:eastAsia="zh-CN"/>
              </w:rPr>
            </w:pPr>
            <w:r>
              <w:rPr>
                <w:sz w:val="24"/>
                <w:lang w:eastAsia="zh-CN"/>
              </w:rPr>
              <w:t>10</w:t>
            </w:r>
          </w:p>
        </w:tc>
        <w:tc>
          <w:tcPr>
            <w:tcW w:w="6023" w:type="dxa"/>
          </w:tcPr>
          <w:p w:rsidR="00434FDD" w:rsidRDefault="00434FDD" w:rsidP="00CE59C2">
            <w:pPr>
              <w:spacing w:line="500" w:lineRule="exact"/>
              <w:rPr>
                <w:sz w:val="24"/>
              </w:rPr>
            </w:pPr>
            <w:r>
              <w:rPr>
                <w:rFonts w:hint="eastAsia"/>
                <w:sz w:val="24"/>
              </w:rPr>
              <w:t>承诺函</w:t>
            </w:r>
          </w:p>
        </w:tc>
        <w:tc>
          <w:tcPr>
            <w:tcW w:w="1843" w:type="dxa"/>
          </w:tcPr>
          <w:p w:rsidR="00434FDD" w:rsidRDefault="0056758C" w:rsidP="00CE59C2">
            <w:pPr>
              <w:spacing w:line="500" w:lineRule="exact"/>
              <w:jc w:val="center"/>
              <w:rPr>
                <w:sz w:val="24"/>
                <w:lang w:eastAsia="zh-CN"/>
              </w:rPr>
            </w:pPr>
            <w:r>
              <w:rPr>
                <w:rFonts w:hint="eastAsia"/>
                <w:sz w:val="24"/>
                <w:lang w:eastAsia="zh-CN"/>
              </w:rPr>
              <w:t>商务</w:t>
            </w:r>
            <w:r>
              <w:rPr>
                <w:sz w:val="24"/>
              </w:rPr>
              <w:t>参选文件</w:t>
            </w:r>
          </w:p>
        </w:tc>
      </w:tr>
    </w:tbl>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1"/>
      </w:pPr>
    </w:p>
    <w:p w:rsidR="00434FDD" w:rsidRDefault="00434FDD" w:rsidP="00434FDD">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rPr>
          <w:color w:val="4E6127"/>
        </w:rPr>
      </w:pPr>
    </w:p>
    <w:p w:rsidR="00434FDD" w:rsidRDefault="00434FDD" w:rsidP="00434FDD">
      <w:pPr>
        <w:pStyle w:val="11"/>
        <w:jc w:val="center"/>
      </w:pPr>
    </w:p>
    <w:p w:rsidR="00434FDD" w:rsidRDefault="00434FDD" w:rsidP="00434FDD">
      <w:pPr>
        <w:pStyle w:val="11"/>
        <w:jc w:val="center"/>
      </w:pPr>
    </w:p>
    <w:p w:rsidR="00067A0C" w:rsidRDefault="00067A0C" w:rsidP="00067A0C">
      <w:pPr>
        <w:spacing w:line="500" w:lineRule="exact"/>
        <w:jc w:val="center"/>
        <w:rPr>
          <w:b/>
          <w:bCs/>
          <w:sz w:val="36"/>
          <w:szCs w:val="36"/>
          <w:lang w:eastAsia="zh-CN"/>
        </w:rPr>
      </w:pPr>
    </w:p>
    <w:p w:rsidR="00067A0C" w:rsidRDefault="00067A0C" w:rsidP="00067A0C">
      <w:pPr>
        <w:spacing w:line="500" w:lineRule="exact"/>
        <w:jc w:val="center"/>
        <w:rPr>
          <w:b/>
          <w:bCs/>
          <w:sz w:val="36"/>
          <w:szCs w:val="36"/>
          <w:lang w:eastAsia="zh-CN"/>
        </w:rPr>
      </w:pPr>
    </w:p>
    <w:p w:rsidR="00434FDD" w:rsidRDefault="00434FDD" w:rsidP="00067A0C">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1"/>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1"/>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1"/>
      </w:pPr>
    </w:p>
    <w:p w:rsidR="00434FDD" w:rsidRDefault="00434FDD" w:rsidP="00434FDD">
      <w:pPr>
        <w:pStyle w:val="11"/>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1"/>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1"/>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9D4642"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9D4642" w:rsidRDefault="009D4642">
      <w:pPr>
        <w:widowControl/>
        <w:autoSpaceDE/>
        <w:autoSpaceDN/>
        <w:rPr>
          <w:b/>
          <w:bCs/>
          <w:sz w:val="36"/>
          <w:szCs w:val="36"/>
          <w:lang w:eastAsia="zh-CN"/>
        </w:rPr>
      </w:pPr>
      <w:r>
        <w:rPr>
          <w:b/>
          <w:bCs/>
          <w:sz w:val="36"/>
          <w:szCs w:val="36"/>
          <w:lang w:eastAsia="zh-CN"/>
        </w:rPr>
        <w:br w:type="page"/>
      </w:r>
    </w:p>
    <w:p w:rsidR="00434FDD" w:rsidRDefault="009D4642" w:rsidP="00434FDD">
      <w:pPr>
        <w:spacing w:line="500" w:lineRule="exact"/>
        <w:jc w:val="center"/>
        <w:rPr>
          <w:b/>
          <w:bCs/>
          <w:sz w:val="36"/>
          <w:szCs w:val="36"/>
          <w:lang w:eastAsia="zh-CN"/>
        </w:rPr>
      </w:pPr>
      <w:r w:rsidRPr="009D4642">
        <w:rPr>
          <w:rFonts w:hint="eastAsia"/>
          <w:b/>
          <w:bCs/>
          <w:sz w:val="36"/>
          <w:szCs w:val="36"/>
          <w:lang w:eastAsia="zh-CN"/>
        </w:rPr>
        <w:lastRenderedPageBreak/>
        <w:t>资质业绩相关文件</w:t>
      </w:r>
    </w:p>
    <w:p w:rsidR="009D4642" w:rsidRDefault="009D4642">
      <w:pPr>
        <w:widowControl/>
        <w:autoSpaceDE/>
        <w:autoSpaceDN/>
        <w:rPr>
          <w:b/>
          <w:bCs/>
          <w:sz w:val="36"/>
          <w:szCs w:val="36"/>
          <w:lang w:eastAsia="zh-CN"/>
        </w:rPr>
      </w:pPr>
      <w:r>
        <w:rPr>
          <w:b/>
          <w:bCs/>
          <w:sz w:val="36"/>
          <w:szCs w:val="36"/>
          <w:lang w:eastAsia="zh-CN"/>
        </w:rPr>
        <w:br w:type="page"/>
      </w:r>
    </w:p>
    <w:p w:rsidR="007D7D83" w:rsidRDefault="0029249C" w:rsidP="007D7D83">
      <w:pPr>
        <w:spacing w:line="360" w:lineRule="auto"/>
        <w:jc w:val="center"/>
        <w:rPr>
          <w:rFonts w:ascii="Times New Roman" w:hAnsi="Times New Roman" w:cs="Times New Roman"/>
          <w:b/>
          <w:sz w:val="36"/>
          <w:szCs w:val="36"/>
          <w:lang w:eastAsia="zh-CN"/>
        </w:rPr>
      </w:pPr>
      <w:r w:rsidRPr="007D7D83">
        <w:rPr>
          <w:rFonts w:ascii="Times New Roman" w:hAnsi="Times New Roman" w:cs="Times New Roman" w:hint="eastAsia"/>
          <w:b/>
          <w:sz w:val="36"/>
          <w:szCs w:val="36"/>
          <w:lang w:eastAsia="zh-CN"/>
        </w:rPr>
        <w:lastRenderedPageBreak/>
        <w:t>投标人响应</w:t>
      </w:r>
    </w:p>
    <w:p w:rsidR="007D7D83" w:rsidRPr="007D7D83" w:rsidRDefault="007D7D83" w:rsidP="007D7D83">
      <w:pPr>
        <w:spacing w:line="360" w:lineRule="auto"/>
        <w:rPr>
          <w:rFonts w:ascii="Times New Roman" w:hAnsi="Times New Roman" w:cs="Times New Roman"/>
          <w:b/>
          <w:color w:val="FF0000"/>
          <w:sz w:val="36"/>
          <w:szCs w:val="36"/>
          <w:lang w:eastAsia="zh-CN"/>
        </w:rPr>
      </w:pPr>
      <w:r w:rsidRPr="007D7D83">
        <w:rPr>
          <w:rFonts w:hint="eastAsia"/>
          <w:color w:val="FF0000"/>
          <w:sz w:val="24"/>
          <w:lang w:eastAsia="zh-CN"/>
        </w:rPr>
        <w:t>具体要求详见《#1主变油中气体在线监测系统设备更新发包说明》</w:t>
      </w:r>
    </w:p>
    <w:p w:rsidR="007D7D83" w:rsidRDefault="007D7D83">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8F7848" w:rsidRDefault="00434FDD" w:rsidP="008F7848">
      <w:pPr>
        <w:ind w:firstLineChars="200" w:firstLine="600"/>
        <w:rPr>
          <w:rFonts w:asciiTheme="minorEastAsia" w:eastAsiaTheme="minorEastAsia" w:hAnsiTheme="minorEastAsia"/>
          <w:sz w:val="30"/>
          <w:szCs w:val="30"/>
          <w:lang w:eastAsia="zh-CN"/>
        </w:rPr>
      </w:pPr>
      <w:r w:rsidRPr="008F7848">
        <w:rPr>
          <w:rFonts w:asciiTheme="minorEastAsia" w:eastAsiaTheme="minorEastAsia" w:hAnsiTheme="minorEastAsia" w:hint="eastAsia"/>
          <w:sz w:val="30"/>
          <w:szCs w:val="30"/>
          <w:lang w:eastAsia="zh-CN"/>
        </w:rPr>
        <w:t>在充分研究福建福海创石油化工有限公司</w:t>
      </w:r>
      <w:r w:rsidR="00B85638">
        <w:rPr>
          <w:rFonts w:asciiTheme="minorEastAsia" w:eastAsiaTheme="minorEastAsia" w:hAnsiTheme="minorEastAsia" w:hint="eastAsia"/>
          <w:sz w:val="30"/>
          <w:szCs w:val="30"/>
          <w:u w:val="single"/>
          <w:lang w:eastAsia="zh-CN"/>
        </w:rPr>
        <w:t>#1主变油中气体在线监测系统设备更新项目</w:t>
      </w:r>
      <w:r w:rsidRPr="008F7848">
        <w:rPr>
          <w:rFonts w:asciiTheme="minorEastAsia" w:eastAsiaTheme="minorEastAsia" w:hAnsiTheme="minorEastAsia" w:hint="eastAsia"/>
          <w:color w:val="000000" w:themeColor="text1"/>
          <w:sz w:val="30"/>
          <w:szCs w:val="30"/>
          <w:lang w:eastAsia="zh-CN"/>
        </w:rPr>
        <w:t>比选文件</w:t>
      </w:r>
      <w:r w:rsidRPr="008F7848">
        <w:rPr>
          <w:rFonts w:asciiTheme="minorEastAsia" w:eastAsiaTheme="minorEastAsia" w:hAnsiTheme="minorEastAsia" w:hint="eastAsia"/>
          <w:sz w:val="30"/>
          <w:szCs w:val="30"/>
          <w:lang w:eastAsia="zh-CN"/>
        </w:rPr>
        <w:t>的全部内容后，我方愿以以下报价，严格按照自主比选文件的要求，交付本项目并维修其中的任何缺陷。</w:t>
      </w:r>
    </w:p>
    <w:p w:rsidR="009A02AD" w:rsidRPr="008F7848" w:rsidRDefault="009A02AD" w:rsidP="008F7848">
      <w:pPr>
        <w:spacing w:line="360" w:lineRule="auto"/>
        <w:ind w:firstLineChars="300" w:firstLine="900"/>
        <w:rPr>
          <w:rFonts w:asciiTheme="minorEastAsia" w:eastAsiaTheme="minorEastAsia" w:hAnsiTheme="minorEastAsia"/>
          <w:sz w:val="30"/>
          <w:szCs w:val="30"/>
          <w:u w:val="single"/>
          <w:lang w:eastAsia="zh-CN"/>
        </w:rPr>
      </w:pPr>
      <w:r w:rsidRPr="008F7848">
        <w:rPr>
          <w:rFonts w:asciiTheme="minorEastAsia" w:eastAsiaTheme="minorEastAsia" w:hAnsiTheme="minorEastAsia" w:cs="Times New Roman" w:hint="eastAsia"/>
          <w:sz w:val="30"/>
          <w:szCs w:val="30"/>
          <w:lang w:eastAsia="zh-CN"/>
        </w:rPr>
        <w:t>本</w:t>
      </w:r>
      <w:r w:rsidRPr="008F7848">
        <w:rPr>
          <w:rFonts w:asciiTheme="minorEastAsia" w:eastAsiaTheme="minorEastAsia" w:hAnsiTheme="minorEastAsia" w:cs="Times New Roman"/>
          <w:sz w:val="30"/>
          <w:szCs w:val="30"/>
          <w:lang w:eastAsia="zh-CN"/>
        </w:rPr>
        <w:t>项目</w:t>
      </w:r>
      <w:r w:rsidRPr="008F7848">
        <w:rPr>
          <w:rFonts w:asciiTheme="minorEastAsia" w:eastAsiaTheme="minorEastAsia" w:hAnsiTheme="minorEastAsia" w:cs="Times New Roman" w:hint="eastAsia"/>
          <w:sz w:val="30"/>
          <w:szCs w:val="30"/>
          <w:lang w:eastAsia="zh-CN"/>
        </w:rPr>
        <w:t>含税</w:t>
      </w:r>
      <w:r w:rsidR="008F7848">
        <w:rPr>
          <w:rFonts w:asciiTheme="minorEastAsia" w:eastAsiaTheme="minorEastAsia" w:hAnsiTheme="minorEastAsia" w:cs="Times New Roman" w:hint="eastAsia"/>
          <w:sz w:val="30"/>
          <w:szCs w:val="30"/>
          <w:lang w:eastAsia="zh-CN"/>
        </w:rPr>
        <w:t>固定</w:t>
      </w:r>
      <w:r w:rsidRPr="008F7848">
        <w:rPr>
          <w:rFonts w:asciiTheme="minorEastAsia" w:eastAsiaTheme="minorEastAsia" w:hAnsiTheme="minorEastAsia" w:cs="Times New Roman" w:hint="eastAsia"/>
          <w:sz w:val="30"/>
          <w:szCs w:val="30"/>
          <w:lang w:eastAsia="zh-CN"/>
        </w:rPr>
        <w:t>总价为：</w:t>
      </w:r>
      <w:r w:rsidRPr="008F7848">
        <w:rPr>
          <w:rFonts w:asciiTheme="minorEastAsia" w:eastAsiaTheme="minorEastAsia" w:hAnsiTheme="minorEastAsia" w:hint="eastAsia"/>
          <w:sz w:val="30"/>
          <w:szCs w:val="30"/>
          <w:u w:val="single"/>
          <w:lang w:eastAsia="zh-CN"/>
        </w:rPr>
        <w:t xml:space="preserve"> </w:t>
      </w:r>
      <w:r w:rsidRPr="008F7848">
        <w:rPr>
          <w:rFonts w:asciiTheme="minorEastAsia" w:eastAsiaTheme="minorEastAsia" w:hAnsiTheme="minorEastAsia"/>
          <w:sz w:val="30"/>
          <w:szCs w:val="30"/>
          <w:u w:val="single"/>
          <w:lang w:eastAsia="zh-CN"/>
        </w:rPr>
        <w:t xml:space="preserve">            </w:t>
      </w:r>
      <w:r w:rsidR="008F7848" w:rsidRPr="008F7848">
        <w:rPr>
          <w:rFonts w:asciiTheme="minorEastAsia" w:eastAsiaTheme="minorEastAsia" w:hAnsiTheme="minorEastAsia"/>
          <w:sz w:val="30"/>
          <w:szCs w:val="30"/>
          <w:u w:val="single"/>
          <w:lang w:eastAsia="zh-CN"/>
        </w:rPr>
        <w:t xml:space="preserve">                            </w:t>
      </w:r>
    </w:p>
    <w:p w:rsidR="009A02AD" w:rsidRPr="008F7848" w:rsidRDefault="008F7848" w:rsidP="008F7848">
      <w:pPr>
        <w:pStyle w:val="11"/>
        <w:rPr>
          <w:rFonts w:asciiTheme="minorEastAsia" w:eastAsiaTheme="minorEastAsia" w:hAnsiTheme="minorEastAsia"/>
          <w:sz w:val="30"/>
          <w:szCs w:val="30"/>
        </w:rPr>
      </w:pPr>
      <w:r w:rsidRPr="008F7848">
        <w:rPr>
          <w:rFonts w:asciiTheme="minorEastAsia" w:eastAsiaTheme="minorEastAsia" w:hAnsiTheme="minorEastAsia"/>
          <w:sz w:val="30"/>
          <w:szCs w:val="30"/>
        </w:rPr>
        <w:t xml:space="preserve">       </w:t>
      </w:r>
      <w:r w:rsidRPr="008F7848">
        <w:rPr>
          <w:rFonts w:asciiTheme="minorEastAsia" w:eastAsiaTheme="minorEastAsia" w:hAnsiTheme="minorEastAsia" w:hint="eastAsia"/>
          <w:sz w:val="30"/>
          <w:szCs w:val="30"/>
        </w:rPr>
        <w:t xml:space="preserve">       </w:t>
      </w:r>
      <w:r w:rsidR="009A02AD" w:rsidRPr="008F7848">
        <w:rPr>
          <w:rFonts w:asciiTheme="minorEastAsia" w:eastAsiaTheme="minorEastAsia" w:hAnsiTheme="minorEastAsia"/>
          <w:sz w:val="30"/>
          <w:szCs w:val="30"/>
        </w:rPr>
        <w:t>以上报价所含增值税类型及税率：</w:t>
      </w:r>
      <w:r w:rsidR="009A02AD" w:rsidRPr="008F7848">
        <w:rPr>
          <w:rFonts w:asciiTheme="minorEastAsia" w:eastAsiaTheme="minorEastAsia" w:hAnsiTheme="minorEastAsia" w:hint="eastAsia"/>
          <w:sz w:val="30"/>
          <w:szCs w:val="30"/>
          <w:u w:val="single"/>
        </w:rPr>
        <w:t xml:space="preserve"> </w:t>
      </w:r>
      <w:r w:rsidR="009A02AD" w:rsidRPr="008F7848">
        <w:rPr>
          <w:rFonts w:asciiTheme="minorEastAsia" w:eastAsiaTheme="minorEastAsia" w:hAnsiTheme="minorEastAsia"/>
          <w:sz w:val="30"/>
          <w:szCs w:val="30"/>
          <w:u w:val="single"/>
        </w:rPr>
        <w:t xml:space="preserve">                                          </w:t>
      </w:r>
      <w:r w:rsidR="009A02AD" w:rsidRPr="008F7848">
        <w:rPr>
          <w:rFonts w:asciiTheme="minorEastAsia" w:eastAsiaTheme="minorEastAsia" w:hAnsiTheme="minorEastAsia" w:hint="eastAsia"/>
          <w:sz w:val="30"/>
          <w:szCs w:val="30"/>
          <w:u w:val="single"/>
        </w:rPr>
        <w:t xml:space="preserve"> </w:t>
      </w:r>
      <w:r w:rsidR="009A02AD" w:rsidRPr="008F7848">
        <w:rPr>
          <w:rFonts w:asciiTheme="minorEastAsia" w:eastAsiaTheme="minorEastAsia" w:hAnsiTheme="minorEastAsia"/>
          <w:sz w:val="30"/>
          <w:szCs w:val="30"/>
        </w:rPr>
        <w:t xml:space="preserve">   </w:t>
      </w:r>
    </w:p>
    <w:p w:rsidR="009A02AD" w:rsidRDefault="009A02AD" w:rsidP="009A02AD">
      <w:pPr>
        <w:spacing w:line="360" w:lineRule="auto"/>
        <w:ind w:firstLineChars="200" w:firstLine="602"/>
        <w:rPr>
          <w:b/>
          <w:sz w:val="30"/>
          <w:szCs w:val="30"/>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p>
    <w:p w:rsidR="009A02AD" w:rsidRDefault="009A02AD" w:rsidP="00230BFF">
      <w:pPr>
        <w:spacing w:line="360" w:lineRule="auto"/>
        <w:ind w:firstLineChars="200" w:firstLine="602"/>
        <w:rPr>
          <w:b/>
          <w:sz w:val="30"/>
          <w:szCs w:val="30"/>
          <w:lang w:eastAsia="zh-CN"/>
        </w:rPr>
      </w:pPr>
      <w:r>
        <w:rPr>
          <w:b/>
          <w:sz w:val="30"/>
          <w:szCs w:val="30"/>
          <w:lang w:eastAsia="zh-CN"/>
        </w:rPr>
        <w:t>说明：投标时参选人需</w:t>
      </w:r>
      <w:r w:rsidR="008F7848">
        <w:rPr>
          <w:rFonts w:hint="eastAsia"/>
          <w:b/>
          <w:sz w:val="30"/>
          <w:szCs w:val="30"/>
          <w:lang w:eastAsia="zh-CN"/>
        </w:rPr>
        <w:t>提供</w:t>
      </w:r>
      <w:r w:rsidR="009E738C">
        <w:rPr>
          <w:rFonts w:hint="eastAsia"/>
          <w:b/>
          <w:sz w:val="30"/>
          <w:szCs w:val="30"/>
          <w:lang w:eastAsia="zh-CN"/>
        </w:rPr>
        <w:t>一份</w:t>
      </w:r>
      <w:r>
        <w:rPr>
          <w:b/>
          <w:sz w:val="30"/>
          <w:szCs w:val="30"/>
          <w:lang w:eastAsia="zh-CN"/>
        </w:rPr>
        <w:t>《</w:t>
      </w:r>
      <w:r w:rsidR="00B85638">
        <w:rPr>
          <w:b/>
          <w:sz w:val="30"/>
          <w:szCs w:val="30"/>
          <w:lang w:eastAsia="zh-CN"/>
        </w:rPr>
        <w:t>#1主变油中气体在线监测系统设备更新项目</w:t>
      </w:r>
      <w:r>
        <w:rPr>
          <w:b/>
          <w:sz w:val="30"/>
          <w:szCs w:val="30"/>
          <w:lang w:eastAsia="zh-CN"/>
        </w:rPr>
        <w:t>》</w:t>
      </w:r>
      <w:r w:rsidR="009E738C">
        <w:rPr>
          <w:rFonts w:hint="eastAsia"/>
          <w:b/>
          <w:sz w:val="30"/>
          <w:szCs w:val="30"/>
          <w:lang w:eastAsia="zh-CN"/>
        </w:rPr>
        <w:t>详细</w:t>
      </w:r>
      <w:r>
        <w:rPr>
          <w:b/>
          <w:sz w:val="30"/>
          <w:szCs w:val="30"/>
          <w:lang w:eastAsia="zh-CN"/>
        </w:rPr>
        <w:t>报价</w:t>
      </w:r>
      <w:r w:rsidR="009E738C">
        <w:rPr>
          <w:rFonts w:hint="eastAsia"/>
          <w:b/>
          <w:sz w:val="30"/>
          <w:szCs w:val="30"/>
          <w:lang w:eastAsia="zh-CN"/>
        </w:rPr>
        <w:t>清单（</w:t>
      </w:r>
      <w:r w:rsidR="00230BFF">
        <w:rPr>
          <w:rFonts w:hint="eastAsia"/>
          <w:b/>
          <w:sz w:val="30"/>
          <w:szCs w:val="30"/>
          <w:lang w:eastAsia="zh-CN"/>
        </w:rPr>
        <w:t>需要列出</w:t>
      </w:r>
      <w:r w:rsidR="008F7848">
        <w:rPr>
          <w:rFonts w:hint="eastAsia"/>
          <w:b/>
          <w:sz w:val="30"/>
          <w:szCs w:val="30"/>
          <w:lang w:eastAsia="zh-CN"/>
        </w:rPr>
        <w:t>品牌、规格型号、</w:t>
      </w:r>
      <w:r w:rsidR="009E738C">
        <w:rPr>
          <w:rFonts w:hint="eastAsia"/>
          <w:b/>
          <w:sz w:val="30"/>
          <w:szCs w:val="30"/>
          <w:lang w:eastAsia="zh-CN"/>
        </w:rPr>
        <w:t>数量、</w:t>
      </w:r>
      <w:r w:rsidR="008F7848">
        <w:rPr>
          <w:rFonts w:hint="eastAsia"/>
          <w:b/>
          <w:sz w:val="30"/>
          <w:szCs w:val="30"/>
          <w:lang w:eastAsia="zh-CN"/>
        </w:rPr>
        <w:t>材质、参数</w:t>
      </w:r>
      <w:r w:rsidR="009E738C">
        <w:rPr>
          <w:rFonts w:hint="eastAsia"/>
          <w:b/>
          <w:sz w:val="30"/>
          <w:szCs w:val="30"/>
          <w:lang w:eastAsia="zh-CN"/>
        </w:rPr>
        <w:t>等）</w:t>
      </w:r>
      <w:r w:rsidR="008F7848">
        <w:rPr>
          <w:rFonts w:hint="eastAsia"/>
          <w:b/>
          <w:sz w:val="30"/>
          <w:szCs w:val="30"/>
          <w:lang w:eastAsia="zh-CN"/>
        </w:rPr>
        <w:t>。</w:t>
      </w:r>
    </w:p>
    <w:p w:rsidR="00360064" w:rsidRDefault="00A40C89" w:rsidP="00A40C89">
      <w:pPr>
        <w:spacing w:line="460" w:lineRule="exact"/>
        <w:ind w:firstLineChars="200" w:firstLine="602"/>
        <w:rPr>
          <w:sz w:val="28"/>
          <w:lang w:eastAsia="zh-CN"/>
        </w:rPr>
      </w:pPr>
      <w:r w:rsidRPr="00A40C89">
        <w:rPr>
          <w:rFonts w:hint="eastAsia"/>
          <w:b/>
          <w:sz w:val="30"/>
          <w:szCs w:val="30"/>
          <w:highlight w:val="yellow"/>
          <w:lang w:eastAsia="zh-CN"/>
        </w:rPr>
        <w:t>中选单位要提供一份项目施工方案文件，待甲方审核无误后，再进行施工。</w:t>
      </w:r>
      <w:r w:rsidR="008F7848">
        <w:rPr>
          <w:rFonts w:hint="eastAsia"/>
          <w:sz w:val="28"/>
          <w:lang w:eastAsia="zh-CN"/>
        </w:rPr>
        <w:t xml:space="preserve">       </w:t>
      </w:r>
    </w:p>
    <w:p w:rsidR="008F7848" w:rsidRDefault="008F7848" w:rsidP="008F7848">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8F7848" w:rsidRDefault="008F7848" w:rsidP="008F7848">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8F7848" w:rsidRDefault="008F7848" w:rsidP="008F7848">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8F7848" w:rsidRDefault="008F7848" w:rsidP="008F7848">
      <w:pPr>
        <w:pStyle w:val="11"/>
        <w:spacing w:line="360" w:lineRule="auto"/>
        <w:ind w:right="560" w:firstLineChars="750" w:firstLine="210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8F7848" w:rsidRDefault="008F7848" w:rsidP="008F7848">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8F7848" w:rsidRDefault="008F7848" w:rsidP="008F7848">
      <w:pPr>
        <w:pStyle w:val="11"/>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Pr="00434FDD" w:rsidRDefault="00434FDD" w:rsidP="00434FDD">
      <w:pPr>
        <w:pStyle w:val="11"/>
      </w:pPr>
    </w:p>
    <w:p w:rsidR="006772AD" w:rsidRDefault="006772AD">
      <w:pPr>
        <w:widowControl/>
        <w:autoSpaceDE/>
        <w:autoSpaceDN/>
        <w:rPr>
          <w:rFonts w:asciiTheme="minorEastAsia" w:eastAsiaTheme="minorEastAsia" w:hAnsiTheme="minorEastAsia"/>
          <w:b/>
          <w:sz w:val="36"/>
          <w:szCs w:val="36"/>
          <w:lang w:eastAsia="zh-CN"/>
        </w:rPr>
      </w:pPr>
      <w:r>
        <w:rPr>
          <w:rFonts w:asciiTheme="minorEastAsia" w:eastAsiaTheme="minorEastAsia" w:hAnsiTheme="minorEastAsia"/>
          <w:b/>
          <w:sz w:val="36"/>
          <w:szCs w:val="36"/>
          <w:lang w:eastAsia="zh-CN"/>
        </w:rPr>
        <w:br w:type="page"/>
      </w: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意向参选方（盖章）：</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法定代表人或委托代理人（签字或盖章）：</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地  址：</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联系人：</w:t>
      </w:r>
    </w:p>
    <w:p w:rsidR="00434FDD" w:rsidRPr="00471D55" w:rsidRDefault="00434FDD" w:rsidP="00406B30">
      <w:pPr>
        <w:snapToGrid w:val="0"/>
        <w:spacing w:line="360" w:lineRule="auto"/>
        <w:rPr>
          <w:sz w:val="24"/>
          <w:szCs w:val="24"/>
          <w:u w:val="single"/>
          <w:lang w:eastAsia="zh-CN"/>
        </w:rPr>
      </w:pPr>
      <w:r w:rsidRPr="00471D55">
        <w:rPr>
          <w:rFonts w:hint="eastAsia"/>
          <w:sz w:val="24"/>
          <w:szCs w:val="24"/>
          <w:lang w:eastAsia="zh-CN"/>
        </w:rPr>
        <w:t>电  话：</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邮箱：</w:t>
      </w:r>
    </w:p>
    <w:p w:rsidR="00434FDD" w:rsidRPr="00471D55" w:rsidRDefault="002A1A9F" w:rsidP="00406B30">
      <w:pPr>
        <w:widowControl/>
        <w:autoSpaceDE/>
        <w:autoSpaceDN/>
        <w:spacing w:line="360" w:lineRule="auto"/>
        <w:rPr>
          <w:sz w:val="24"/>
          <w:szCs w:val="24"/>
          <w:lang w:eastAsia="zh-CN"/>
        </w:rPr>
      </w:pPr>
      <w:r>
        <w:rPr>
          <w:rFonts w:hint="eastAsia"/>
          <w:sz w:val="24"/>
          <w:szCs w:val="24"/>
          <w:lang w:eastAsia="zh-CN"/>
        </w:rPr>
        <w:t xml:space="preserve">                               </w:t>
      </w:r>
      <w:r w:rsidR="00434FDD" w:rsidRPr="00471D55">
        <w:rPr>
          <w:rFonts w:hint="eastAsia"/>
          <w:sz w:val="24"/>
          <w:szCs w:val="24"/>
          <w:lang w:eastAsia="zh-CN"/>
        </w:rPr>
        <w:t>日期：</w:t>
      </w:r>
      <w:r w:rsidR="00434FDD" w:rsidRPr="00471D55">
        <w:rPr>
          <w:rFonts w:hint="eastAsia"/>
          <w:sz w:val="24"/>
          <w:szCs w:val="24"/>
          <w:u w:val="single"/>
          <w:lang w:eastAsia="zh-CN"/>
        </w:rPr>
        <w:t xml:space="preserve">         </w:t>
      </w:r>
      <w:r w:rsidR="00434FDD" w:rsidRPr="00471D55">
        <w:rPr>
          <w:rFonts w:hint="eastAsia"/>
          <w:sz w:val="24"/>
          <w:szCs w:val="24"/>
          <w:lang w:eastAsia="zh-CN"/>
        </w:rPr>
        <w:t>年</w:t>
      </w:r>
      <w:r w:rsidR="00434FDD" w:rsidRPr="00471D55">
        <w:rPr>
          <w:rFonts w:hint="eastAsia"/>
          <w:sz w:val="24"/>
          <w:szCs w:val="24"/>
          <w:u w:val="single"/>
          <w:lang w:eastAsia="zh-CN"/>
        </w:rPr>
        <w:t xml:space="preserve">        </w:t>
      </w:r>
      <w:r w:rsidR="00434FDD" w:rsidRPr="00471D55">
        <w:rPr>
          <w:rFonts w:hint="eastAsia"/>
          <w:sz w:val="24"/>
          <w:szCs w:val="24"/>
          <w:lang w:eastAsia="zh-CN"/>
        </w:rPr>
        <w:t>月</w:t>
      </w:r>
      <w:r w:rsidR="00434FDD" w:rsidRPr="00471D55">
        <w:rPr>
          <w:rFonts w:hint="eastAsia"/>
          <w:sz w:val="24"/>
          <w:szCs w:val="24"/>
          <w:u w:val="single"/>
          <w:lang w:eastAsia="zh-CN"/>
        </w:rPr>
        <w:t xml:space="preserve">       </w:t>
      </w:r>
      <w:r w:rsidR="00434FDD" w:rsidRPr="00471D55">
        <w:rPr>
          <w:rFonts w:hint="eastAsia"/>
          <w:sz w:val="24"/>
          <w:szCs w:val="24"/>
          <w:lang w:eastAsia="zh-CN"/>
        </w:rPr>
        <w:t>日</w:t>
      </w:r>
    </w:p>
    <w:p w:rsidR="00434FDD" w:rsidRPr="00EC6DE4" w:rsidRDefault="00434FDD" w:rsidP="002A1A9F">
      <w:pPr>
        <w:pStyle w:val="11"/>
        <w:jc w:val="center"/>
        <w:rPr>
          <w:sz w:val="24"/>
          <w:szCs w:val="24"/>
        </w:rPr>
      </w:pPr>
    </w:p>
    <w:p w:rsidR="00434FDD" w:rsidRPr="00E07479" w:rsidRDefault="00434FDD" w:rsidP="00434FDD">
      <w:pPr>
        <w:pStyle w:val="11"/>
      </w:pPr>
    </w:p>
    <w:p w:rsidR="00B432E0" w:rsidRDefault="00B432E0" w:rsidP="00B432E0">
      <w:pPr>
        <w:ind w:firstLineChars="1100" w:firstLine="3080"/>
        <w:rPr>
          <w:sz w:val="28"/>
          <w:szCs w:val="28"/>
          <w:u w:val="single"/>
          <w:lang w:eastAsia="zh-CN"/>
        </w:rPr>
      </w:pPr>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5E" w:rsidRDefault="00875C5E">
      <w:r>
        <w:separator/>
      </w:r>
    </w:p>
  </w:endnote>
  <w:endnote w:type="continuationSeparator" w:id="0">
    <w:p w:rsidR="00875C5E" w:rsidRDefault="0087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7D7D83" w:rsidRDefault="007D7D8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1A5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1A55">
              <w:rPr>
                <w:b/>
                <w:bCs/>
                <w:noProof/>
              </w:rPr>
              <w:t>37</w:t>
            </w:r>
            <w:r>
              <w:rPr>
                <w:b/>
                <w:bCs/>
                <w:sz w:val="24"/>
                <w:szCs w:val="24"/>
              </w:rPr>
              <w:fldChar w:fldCharType="end"/>
            </w:r>
          </w:p>
        </w:sdtContent>
      </w:sdt>
    </w:sdtContent>
  </w:sdt>
  <w:p w:rsidR="007D7D83" w:rsidRDefault="007D7D8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7D7D83" w:rsidRDefault="007D7D8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1A55">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1A55">
              <w:rPr>
                <w:b/>
                <w:bCs/>
                <w:noProof/>
              </w:rPr>
              <w:t>37</w:t>
            </w:r>
            <w:r>
              <w:rPr>
                <w:b/>
                <w:bCs/>
                <w:sz w:val="24"/>
                <w:szCs w:val="24"/>
              </w:rPr>
              <w:fldChar w:fldCharType="end"/>
            </w:r>
          </w:p>
        </w:sdtContent>
      </w:sdt>
    </w:sdtContent>
  </w:sdt>
  <w:p w:rsidR="007D7D83" w:rsidRDefault="007D7D8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83" w:rsidRDefault="007D7D8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D83" w:rsidRDefault="007D7D8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wcrAIAAKs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JDvXdsC9Z1KwO+hA089wIlxNmRVdy+Krwpxsa4J39GllKKvKSkhQd+U1j27&#10;alqi4AqAbPsPooRIZK+FBRoq2RpAqAcCdGjU06k5JpsCNsMomHtwUsCRPwtCsE0EkkyXO6n0Oypa&#10;ZIwUS+i9BSeHe6VH18nFxOIiZ01j+9/wiw3AHHcgNFw1ZyYJ284fsRdvok0UOmEw3zihl2XOMl+H&#10;zjz3b2bZdbZeZ/5PE9cPk5qVJeUmzCQtP/yz1h1FPoriJC4lGlYaOJOSkrvtupHoQEDauf2OBTlz&#10;cy/TsPUCLi8o+VDNVRA7+Ty6ccI8nDnxjRc5nh+v4rkXxmGWX1K6Z5z+OyXUpzieBbNRS7/l5tnv&#10;NTeStEzD8GhYm+Lo5EQSo8ANL21rNWHNaJ+VwqT/XApo99Roq1cj0VGsetgOgGJ0uxXlEyhXClAW&#10;iBAmHhi1kN8x6mF6pFh92xNJMWrec1C/GTWTISdjOxmEF3A1xRqj0VzrcSTtO8l2NSCP74uLJbyQ&#10;iln1PmdxfFcwESyJ4/QyI+f833o9z9jFL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KM53BysAgAAqwUAAA4AAAAA&#10;AAAAAAAAAAAALgIAAGRycy9lMm9Eb2MueG1sUEsBAi0AFAAGAAgAAAAhANMX03jgAAAADQEAAA8A&#10;AAAAAAAAAAAAAAAABgUAAGRycy9kb3ducmV2LnhtbFBLBQYAAAAABAAEAPMAAAATBgAAAAA=&#10;" filled="f" stroked="f">
              <v:textbox inset="0,0,0,0">
                <w:txbxContent>
                  <w:p w:rsidR="007D7D83" w:rsidRDefault="007D7D8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7D7D83" w:rsidRDefault="007D7D83">
        <w:pPr>
          <w:pStyle w:val="af"/>
          <w:jc w:val="center"/>
        </w:pPr>
        <w:r>
          <w:fldChar w:fldCharType="begin"/>
        </w:r>
        <w:r>
          <w:instrText>PAGE   \* MERGEFORMAT</w:instrText>
        </w:r>
        <w:r>
          <w:fldChar w:fldCharType="separate"/>
        </w:r>
        <w:r w:rsidR="00DA1A55" w:rsidRPr="00DA1A55">
          <w:rPr>
            <w:noProof/>
            <w:lang w:val="zh-CN" w:eastAsia="zh-CN"/>
          </w:rPr>
          <w:t>21</w:t>
        </w:r>
        <w:r>
          <w:fldChar w:fldCharType="end"/>
        </w:r>
      </w:p>
    </w:sdtContent>
  </w:sdt>
  <w:p w:rsidR="007D7D83" w:rsidRDefault="007D7D8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5E" w:rsidRDefault="00875C5E">
      <w:r>
        <w:separator/>
      </w:r>
    </w:p>
  </w:footnote>
  <w:footnote w:type="continuationSeparator" w:id="0">
    <w:p w:rsidR="00875C5E" w:rsidRDefault="00875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86DC3C"/>
    <w:multiLevelType w:val="singleLevel"/>
    <w:tmpl w:val="2B86DC3C"/>
    <w:lvl w:ilvl="0">
      <w:start w:val="1"/>
      <w:numFmt w:val="decimal"/>
      <w:suff w:val="nothing"/>
      <w:lvlText w:val="%1、"/>
      <w:lvlJc w:val="left"/>
    </w:lvl>
  </w:abstractNum>
  <w:abstractNum w:abstractNumId="6">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7">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3EE52955"/>
    <w:multiLevelType w:val="hybridMultilevel"/>
    <w:tmpl w:val="5F84D55E"/>
    <w:lvl w:ilvl="0" w:tplc="64EC3CCA">
      <w:start w:val="1"/>
      <w:numFmt w:val="decimalEnclosedCircle"/>
      <w:lvlText w:val="%1"/>
      <w:lvlJc w:val="left"/>
      <w:pPr>
        <w:ind w:left="1319" w:hanging="360"/>
      </w:pPr>
      <w:rPr>
        <w:rFonts w:hint="default"/>
      </w:rPr>
    </w:lvl>
    <w:lvl w:ilvl="1" w:tplc="04090019" w:tentative="1">
      <w:start w:val="1"/>
      <w:numFmt w:val="lowerLetter"/>
      <w:lvlText w:val="%2)"/>
      <w:lvlJc w:val="left"/>
      <w:pPr>
        <w:ind w:left="1799" w:hanging="420"/>
      </w:pPr>
    </w:lvl>
    <w:lvl w:ilvl="2" w:tplc="0409001B" w:tentative="1">
      <w:start w:val="1"/>
      <w:numFmt w:val="lowerRoman"/>
      <w:lvlText w:val="%3."/>
      <w:lvlJc w:val="right"/>
      <w:pPr>
        <w:ind w:left="2219" w:hanging="420"/>
      </w:pPr>
    </w:lvl>
    <w:lvl w:ilvl="3" w:tplc="0409000F" w:tentative="1">
      <w:start w:val="1"/>
      <w:numFmt w:val="decimal"/>
      <w:lvlText w:val="%4."/>
      <w:lvlJc w:val="left"/>
      <w:pPr>
        <w:ind w:left="2639" w:hanging="420"/>
      </w:pPr>
    </w:lvl>
    <w:lvl w:ilvl="4" w:tplc="04090019" w:tentative="1">
      <w:start w:val="1"/>
      <w:numFmt w:val="lowerLetter"/>
      <w:lvlText w:val="%5)"/>
      <w:lvlJc w:val="left"/>
      <w:pPr>
        <w:ind w:left="3059" w:hanging="420"/>
      </w:pPr>
    </w:lvl>
    <w:lvl w:ilvl="5" w:tplc="0409001B" w:tentative="1">
      <w:start w:val="1"/>
      <w:numFmt w:val="lowerRoman"/>
      <w:lvlText w:val="%6."/>
      <w:lvlJc w:val="right"/>
      <w:pPr>
        <w:ind w:left="3479" w:hanging="420"/>
      </w:pPr>
    </w:lvl>
    <w:lvl w:ilvl="6" w:tplc="0409000F" w:tentative="1">
      <w:start w:val="1"/>
      <w:numFmt w:val="decimal"/>
      <w:lvlText w:val="%7."/>
      <w:lvlJc w:val="left"/>
      <w:pPr>
        <w:ind w:left="3899" w:hanging="420"/>
      </w:pPr>
    </w:lvl>
    <w:lvl w:ilvl="7" w:tplc="04090019" w:tentative="1">
      <w:start w:val="1"/>
      <w:numFmt w:val="lowerLetter"/>
      <w:lvlText w:val="%8)"/>
      <w:lvlJc w:val="left"/>
      <w:pPr>
        <w:ind w:left="4319" w:hanging="420"/>
      </w:pPr>
    </w:lvl>
    <w:lvl w:ilvl="8" w:tplc="0409001B" w:tentative="1">
      <w:start w:val="1"/>
      <w:numFmt w:val="lowerRoman"/>
      <w:lvlText w:val="%9."/>
      <w:lvlJc w:val="right"/>
      <w:pPr>
        <w:ind w:left="4739" w:hanging="420"/>
      </w:pPr>
    </w:lvl>
  </w:abstractNum>
  <w:abstractNum w:abstractNumId="11">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2"/>
  </w:num>
  <w:num w:numId="2">
    <w:abstractNumId w:val="3"/>
  </w:num>
  <w:num w:numId="3">
    <w:abstractNumId w:val="6"/>
  </w:num>
  <w:num w:numId="4">
    <w:abstractNumId w:val="7"/>
  </w:num>
  <w:num w:numId="5">
    <w:abstractNumId w:val="9"/>
  </w:num>
  <w:num w:numId="6">
    <w:abstractNumId w:val="14"/>
  </w:num>
  <w:num w:numId="7">
    <w:abstractNumId w:val="4"/>
  </w:num>
  <w:num w:numId="8">
    <w:abstractNumId w:val="8"/>
  </w:num>
  <w:num w:numId="9">
    <w:abstractNumId w:val="11"/>
  </w:num>
  <w:num w:numId="10">
    <w:abstractNumId w:val="13"/>
  </w:num>
  <w:num w:numId="11">
    <w:abstractNumId w:val="1"/>
  </w:num>
  <w:num w:numId="12">
    <w:abstractNumId w:val="5"/>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07E0"/>
    <w:rsid w:val="000010FA"/>
    <w:rsid w:val="00001416"/>
    <w:rsid w:val="000034C1"/>
    <w:rsid w:val="00004C5E"/>
    <w:rsid w:val="000064AA"/>
    <w:rsid w:val="00012C4D"/>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67A0C"/>
    <w:rsid w:val="00074760"/>
    <w:rsid w:val="00074E37"/>
    <w:rsid w:val="00074EAF"/>
    <w:rsid w:val="00085CA2"/>
    <w:rsid w:val="00087987"/>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15921"/>
    <w:rsid w:val="00122E24"/>
    <w:rsid w:val="00123C2A"/>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39EA"/>
    <w:rsid w:val="00185C58"/>
    <w:rsid w:val="001861E4"/>
    <w:rsid w:val="00190382"/>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09CB"/>
    <w:rsid w:val="001F18D9"/>
    <w:rsid w:val="001F3956"/>
    <w:rsid w:val="001F3D0A"/>
    <w:rsid w:val="00200CED"/>
    <w:rsid w:val="0020141D"/>
    <w:rsid w:val="00205162"/>
    <w:rsid w:val="00206636"/>
    <w:rsid w:val="00210B50"/>
    <w:rsid w:val="00213152"/>
    <w:rsid w:val="002175C6"/>
    <w:rsid w:val="00222EE5"/>
    <w:rsid w:val="00227556"/>
    <w:rsid w:val="002305DA"/>
    <w:rsid w:val="00230BFF"/>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1687"/>
    <w:rsid w:val="00273DCB"/>
    <w:rsid w:val="00277B11"/>
    <w:rsid w:val="002847BB"/>
    <w:rsid w:val="002855A5"/>
    <w:rsid w:val="002859D4"/>
    <w:rsid w:val="00285F4F"/>
    <w:rsid w:val="00287A75"/>
    <w:rsid w:val="00290ADB"/>
    <w:rsid w:val="00290B7A"/>
    <w:rsid w:val="002917D6"/>
    <w:rsid w:val="0029249C"/>
    <w:rsid w:val="002971E6"/>
    <w:rsid w:val="002A10DD"/>
    <w:rsid w:val="002A1A9F"/>
    <w:rsid w:val="002A4126"/>
    <w:rsid w:val="002A68F0"/>
    <w:rsid w:val="002B042F"/>
    <w:rsid w:val="002B3B47"/>
    <w:rsid w:val="002B6416"/>
    <w:rsid w:val="002C400B"/>
    <w:rsid w:val="002C6A2D"/>
    <w:rsid w:val="002D4CF8"/>
    <w:rsid w:val="002E030A"/>
    <w:rsid w:val="002E0F0C"/>
    <w:rsid w:val="002E3036"/>
    <w:rsid w:val="002E49DF"/>
    <w:rsid w:val="002E4DB0"/>
    <w:rsid w:val="002E5820"/>
    <w:rsid w:val="002E6175"/>
    <w:rsid w:val="002E78E1"/>
    <w:rsid w:val="002F34BA"/>
    <w:rsid w:val="002F6800"/>
    <w:rsid w:val="002F755A"/>
    <w:rsid w:val="003053B9"/>
    <w:rsid w:val="003102D1"/>
    <w:rsid w:val="003149D9"/>
    <w:rsid w:val="003221F4"/>
    <w:rsid w:val="00322502"/>
    <w:rsid w:val="00322549"/>
    <w:rsid w:val="00324A44"/>
    <w:rsid w:val="003302EE"/>
    <w:rsid w:val="00331810"/>
    <w:rsid w:val="0033277A"/>
    <w:rsid w:val="00332ED6"/>
    <w:rsid w:val="003344D9"/>
    <w:rsid w:val="003355C7"/>
    <w:rsid w:val="00342B24"/>
    <w:rsid w:val="003456D2"/>
    <w:rsid w:val="00347C37"/>
    <w:rsid w:val="00350BD1"/>
    <w:rsid w:val="00351BB3"/>
    <w:rsid w:val="00360064"/>
    <w:rsid w:val="003603CD"/>
    <w:rsid w:val="003635DF"/>
    <w:rsid w:val="00364EB1"/>
    <w:rsid w:val="00365CCD"/>
    <w:rsid w:val="00373697"/>
    <w:rsid w:val="00376FF9"/>
    <w:rsid w:val="00383DFA"/>
    <w:rsid w:val="00383FD8"/>
    <w:rsid w:val="00385474"/>
    <w:rsid w:val="00387574"/>
    <w:rsid w:val="00392040"/>
    <w:rsid w:val="0039324B"/>
    <w:rsid w:val="003A16AE"/>
    <w:rsid w:val="003A6B1A"/>
    <w:rsid w:val="003B3C4F"/>
    <w:rsid w:val="003B3F6B"/>
    <w:rsid w:val="003B6804"/>
    <w:rsid w:val="003B7CBD"/>
    <w:rsid w:val="003C1AF2"/>
    <w:rsid w:val="003C4CAE"/>
    <w:rsid w:val="003E1083"/>
    <w:rsid w:val="003E37C1"/>
    <w:rsid w:val="003E422E"/>
    <w:rsid w:val="003F3600"/>
    <w:rsid w:val="003F5B96"/>
    <w:rsid w:val="003F5E94"/>
    <w:rsid w:val="003F614D"/>
    <w:rsid w:val="003F6A6B"/>
    <w:rsid w:val="004022EC"/>
    <w:rsid w:val="0040308D"/>
    <w:rsid w:val="0040417A"/>
    <w:rsid w:val="00405092"/>
    <w:rsid w:val="00406B30"/>
    <w:rsid w:val="00407E93"/>
    <w:rsid w:val="00410C69"/>
    <w:rsid w:val="0041197D"/>
    <w:rsid w:val="00413501"/>
    <w:rsid w:val="004143DA"/>
    <w:rsid w:val="00420DB7"/>
    <w:rsid w:val="004242DB"/>
    <w:rsid w:val="00425064"/>
    <w:rsid w:val="004266AD"/>
    <w:rsid w:val="00432036"/>
    <w:rsid w:val="00434FDD"/>
    <w:rsid w:val="00437706"/>
    <w:rsid w:val="00437CA2"/>
    <w:rsid w:val="00450D36"/>
    <w:rsid w:val="0045718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0C5C"/>
    <w:rsid w:val="004E19E8"/>
    <w:rsid w:val="004F29E7"/>
    <w:rsid w:val="00500D74"/>
    <w:rsid w:val="00505560"/>
    <w:rsid w:val="00510CBC"/>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6758C"/>
    <w:rsid w:val="00574DAE"/>
    <w:rsid w:val="0057705C"/>
    <w:rsid w:val="00581B11"/>
    <w:rsid w:val="0058671D"/>
    <w:rsid w:val="00593DEA"/>
    <w:rsid w:val="00594086"/>
    <w:rsid w:val="00595F8F"/>
    <w:rsid w:val="005A38D9"/>
    <w:rsid w:val="005A4D52"/>
    <w:rsid w:val="005B4BA0"/>
    <w:rsid w:val="005B6211"/>
    <w:rsid w:val="005C03F8"/>
    <w:rsid w:val="005C1D9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2C02"/>
    <w:rsid w:val="006772AD"/>
    <w:rsid w:val="0067747B"/>
    <w:rsid w:val="00684001"/>
    <w:rsid w:val="0068543C"/>
    <w:rsid w:val="006940F9"/>
    <w:rsid w:val="00694FFE"/>
    <w:rsid w:val="006A232A"/>
    <w:rsid w:val="006A584F"/>
    <w:rsid w:val="006A79DD"/>
    <w:rsid w:val="006A7CBF"/>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8D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13C7"/>
    <w:rsid w:val="00786BE0"/>
    <w:rsid w:val="00794F72"/>
    <w:rsid w:val="00795740"/>
    <w:rsid w:val="0079772E"/>
    <w:rsid w:val="007A19C8"/>
    <w:rsid w:val="007A51B8"/>
    <w:rsid w:val="007B5736"/>
    <w:rsid w:val="007B7828"/>
    <w:rsid w:val="007C2B12"/>
    <w:rsid w:val="007C364B"/>
    <w:rsid w:val="007C4E13"/>
    <w:rsid w:val="007C6153"/>
    <w:rsid w:val="007C6297"/>
    <w:rsid w:val="007C7F5F"/>
    <w:rsid w:val="007D17EF"/>
    <w:rsid w:val="007D2272"/>
    <w:rsid w:val="007D2D34"/>
    <w:rsid w:val="007D5A7E"/>
    <w:rsid w:val="007D5F37"/>
    <w:rsid w:val="007D6D04"/>
    <w:rsid w:val="007D7D83"/>
    <w:rsid w:val="007D7FCA"/>
    <w:rsid w:val="007E208C"/>
    <w:rsid w:val="007E67FB"/>
    <w:rsid w:val="007E6CD1"/>
    <w:rsid w:val="007F06B2"/>
    <w:rsid w:val="007F3EB5"/>
    <w:rsid w:val="007F61D0"/>
    <w:rsid w:val="007F78F1"/>
    <w:rsid w:val="00803D71"/>
    <w:rsid w:val="00804A52"/>
    <w:rsid w:val="00804C93"/>
    <w:rsid w:val="00811DBA"/>
    <w:rsid w:val="008254E7"/>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5C5E"/>
    <w:rsid w:val="00876586"/>
    <w:rsid w:val="00881942"/>
    <w:rsid w:val="00884B55"/>
    <w:rsid w:val="00885D5E"/>
    <w:rsid w:val="00892A2A"/>
    <w:rsid w:val="00895AAC"/>
    <w:rsid w:val="008A20B3"/>
    <w:rsid w:val="008A28CB"/>
    <w:rsid w:val="008B4179"/>
    <w:rsid w:val="008C03C3"/>
    <w:rsid w:val="008E1769"/>
    <w:rsid w:val="008E1F3F"/>
    <w:rsid w:val="008E2155"/>
    <w:rsid w:val="008E5198"/>
    <w:rsid w:val="008F239D"/>
    <w:rsid w:val="008F3559"/>
    <w:rsid w:val="008F7848"/>
    <w:rsid w:val="009032FB"/>
    <w:rsid w:val="009053F7"/>
    <w:rsid w:val="00905B4C"/>
    <w:rsid w:val="0090676E"/>
    <w:rsid w:val="00915CA6"/>
    <w:rsid w:val="00917368"/>
    <w:rsid w:val="009235B3"/>
    <w:rsid w:val="00930487"/>
    <w:rsid w:val="009312CA"/>
    <w:rsid w:val="009353D9"/>
    <w:rsid w:val="00937414"/>
    <w:rsid w:val="00952F8D"/>
    <w:rsid w:val="00955A6F"/>
    <w:rsid w:val="00964F96"/>
    <w:rsid w:val="009663D1"/>
    <w:rsid w:val="00966AEA"/>
    <w:rsid w:val="00967702"/>
    <w:rsid w:val="009704AD"/>
    <w:rsid w:val="00971BD1"/>
    <w:rsid w:val="00974883"/>
    <w:rsid w:val="00975EAC"/>
    <w:rsid w:val="00977F9C"/>
    <w:rsid w:val="00986280"/>
    <w:rsid w:val="009873FF"/>
    <w:rsid w:val="009928C9"/>
    <w:rsid w:val="00992DC8"/>
    <w:rsid w:val="00995F3F"/>
    <w:rsid w:val="00995F84"/>
    <w:rsid w:val="0099730F"/>
    <w:rsid w:val="009A02AD"/>
    <w:rsid w:val="009A5EA2"/>
    <w:rsid w:val="009A6FD0"/>
    <w:rsid w:val="009B054A"/>
    <w:rsid w:val="009B2858"/>
    <w:rsid w:val="009B2DE5"/>
    <w:rsid w:val="009B34B8"/>
    <w:rsid w:val="009B6ADF"/>
    <w:rsid w:val="009D0483"/>
    <w:rsid w:val="009D4642"/>
    <w:rsid w:val="009D49AE"/>
    <w:rsid w:val="009D501D"/>
    <w:rsid w:val="009D7449"/>
    <w:rsid w:val="009E1058"/>
    <w:rsid w:val="009E1158"/>
    <w:rsid w:val="009E30C0"/>
    <w:rsid w:val="009E738C"/>
    <w:rsid w:val="009E7CE3"/>
    <w:rsid w:val="009F0778"/>
    <w:rsid w:val="009F3E44"/>
    <w:rsid w:val="009F6299"/>
    <w:rsid w:val="00A00C51"/>
    <w:rsid w:val="00A06911"/>
    <w:rsid w:val="00A06B6A"/>
    <w:rsid w:val="00A149E5"/>
    <w:rsid w:val="00A153FC"/>
    <w:rsid w:val="00A2542D"/>
    <w:rsid w:val="00A278D7"/>
    <w:rsid w:val="00A27AC4"/>
    <w:rsid w:val="00A27C29"/>
    <w:rsid w:val="00A33603"/>
    <w:rsid w:val="00A367C8"/>
    <w:rsid w:val="00A37693"/>
    <w:rsid w:val="00A40C89"/>
    <w:rsid w:val="00A41201"/>
    <w:rsid w:val="00A45CA3"/>
    <w:rsid w:val="00A45F18"/>
    <w:rsid w:val="00A46C39"/>
    <w:rsid w:val="00A61182"/>
    <w:rsid w:val="00A614C8"/>
    <w:rsid w:val="00A62247"/>
    <w:rsid w:val="00A6610B"/>
    <w:rsid w:val="00A70480"/>
    <w:rsid w:val="00A70AF8"/>
    <w:rsid w:val="00A7270C"/>
    <w:rsid w:val="00A7463B"/>
    <w:rsid w:val="00A74D34"/>
    <w:rsid w:val="00A82B0B"/>
    <w:rsid w:val="00A87379"/>
    <w:rsid w:val="00A878E0"/>
    <w:rsid w:val="00A87B9C"/>
    <w:rsid w:val="00A9577B"/>
    <w:rsid w:val="00A9762D"/>
    <w:rsid w:val="00A97BAC"/>
    <w:rsid w:val="00AA0195"/>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823"/>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0AE6"/>
    <w:rsid w:val="00B81287"/>
    <w:rsid w:val="00B8397A"/>
    <w:rsid w:val="00B84124"/>
    <w:rsid w:val="00B841E6"/>
    <w:rsid w:val="00B85638"/>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4028"/>
    <w:rsid w:val="00BD5816"/>
    <w:rsid w:val="00BD607C"/>
    <w:rsid w:val="00BD77D8"/>
    <w:rsid w:val="00BE3524"/>
    <w:rsid w:val="00BE76F2"/>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17F25"/>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0B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2D32"/>
    <w:rsid w:val="00D033EB"/>
    <w:rsid w:val="00D0533F"/>
    <w:rsid w:val="00D10EC7"/>
    <w:rsid w:val="00D14D07"/>
    <w:rsid w:val="00D15D0B"/>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1A55"/>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5A27"/>
    <w:rsid w:val="00E55B63"/>
    <w:rsid w:val="00E56799"/>
    <w:rsid w:val="00E603C1"/>
    <w:rsid w:val="00E6044C"/>
    <w:rsid w:val="00E61BA2"/>
    <w:rsid w:val="00E6494A"/>
    <w:rsid w:val="00E70964"/>
    <w:rsid w:val="00E739AE"/>
    <w:rsid w:val="00E80BDD"/>
    <w:rsid w:val="00E85991"/>
    <w:rsid w:val="00E93446"/>
    <w:rsid w:val="00E94724"/>
    <w:rsid w:val="00E975FE"/>
    <w:rsid w:val="00E97CE7"/>
    <w:rsid w:val="00EA41E0"/>
    <w:rsid w:val="00EA5A6E"/>
    <w:rsid w:val="00EA5C69"/>
    <w:rsid w:val="00EC4D7E"/>
    <w:rsid w:val="00EC50D4"/>
    <w:rsid w:val="00EC5462"/>
    <w:rsid w:val="00EC63A6"/>
    <w:rsid w:val="00ED19AE"/>
    <w:rsid w:val="00ED20C8"/>
    <w:rsid w:val="00ED2C9E"/>
    <w:rsid w:val="00ED4FC5"/>
    <w:rsid w:val="00EE3318"/>
    <w:rsid w:val="00EF07EF"/>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1354"/>
    <w:rsid w:val="00F33B6B"/>
    <w:rsid w:val="00F37425"/>
    <w:rsid w:val="00F418B2"/>
    <w:rsid w:val="00F43F82"/>
    <w:rsid w:val="00F50377"/>
    <w:rsid w:val="00F51F3C"/>
    <w:rsid w:val="00F53D9C"/>
    <w:rsid w:val="00F5592F"/>
    <w:rsid w:val="00F56C34"/>
    <w:rsid w:val="00F61FE2"/>
    <w:rsid w:val="00F6409E"/>
    <w:rsid w:val="00F653F7"/>
    <w:rsid w:val="00F67332"/>
    <w:rsid w:val="00F67B62"/>
    <w:rsid w:val="00F73211"/>
    <w:rsid w:val="00F7714C"/>
    <w:rsid w:val="00F77283"/>
    <w:rsid w:val="00F772C3"/>
    <w:rsid w:val="00F80338"/>
    <w:rsid w:val="00F81571"/>
    <w:rsid w:val="00F81A93"/>
    <w:rsid w:val="00F84F93"/>
    <w:rsid w:val="00F8501D"/>
    <w:rsid w:val="00F913D6"/>
    <w:rsid w:val="00FA12B9"/>
    <w:rsid w:val="00FA78C0"/>
    <w:rsid w:val="00FB0C70"/>
    <w:rsid w:val="00FB4F51"/>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496309AF-420D-45D1-8D77-AC546C6E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067A0C"/>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99"/>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1"/>
    <w:qFormat/>
    <w:locked/>
    <w:rsid w:val="00CB7547"/>
    <w:rPr>
      <w:rFonts w:ascii="宋体" w:hAnsi="Calibri"/>
      <w:sz w:val="34"/>
      <w:szCs w:val="22"/>
    </w:rPr>
  </w:style>
  <w:style w:type="character" w:customStyle="1" w:styleId="font121">
    <w:name w:val="font121"/>
    <w:basedOn w:val="a3"/>
    <w:qFormat/>
    <w:rsid w:val="00D15D0B"/>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pwei@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50BCB-8FBF-4FB8-B0CD-9523719F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37</Pages>
  <Words>2690</Words>
  <Characters>15336</Characters>
  <Application>Microsoft Office Word</Application>
  <DocSecurity>0</DocSecurity>
  <Lines>127</Lines>
  <Paragraphs>35</Paragraphs>
  <ScaleCrop>false</ScaleCrop>
  <Company>福化环保</Company>
  <LinksUpToDate>false</LinksUpToDate>
  <CharactersWithSpaces>17991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16</cp:revision>
  <dcterms:created xsi:type="dcterms:W3CDTF">2023-12-04T09:23:00Z</dcterms:created>
  <dcterms:modified xsi:type="dcterms:W3CDTF">2024-03-25T01:33:00Z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