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8D347B" w:rsidRPr="00CC50DD" w:rsidRDefault="005257D3" w:rsidP="00B97E36">
      <w:pPr>
        <w:spacing w:line="360" w:lineRule="auto"/>
        <w:ind w:firstLineChars="200" w:firstLine="880"/>
        <w:rPr>
          <w:rFonts w:ascii="微软雅黑" w:eastAsia="微软雅黑"/>
          <w:b/>
          <w:sz w:val="44"/>
          <w:szCs w:val="44"/>
          <w:lang w:eastAsia="zh-CN"/>
        </w:rPr>
      </w:pPr>
      <w:bookmarkStart w:id="0" w:name="_GoBack"/>
      <w:r>
        <w:rPr>
          <w:rFonts w:ascii="微软雅黑" w:eastAsia="微软雅黑" w:hint="eastAsia"/>
          <w:b/>
          <w:sz w:val="44"/>
          <w:szCs w:val="44"/>
          <w:lang w:eastAsia="zh-CN"/>
        </w:rPr>
        <w:t>2台75寸液晶电视</w:t>
      </w:r>
      <w:r w:rsidR="00BA37CD">
        <w:rPr>
          <w:rFonts w:ascii="微软雅黑" w:eastAsia="微软雅黑" w:hint="eastAsia"/>
          <w:b/>
          <w:sz w:val="44"/>
          <w:szCs w:val="44"/>
          <w:lang w:eastAsia="zh-CN"/>
        </w:rPr>
        <w:t>机</w:t>
      </w:r>
      <w:r w:rsidR="008D347B" w:rsidRPr="00CC50DD">
        <w:rPr>
          <w:rFonts w:ascii="微软雅黑" w:eastAsia="微软雅黑" w:hint="eastAsia"/>
          <w:b/>
          <w:sz w:val="44"/>
          <w:szCs w:val="44"/>
          <w:lang w:eastAsia="zh-CN"/>
        </w:rPr>
        <w:t>采购</w:t>
      </w:r>
      <w:bookmarkEnd w:id="0"/>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5257D3">
      <w:pPr>
        <w:pStyle w:val="1"/>
        <w:ind w:firstLineChars="300" w:firstLine="96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Pr="00723D22">
        <w:rPr>
          <w:rFonts w:ascii="微软雅黑" w:eastAsia="微软雅黑" w:hAnsi="微软雅黑"/>
          <w:b/>
          <w:color w:val="000000" w:themeColor="text1"/>
          <w:sz w:val="30"/>
          <w:szCs w:val="30"/>
          <w:shd w:val="clear" w:color="auto" w:fill="FFFFFF"/>
        </w:rPr>
        <w:t>FHC-PTCG2022</w:t>
      </w:r>
      <w:r>
        <w:rPr>
          <w:rFonts w:ascii="微软雅黑" w:eastAsia="微软雅黑" w:hAnsi="微软雅黑" w:hint="eastAsia"/>
          <w:b/>
          <w:color w:val="000000" w:themeColor="text1"/>
          <w:sz w:val="30"/>
          <w:szCs w:val="30"/>
          <w:shd w:val="clear" w:color="auto" w:fill="FFFFFF"/>
        </w:rPr>
        <w:t>10</w:t>
      </w:r>
      <w:r w:rsidR="00ED376A">
        <w:rPr>
          <w:rFonts w:ascii="微软雅黑" w:eastAsia="微软雅黑" w:hAnsi="微软雅黑" w:hint="eastAsia"/>
          <w:b/>
          <w:color w:val="000000" w:themeColor="text1"/>
          <w:sz w:val="30"/>
          <w:szCs w:val="30"/>
          <w:shd w:val="clear" w:color="auto" w:fill="FFFFFF"/>
        </w:rPr>
        <w:t>2</w:t>
      </w:r>
      <w:r w:rsidR="005257D3">
        <w:rPr>
          <w:rFonts w:ascii="微软雅黑" w:eastAsia="微软雅黑" w:hAnsi="微软雅黑" w:hint="eastAsia"/>
          <w:b/>
          <w:color w:val="000000" w:themeColor="text1"/>
          <w:sz w:val="30"/>
          <w:szCs w:val="30"/>
          <w:shd w:val="clear" w:color="auto" w:fill="FFFFFF"/>
        </w:rPr>
        <w:t>18002</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5257D3" w:rsidRDefault="005257D3" w:rsidP="005257D3">
      <w:pPr>
        <w:pStyle w:val="1"/>
        <w:rPr>
          <w:rFonts w:ascii="微软雅黑" w:hAnsi="宋体" w:cs="宋体"/>
          <w:b/>
          <w:sz w:val="32"/>
          <w:szCs w:val="32"/>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Pr>
          <w:rFonts w:ascii="微软雅黑" w:eastAsia="微软雅黑" w:hint="eastAsia"/>
          <w:b/>
          <w:w w:val="95"/>
          <w:sz w:val="32"/>
          <w:lang w:eastAsia="zh-CN"/>
        </w:rPr>
        <w:t>二〇二二年十</w:t>
      </w:r>
      <w:r w:rsidR="006C1586">
        <w:rPr>
          <w:rFonts w:ascii="微软雅黑" w:eastAsia="微软雅黑" w:hint="eastAsia"/>
          <w:b/>
          <w:w w:val="95"/>
          <w:sz w:val="32"/>
          <w:lang w:eastAsia="zh-CN"/>
        </w:rPr>
        <w:t>一</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A61CCB" w:rsidRDefault="00910F2B" w:rsidP="000B24BD">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w:t>
      </w:r>
      <w:r w:rsidRPr="000B24BD">
        <w:rPr>
          <w:rFonts w:asciiTheme="majorEastAsia" w:eastAsiaTheme="majorEastAsia" w:hAnsiTheme="majorEastAsia" w:hint="eastAsia"/>
          <w:sz w:val="24"/>
          <w:szCs w:val="24"/>
          <w:lang w:eastAsia="zh-CN"/>
        </w:rPr>
        <w:t>四：</w:t>
      </w:r>
      <w:r w:rsidR="005257D3" w:rsidRPr="005257D3">
        <w:rPr>
          <w:rFonts w:asciiTheme="majorEastAsia" w:eastAsiaTheme="majorEastAsia" w:hAnsiTheme="majorEastAsia" w:hint="eastAsia"/>
          <w:sz w:val="24"/>
          <w:szCs w:val="24"/>
          <w:lang w:eastAsia="zh-CN"/>
        </w:rPr>
        <w:t>75寸液晶电视</w:t>
      </w:r>
      <w:r w:rsidR="00BA37CD">
        <w:rPr>
          <w:rFonts w:asciiTheme="majorEastAsia" w:eastAsiaTheme="majorEastAsia" w:hAnsiTheme="majorEastAsia" w:hint="eastAsia"/>
          <w:sz w:val="24"/>
          <w:szCs w:val="24"/>
          <w:lang w:eastAsia="zh-CN"/>
        </w:rPr>
        <w:t>机</w:t>
      </w:r>
      <w:r w:rsidR="000B24BD" w:rsidRPr="000B24BD">
        <w:rPr>
          <w:rFonts w:asciiTheme="majorEastAsia" w:eastAsiaTheme="majorEastAsia" w:hAnsiTheme="majorEastAsia" w:hint="eastAsia"/>
          <w:sz w:val="24"/>
          <w:szCs w:val="24"/>
          <w:lang w:eastAsia="zh-CN"/>
        </w:rPr>
        <w:t>技术参数要求</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7"/>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Default="008D347B" w:rsidP="00B97E36">
      <w:pPr>
        <w:spacing w:line="540" w:lineRule="exact"/>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5257D3" w:rsidRPr="005257D3">
        <w:rPr>
          <w:rFonts w:asciiTheme="minorEastAsia" w:eastAsiaTheme="minorEastAsia" w:hAnsiTheme="minorEastAsia" w:hint="eastAsia"/>
          <w:bCs/>
          <w:sz w:val="24"/>
          <w:szCs w:val="24"/>
          <w:lang w:eastAsia="zh-CN"/>
        </w:rPr>
        <w:t>2台75寸液晶电视</w:t>
      </w:r>
      <w:r w:rsidR="00BA37CD">
        <w:rPr>
          <w:rFonts w:asciiTheme="minorEastAsia" w:eastAsiaTheme="minorEastAsia" w:hAnsiTheme="minorEastAsia" w:hint="eastAsia"/>
          <w:bCs/>
          <w:sz w:val="24"/>
          <w:szCs w:val="24"/>
          <w:lang w:eastAsia="zh-CN"/>
        </w:rPr>
        <w:t>机</w:t>
      </w:r>
      <w:r w:rsidR="00C8388B" w:rsidRPr="00C8388B">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C8388B" w:rsidRPr="00C8388B">
        <w:rPr>
          <w:rFonts w:asciiTheme="minorEastAsia" w:eastAsiaTheme="minorEastAsia" w:hAnsiTheme="minorEastAsia"/>
          <w:sz w:val="24"/>
          <w:szCs w:val="24"/>
          <w:lang w:eastAsia="zh-CN"/>
        </w:rPr>
        <w:t>FHC-PTCG2022</w:t>
      </w:r>
      <w:r w:rsidR="00C8388B" w:rsidRPr="00C8388B">
        <w:rPr>
          <w:rFonts w:asciiTheme="minorEastAsia" w:eastAsiaTheme="minorEastAsia" w:hAnsiTheme="minorEastAsia" w:hint="eastAsia"/>
          <w:sz w:val="24"/>
          <w:szCs w:val="24"/>
          <w:lang w:eastAsia="zh-CN"/>
        </w:rPr>
        <w:t>1021008</w:t>
      </w:r>
      <w:r>
        <w:rPr>
          <w:rFonts w:asciiTheme="minorEastAsia" w:eastAsiaTheme="minorEastAsia" w:hAnsiTheme="minorEastAsia" w:hint="eastAsia"/>
          <w:sz w:val="24"/>
          <w:szCs w:val="24"/>
          <w:lang w:eastAsia="zh-CN"/>
        </w:rPr>
        <w:t>）”</w:t>
      </w:r>
      <w:r w:rsidRPr="00C8388B">
        <w:rPr>
          <w:rFonts w:asciiTheme="minorEastAsia" w:eastAsiaTheme="minorEastAsia" w:hAnsiTheme="minorEastAsia" w:hint="eastAsia"/>
          <w:sz w:val="24"/>
          <w:szCs w:val="24"/>
          <w:lang w:eastAsia="zh-CN"/>
        </w:rPr>
        <w:t>进</w:t>
      </w:r>
      <w:r>
        <w:rPr>
          <w:rFonts w:asciiTheme="minorEastAsia" w:eastAsiaTheme="minorEastAsia" w:hAnsiTheme="minorEastAsia" w:hint="eastAsia"/>
          <w:bCs/>
          <w:sz w:val="24"/>
          <w:szCs w:val="24"/>
          <w:lang w:eastAsia="zh-CN"/>
        </w:rPr>
        <w:t>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B97E36">
      <w:pPr>
        <w:pStyle w:val="1"/>
        <w:numPr>
          <w:ilvl w:val="0"/>
          <w:numId w:val="2"/>
        </w:numPr>
        <w:spacing w:line="5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B97E36">
      <w:pPr>
        <w:pStyle w:val="1"/>
        <w:numPr>
          <w:ilvl w:val="0"/>
          <w:numId w:val="30"/>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6C1586" w:rsidRPr="005257D3">
        <w:rPr>
          <w:rFonts w:asciiTheme="minorEastAsia" w:eastAsiaTheme="minorEastAsia" w:hAnsiTheme="minorEastAsia" w:hint="eastAsia"/>
          <w:bCs/>
          <w:sz w:val="24"/>
          <w:szCs w:val="24"/>
        </w:rPr>
        <w:t>2台75寸液晶电视</w:t>
      </w:r>
      <w:r w:rsidR="00BA37CD">
        <w:rPr>
          <w:rFonts w:asciiTheme="minorEastAsia" w:eastAsiaTheme="minorEastAsia" w:hAnsiTheme="minorEastAsia" w:hint="eastAsia"/>
          <w:bCs/>
          <w:sz w:val="24"/>
          <w:szCs w:val="24"/>
        </w:rPr>
        <w:t>机</w:t>
      </w:r>
      <w:r w:rsidR="006C1586" w:rsidRPr="00C8388B">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8D347B" w:rsidRPr="00B97E36" w:rsidRDefault="008D347B" w:rsidP="00B97E36">
      <w:pPr>
        <w:pStyle w:val="1"/>
        <w:numPr>
          <w:ilvl w:val="0"/>
          <w:numId w:val="30"/>
        </w:numPr>
        <w:spacing w:line="540" w:lineRule="exact"/>
        <w:rPr>
          <w:rFonts w:asciiTheme="minorEastAsia" w:eastAsiaTheme="minorEastAsia" w:hAnsiTheme="minorEastAsia"/>
          <w:bCs/>
          <w:sz w:val="24"/>
          <w:szCs w:val="24"/>
        </w:rPr>
      </w:pPr>
      <w:r w:rsidRPr="00B97E36">
        <w:rPr>
          <w:rFonts w:hint="eastAsia"/>
          <w:sz w:val="24"/>
        </w:rPr>
        <w:t>比</w:t>
      </w:r>
      <w:r w:rsidRPr="00B97E36">
        <w:rPr>
          <w:rFonts w:asciiTheme="minorEastAsia" w:eastAsiaTheme="minorEastAsia" w:hAnsiTheme="minorEastAsia" w:hint="eastAsia"/>
          <w:bCs/>
          <w:sz w:val="24"/>
          <w:szCs w:val="24"/>
        </w:rPr>
        <w:t>选项目简要说明：</w:t>
      </w:r>
      <w:r w:rsidRPr="00B97E36">
        <w:rPr>
          <w:rFonts w:asciiTheme="minorEastAsia" w:eastAsiaTheme="minorEastAsia" w:hAnsiTheme="minorEastAsia"/>
          <w:bCs/>
          <w:sz w:val="24"/>
          <w:szCs w:val="24"/>
        </w:rPr>
        <w:t>按固定单价</w:t>
      </w:r>
      <w:r w:rsidRPr="00B97E36">
        <w:rPr>
          <w:rFonts w:asciiTheme="minorEastAsia" w:eastAsiaTheme="minorEastAsia" w:hAnsiTheme="minorEastAsia" w:hint="eastAsia"/>
          <w:bCs/>
          <w:sz w:val="24"/>
          <w:szCs w:val="24"/>
        </w:rPr>
        <w:t>采购</w:t>
      </w:r>
      <w:r w:rsidRPr="00B97E36">
        <w:rPr>
          <w:rFonts w:asciiTheme="minorEastAsia" w:eastAsiaTheme="minorEastAsia" w:hAnsiTheme="minorEastAsia"/>
          <w:bCs/>
          <w:sz w:val="24"/>
          <w:szCs w:val="24"/>
        </w:rPr>
        <w:t>发包，</w:t>
      </w:r>
      <w:r w:rsidRPr="00B97E36">
        <w:rPr>
          <w:rFonts w:asciiTheme="minorEastAsia" w:eastAsiaTheme="minorEastAsia" w:hAnsiTheme="minorEastAsia" w:hint="eastAsia"/>
          <w:bCs/>
          <w:sz w:val="24"/>
          <w:szCs w:val="24"/>
        </w:rPr>
        <w:t>具体要求详见附件4《</w:t>
      </w:r>
      <w:r w:rsidR="006C1586" w:rsidRPr="00B97E36">
        <w:rPr>
          <w:rFonts w:asciiTheme="minorEastAsia" w:eastAsiaTheme="minorEastAsia" w:hAnsiTheme="minorEastAsia" w:hint="eastAsia"/>
          <w:bCs/>
          <w:sz w:val="24"/>
          <w:szCs w:val="24"/>
        </w:rPr>
        <w:t>75寸液晶电视</w:t>
      </w:r>
      <w:r w:rsidR="00BA37CD" w:rsidRPr="00B97E36">
        <w:rPr>
          <w:rFonts w:asciiTheme="minorEastAsia" w:eastAsiaTheme="minorEastAsia" w:hAnsiTheme="minorEastAsia" w:hint="eastAsia"/>
          <w:bCs/>
          <w:sz w:val="24"/>
          <w:szCs w:val="24"/>
        </w:rPr>
        <w:t>机</w:t>
      </w:r>
      <w:r w:rsidR="00F97477" w:rsidRPr="00B97E36">
        <w:rPr>
          <w:rFonts w:asciiTheme="minorEastAsia" w:eastAsiaTheme="minorEastAsia" w:hAnsiTheme="minorEastAsia" w:hint="eastAsia"/>
          <w:bCs/>
          <w:sz w:val="24"/>
          <w:szCs w:val="24"/>
        </w:rPr>
        <w:t>技术参数要求</w:t>
      </w:r>
      <w:r w:rsidRPr="00B97E36">
        <w:rPr>
          <w:rFonts w:asciiTheme="minorEastAsia" w:eastAsiaTheme="minorEastAsia" w:hAnsiTheme="minorEastAsia" w:hint="eastAsia"/>
          <w:bCs/>
          <w:sz w:val="24"/>
          <w:szCs w:val="24"/>
        </w:rPr>
        <w:t>》。</w:t>
      </w:r>
    </w:p>
    <w:p w:rsidR="006C1586" w:rsidRPr="00B97E36" w:rsidRDefault="006C1586" w:rsidP="00B97E36">
      <w:pPr>
        <w:pStyle w:val="1"/>
        <w:numPr>
          <w:ilvl w:val="0"/>
          <w:numId w:val="30"/>
        </w:numPr>
        <w:spacing w:line="540" w:lineRule="exact"/>
        <w:rPr>
          <w:rFonts w:asciiTheme="minorEastAsia" w:eastAsiaTheme="minorEastAsia" w:hAnsiTheme="minorEastAsia"/>
          <w:bCs/>
          <w:sz w:val="24"/>
          <w:szCs w:val="24"/>
        </w:rPr>
      </w:pPr>
      <w:r w:rsidRPr="00B97E36">
        <w:rPr>
          <w:rFonts w:asciiTheme="minorEastAsia" w:eastAsiaTheme="minorEastAsia" w:hAnsiTheme="minorEastAsia" w:hint="eastAsia"/>
          <w:bCs/>
          <w:sz w:val="24"/>
          <w:szCs w:val="24"/>
        </w:rPr>
        <w:t>品牌要求：TCL、创维、长虹、华为、海尔</w:t>
      </w:r>
      <w:r w:rsidR="00DB63CD" w:rsidRPr="00B97E36">
        <w:rPr>
          <w:rFonts w:asciiTheme="minorEastAsia" w:eastAsiaTheme="minorEastAsia" w:hAnsiTheme="minorEastAsia" w:hint="eastAsia"/>
          <w:bCs/>
          <w:sz w:val="24"/>
          <w:szCs w:val="24"/>
        </w:rPr>
        <w:t>。</w:t>
      </w:r>
    </w:p>
    <w:p w:rsidR="008D347B" w:rsidRPr="00711057" w:rsidRDefault="008D347B" w:rsidP="00B97E36">
      <w:pPr>
        <w:pStyle w:val="1"/>
        <w:numPr>
          <w:ilvl w:val="0"/>
          <w:numId w:val="2"/>
        </w:numPr>
        <w:spacing w:line="54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Pr="00B97E36" w:rsidRDefault="008D347B" w:rsidP="00B97E36">
      <w:pPr>
        <w:pStyle w:val="1"/>
        <w:numPr>
          <w:ilvl w:val="0"/>
          <w:numId w:val="36"/>
        </w:numPr>
        <w:spacing w:line="540" w:lineRule="exact"/>
        <w:rPr>
          <w:rFonts w:asciiTheme="minorEastAsia" w:eastAsiaTheme="minorEastAsia" w:hAnsiTheme="minorEastAsia"/>
          <w:bCs/>
          <w:sz w:val="24"/>
          <w:szCs w:val="24"/>
        </w:rPr>
      </w:pPr>
      <w:r w:rsidRPr="00B97E36">
        <w:rPr>
          <w:rFonts w:asciiTheme="minorEastAsia" w:eastAsiaTheme="minorEastAsia" w:hAnsiTheme="minorEastAsia" w:hint="eastAsia"/>
          <w:bCs/>
          <w:sz w:val="24"/>
          <w:szCs w:val="24"/>
        </w:rPr>
        <w:t>参选人必须具备有效的企业法人营业执照。</w:t>
      </w:r>
    </w:p>
    <w:p w:rsidR="008D347B" w:rsidRPr="00711057" w:rsidRDefault="00910F2B" w:rsidP="00B97E36">
      <w:pPr>
        <w:autoSpaceDE/>
        <w:autoSpaceDN/>
        <w:spacing w:line="54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E47C60" w:rsidRPr="00C8388B" w:rsidRDefault="00910F2B" w:rsidP="00B97E36">
      <w:pPr>
        <w:autoSpaceDE/>
        <w:autoSpaceDN/>
        <w:spacing w:line="540" w:lineRule="exact"/>
        <w:ind w:firstLineChars="118" w:firstLine="283"/>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B97E36">
      <w:pPr>
        <w:pStyle w:val="1"/>
        <w:spacing w:line="54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B97E36">
      <w:pPr>
        <w:pStyle w:val="1"/>
        <w:spacing w:line="5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b/>
          <w:iCs/>
          <w:color w:val="333333"/>
        </w:rPr>
      </w:pPr>
      <w:r w:rsidRPr="00711057">
        <w:rPr>
          <w:rFonts w:asciiTheme="minorEastAsia" w:eastAsiaTheme="minorEastAsia" w:hAnsiTheme="minorEastAsia" w:hint="eastAsia"/>
          <w:b/>
          <w:iCs/>
          <w:color w:val="333333"/>
        </w:rPr>
        <w:t>三、参选文件递交要求时间、地点：</w:t>
      </w:r>
    </w:p>
    <w:p w:rsidR="008D347B" w:rsidRPr="00711057" w:rsidRDefault="008D347B" w:rsidP="00B97E36">
      <w:pPr>
        <w:pStyle w:val="af1"/>
        <w:spacing w:before="0" w:beforeAutospacing="0" w:after="0" w:afterAutospacing="0" w:line="540" w:lineRule="exact"/>
        <w:ind w:leftChars="129" w:left="322" w:hangingChars="16" w:hanging="38"/>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B97E36">
      <w:pPr>
        <w:autoSpaceDE/>
        <w:autoSpaceDN/>
        <w:spacing w:line="54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Pr="00711057">
        <w:rPr>
          <w:rFonts w:asciiTheme="minorEastAsia" w:eastAsiaTheme="minorEastAsia" w:hAnsiTheme="minorEastAsia" w:hint="eastAsia"/>
          <w:bCs/>
          <w:color w:val="000000" w:themeColor="text1"/>
          <w:sz w:val="24"/>
          <w:szCs w:val="24"/>
          <w:lang w:eastAsia="zh-CN"/>
        </w:rPr>
        <w:t>2年</w:t>
      </w:r>
      <w:r w:rsidR="00CB4A89">
        <w:rPr>
          <w:rFonts w:asciiTheme="minorEastAsia" w:eastAsiaTheme="minorEastAsia" w:hAnsiTheme="minorEastAsia" w:hint="eastAsia"/>
          <w:bCs/>
          <w:color w:val="000000" w:themeColor="text1"/>
          <w:sz w:val="24"/>
          <w:szCs w:val="24"/>
          <w:lang w:eastAsia="zh-CN"/>
        </w:rPr>
        <w:t>11</w:t>
      </w:r>
      <w:r w:rsidR="00910F2B">
        <w:rPr>
          <w:rFonts w:asciiTheme="minorEastAsia" w:eastAsiaTheme="minorEastAsia" w:hAnsiTheme="minorEastAsia" w:hint="eastAsia"/>
          <w:bCs/>
          <w:color w:val="000000" w:themeColor="text1"/>
          <w:sz w:val="24"/>
          <w:szCs w:val="24"/>
          <w:lang w:eastAsia="zh-CN"/>
        </w:rPr>
        <w:t>月</w:t>
      </w:r>
      <w:r w:rsidR="00063260">
        <w:rPr>
          <w:rFonts w:asciiTheme="minorEastAsia" w:eastAsiaTheme="minorEastAsia" w:hAnsiTheme="minorEastAsia" w:hint="eastAsia"/>
          <w:bCs/>
          <w:color w:val="000000" w:themeColor="text1"/>
          <w:sz w:val="24"/>
          <w:szCs w:val="24"/>
          <w:lang w:eastAsia="zh-CN"/>
        </w:rPr>
        <w:t>14</w:t>
      </w:r>
      <w:r w:rsidR="00C8388B">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sidR="00063260">
        <w:rPr>
          <w:rFonts w:asciiTheme="minorEastAsia" w:eastAsiaTheme="minorEastAsia" w:hAnsiTheme="minorEastAsia" w:hint="eastAsia"/>
          <w:bCs/>
          <w:color w:val="000000" w:themeColor="text1"/>
          <w:sz w:val="24"/>
          <w:szCs w:val="24"/>
          <w:lang w:eastAsia="zh-CN"/>
        </w:rPr>
        <w:t>14</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rPr>
      </w:pPr>
      <w:r w:rsidRPr="00711057">
        <w:rPr>
          <w:rFonts w:asciiTheme="minorEastAsia" w:eastAsiaTheme="minorEastAsia" w:hAnsiTheme="minorEastAsia" w:hint="eastAsia"/>
        </w:rPr>
        <w:t>四、</w:t>
      </w:r>
      <w:r w:rsidRPr="00711057">
        <w:rPr>
          <w:rFonts w:asciiTheme="minorEastAsia" w:eastAsiaTheme="minorEastAsia" w:hAnsiTheme="minorEastAsia" w:hint="eastAsia"/>
          <w:b/>
        </w:rPr>
        <w:t>联系方式：</w:t>
      </w:r>
    </w:p>
    <w:p w:rsidR="008D347B" w:rsidRPr="00711057" w:rsidRDefault="008D347B" w:rsidP="00B97E36">
      <w:pPr>
        <w:pStyle w:val="a0"/>
        <w:snapToGrid w:val="0"/>
        <w:spacing w:line="54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8" w:history="1">
        <w:r w:rsidRPr="00711057">
          <w:rPr>
            <w:rStyle w:val="afa"/>
            <w:rFonts w:asciiTheme="minorEastAsia" w:eastAsiaTheme="minorEastAsia" w:hAnsiTheme="minorEastAsia" w:cs="宋体" w:hint="eastAsia"/>
            <w:bCs/>
            <w:color w:val="000000" w:themeColor="text1"/>
            <w:szCs w:val="24"/>
          </w:rPr>
          <w:t>ybchen@fhcpec.com.cn</w:t>
        </w:r>
      </w:hyperlink>
    </w:p>
    <w:p w:rsidR="008D347B" w:rsidRPr="00711057" w:rsidRDefault="00207B04" w:rsidP="00B97E36">
      <w:pPr>
        <w:pStyle w:val="a0"/>
        <w:snapToGrid w:val="0"/>
        <w:spacing w:line="54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006C1586">
        <w:rPr>
          <w:rFonts w:asciiTheme="minorEastAsia" w:eastAsiaTheme="minorEastAsia" w:hAnsiTheme="minorEastAsia" w:cs="宋体" w:hint="eastAsia"/>
          <w:bCs/>
          <w:color w:val="000000" w:themeColor="text1"/>
          <w:szCs w:val="24"/>
        </w:rPr>
        <w:t>冯顺新</w:t>
      </w:r>
      <w:r w:rsidR="008D347B" w:rsidRPr="00711057">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hint="eastAsia"/>
          <w:bCs/>
          <w:color w:val="000000" w:themeColor="text1"/>
          <w:szCs w:val="24"/>
        </w:rPr>
        <w:t xml:space="preserve"> </w:t>
      </w:r>
      <w:r w:rsidR="008D347B" w:rsidRPr="00711057">
        <w:rPr>
          <w:rFonts w:asciiTheme="minorEastAsia" w:eastAsiaTheme="minorEastAsia" w:hAnsiTheme="minorEastAsia" w:cs="宋体" w:hint="eastAsia"/>
          <w:bCs/>
          <w:color w:val="000000" w:themeColor="text1"/>
          <w:szCs w:val="24"/>
        </w:rPr>
        <w:t>电话：</w:t>
      </w:r>
      <w:r w:rsidR="006C1586">
        <w:rPr>
          <w:rFonts w:asciiTheme="minorEastAsia" w:eastAsiaTheme="minorEastAsia" w:hAnsiTheme="minorEastAsia" w:cs="宋体" w:hint="eastAsia"/>
          <w:bCs/>
          <w:color w:val="000000" w:themeColor="text1"/>
          <w:szCs w:val="24"/>
        </w:rPr>
        <w:t>19959614198</w:t>
      </w:r>
    </w:p>
    <w:p w:rsidR="008D347B" w:rsidRPr="00711057" w:rsidRDefault="008D347B" w:rsidP="00B97E36">
      <w:pPr>
        <w:pStyle w:val="a0"/>
        <w:snapToGrid w:val="0"/>
        <w:spacing w:line="54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8D347B" w:rsidRPr="00711057" w:rsidRDefault="008D347B" w:rsidP="00B97E36">
      <w:pPr>
        <w:pStyle w:val="a0"/>
        <w:snapToGrid w:val="0"/>
        <w:spacing w:line="54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925BB1">
      <w:pPr>
        <w:spacing w:before="15" w:line="360" w:lineRule="auto"/>
        <w:rPr>
          <w:b/>
          <w:sz w:val="24"/>
          <w:szCs w:val="24"/>
          <w:lang w:eastAsia="zh-CN"/>
        </w:rPr>
      </w:pPr>
      <w:r>
        <w:rPr>
          <w:b/>
          <w:w w:val="95"/>
          <w:sz w:val="24"/>
          <w:szCs w:val="24"/>
          <w:lang w:eastAsia="zh-CN"/>
        </w:rPr>
        <w:t>一、比选内容</w:t>
      </w:r>
    </w:p>
    <w:p w:rsidR="008D347B" w:rsidRPr="00AD4D84" w:rsidRDefault="008D347B" w:rsidP="006C1586">
      <w:pPr>
        <w:pStyle w:val="1"/>
        <w:spacing w:line="360" w:lineRule="auto"/>
        <w:ind w:firstLineChars="200" w:firstLine="48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6C1586" w:rsidRPr="005257D3">
        <w:rPr>
          <w:rFonts w:asciiTheme="minorEastAsia" w:eastAsiaTheme="minorEastAsia" w:hAnsiTheme="minorEastAsia" w:hint="eastAsia"/>
          <w:bCs/>
          <w:sz w:val="24"/>
          <w:szCs w:val="24"/>
        </w:rPr>
        <w:t>2台75寸液晶电视</w:t>
      </w:r>
      <w:r w:rsidR="00BA37CD">
        <w:rPr>
          <w:rFonts w:asciiTheme="minorEastAsia" w:eastAsiaTheme="minorEastAsia" w:hAnsiTheme="minorEastAsia" w:hint="eastAsia"/>
          <w:bCs/>
          <w:sz w:val="24"/>
          <w:szCs w:val="24"/>
        </w:rPr>
        <w:t>机</w:t>
      </w:r>
      <w:r w:rsidR="00F42D77" w:rsidRPr="00E5636D">
        <w:rPr>
          <w:rFonts w:asciiTheme="minorEastAsia" w:eastAsiaTheme="minorEastAsia" w:hAnsiTheme="minorEastAsia" w:hint="eastAsia"/>
          <w:bCs/>
          <w:sz w:val="24"/>
          <w:szCs w:val="24"/>
        </w:rPr>
        <w:t>采购</w:t>
      </w:r>
      <w:r w:rsidR="00F42D77">
        <w:rPr>
          <w:rFonts w:asciiTheme="minorEastAsia" w:eastAsiaTheme="minorEastAsia" w:hAnsiTheme="minorEastAsia" w:hint="eastAsia"/>
          <w:bCs/>
          <w:sz w:val="24"/>
          <w:szCs w:val="24"/>
        </w:rPr>
        <w:t>。</w:t>
      </w:r>
    </w:p>
    <w:p w:rsidR="008D347B" w:rsidRPr="00ED1CC0" w:rsidRDefault="008D347B" w:rsidP="00862CF1">
      <w:pPr>
        <w:pStyle w:val="a9"/>
        <w:spacing w:line="360" w:lineRule="auto"/>
        <w:ind w:leftChars="198" w:left="556" w:right="121" w:hangingChars="50" w:hanging="120"/>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CE43F2" w:rsidRPr="006C1586" w:rsidRDefault="008D347B" w:rsidP="006C1586">
      <w:pPr>
        <w:pStyle w:val="a9"/>
        <w:spacing w:line="360" w:lineRule="auto"/>
        <w:ind w:right="121" w:firstLineChars="200" w:firstLine="48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r w:rsidR="006C1586">
        <w:rPr>
          <w:rFonts w:asciiTheme="minorEastAsia" w:eastAsiaTheme="minorEastAsia" w:hAnsiTheme="minorEastAsia" w:hint="eastAsia"/>
          <w:lang w:eastAsia="zh-CN"/>
        </w:rPr>
        <w:t>：</w:t>
      </w:r>
      <w:r>
        <w:rPr>
          <w:rFonts w:asciiTheme="minorEastAsia" w:eastAsiaTheme="minorEastAsia" w:hAnsiTheme="minorEastAsia" w:hint="eastAsia"/>
          <w:lang w:eastAsia="zh-CN"/>
        </w:rPr>
        <w:t>技术联系人：</w:t>
      </w:r>
      <w:r w:rsidR="00BA37CD">
        <w:rPr>
          <w:rFonts w:asciiTheme="minorEastAsia" w:eastAsiaTheme="minorEastAsia" w:hAnsiTheme="minorEastAsia" w:hint="eastAsia"/>
          <w:lang w:eastAsia="zh-CN"/>
        </w:rPr>
        <w:t xml:space="preserve"> </w:t>
      </w:r>
      <w:r w:rsidR="006C1586">
        <w:rPr>
          <w:rFonts w:asciiTheme="minorEastAsia" w:eastAsiaTheme="minorEastAsia" w:hAnsiTheme="minorEastAsia" w:hint="eastAsia"/>
          <w:bCs/>
          <w:color w:val="000000" w:themeColor="text1"/>
          <w:lang w:eastAsia="zh-CN"/>
        </w:rPr>
        <w:t>冯顺新</w:t>
      </w:r>
      <w:r w:rsidR="006C1586" w:rsidRPr="00711057">
        <w:rPr>
          <w:rFonts w:asciiTheme="minorEastAsia" w:eastAsiaTheme="minorEastAsia" w:hAnsiTheme="minorEastAsia" w:hint="eastAsia"/>
          <w:bCs/>
          <w:color w:val="000000" w:themeColor="text1"/>
          <w:lang w:eastAsia="zh-CN"/>
        </w:rPr>
        <w:t xml:space="preserve"> </w:t>
      </w:r>
      <w:r w:rsidR="006C1586">
        <w:rPr>
          <w:rFonts w:asciiTheme="minorEastAsia" w:eastAsiaTheme="minorEastAsia" w:hAnsiTheme="minorEastAsia" w:hint="eastAsia"/>
          <w:bCs/>
          <w:color w:val="000000" w:themeColor="text1"/>
          <w:lang w:eastAsia="zh-CN"/>
        </w:rPr>
        <w:t xml:space="preserve"> 19959614198</w:t>
      </w:r>
    </w:p>
    <w:p w:rsidR="008D347B" w:rsidRPr="006C1586" w:rsidRDefault="008D347B" w:rsidP="006C1586">
      <w:pPr>
        <w:spacing w:line="360" w:lineRule="auto"/>
        <w:ind w:firstLineChars="950" w:firstLine="2280"/>
        <w:jc w:val="both"/>
        <w:rPr>
          <w:rFonts w:asciiTheme="minorEastAsia" w:eastAsiaTheme="minorEastAsia" w:hAnsiTheme="minorEastAsia"/>
          <w:sz w:val="24"/>
          <w:szCs w:val="24"/>
          <w:lang w:eastAsia="zh-CN"/>
        </w:rPr>
      </w:pPr>
      <w:r w:rsidRPr="006C1586">
        <w:rPr>
          <w:rFonts w:asciiTheme="minorEastAsia" w:eastAsiaTheme="minorEastAsia" w:hAnsiTheme="minorEastAsia" w:hint="eastAsia"/>
          <w:sz w:val="24"/>
          <w:szCs w:val="24"/>
          <w:lang w:eastAsia="zh-CN"/>
        </w:rPr>
        <w:t>商务联系人： 陈玉冰</w:t>
      </w:r>
      <w:r w:rsidR="00B97E36">
        <w:rPr>
          <w:rFonts w:asciiTheme="minorEastAsia" w:eastAsiaTheme="minorEastAsia" w:hAnsiTheme="minorEastAsia" w:hint="eastAsia"/>
          <w:sz w:val="24"/>
          <w:szCs w:val="24"/>
          <w:lang w:eastAsia="zh-CN"/>
        </w:rPr>
        <w:t xml:space="preserve">  </w:t>
      </w:r>
      <w:r w:rsidRPr="006C1586">
        <w:rPr>
          <w:rFonts w:asciiTheme="minorEastAsia" w:eastAsiaTheme="minorEastAsia" w:hAnsiTheme="minorEastAsia" w:hint="eastAsia"/>
          <w:sz w:val="24"/>
          <w:szCs w:val="24"/>
          <w:lang w:eastAsia="zh-CN"/>
        </w:rPr>
        <w:t>13205961286</w:t>
      </w:r>
    </w:p>
    <w:p w:rsidR="000F4E53" w:rsidRDefault="000F4E53" w:rsidP="00925BB1">
      <w:pPr>
        <w:pStyle w:val="a9"/>
        <w:spacing w:line="360" w:lineRule="auto"/>
        <w:ind w:right="121"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4、采购数量：</w:t>
      </w:r>
      <w:r w:rsidR="006C1586">
        <w:rPr>
          <w:rFonts w:asciiTheme="minorEastAsia" w:eastAsiaTheme="minorEastAsia" w:hAnsiTheme="minorEastAsia" w:hint="eastAsia"/>
          <w:lang w:eastAsia="zh-CN"/>
        </w:rPr>
        <w:t>2台</w:t>
      </w:r>
      <w:r w:rsidR="00925BB1">
        <w:rPr>
          <w:rFonts w:asciiTheme="minorEastAsia" w:eastAsiaTheme="minorEastAsia" w:hAnsiTheme="minorEastAsia" w:hint="eastAsia"/>
          <w:lang w:eastAsia="zh-CN"/>
        </w:rPr>
        <w:t>。</w:t>
      </w:r>
    </w:p>
    <w:p w:rsidR="008D347B" w:rsidRPr="008E12C4" w:rsidRDefault="008D347B" w:rsidP="00925BB1">
      <w:pPr>
        <w:spacing w:line="360" w:lineRule="auto"/>
        <w:ind w:left="840" w:hangingChars="350" w:hanging="840"/>
        <w:rPr>
          <w:rFonts w:asciiTheme="minorEastAsia" w:eastAsiaTheme="minorEastAsia" w:hAnsiTheme="minorEastAsia"/>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5</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0F4E53" w:rsidRDefault="000F4E53" w:rsidP="00CB4A89">
      <w:pPr>
        <w:spacing w:line="360" w:lineRule="auto"/>
        <w:ind w:firstLineChars="200" w:firstLine="482"/>
        <w:rPr>
          <w:rFonts w:asciiTheme="minorEastAsia" w:eastAsiaTheme="minorEastAsia" w:hAnsiTheme="minorEastAsia"/>
          <w:b/>
          <w:bCs/>
          <w:sz w:val="24"/>
          <w:szCs w:val="24"/>
          <w:lang w:eastAsia="zh-CN"/>
        </w:rPr>
      </w:pPr>
      <w:r w:rsidRPr="00862CF1">
        <w:rPr>
          <w:rFonts w:asciiTheme="minorEastAsia" w:eastAsiaTheme="minorEastAsia" w:hAnsiTheme="minorEastAsia" w:hint="eastAsia"/>
          <w:b/>
          <w:bCs/>
          <w:sz w:val="24"/>
          <w:szCs w:val="24"/>
          <w:lang w:eastAsia="zh-CN"/>
        </w:rPr>
        <w:t>6</w:t>
      </w:r>
      <w:r w:rsidR="008D347B" w:rsidRPr="00862CF1">
        <w:rPr>
          <w:rFonts w:asciiTheme="minorEastAsia" w:eastAsiaTheme="minorEastAsia" w:hAnsiTheme="minorEastAsia" w:hint="eastAsia"/>
          <w:b/>
          <w:bCs/>
          <w:sz w:val="24"/>
          <w:szCs w:val="24"/>
          <w:lang w:eastAsia="zh-CN"/>
        </w:rPr>
        <w:t>、技术参数要求：</w:t>
      </w:r>
    </w:p>
    <w:p w:rsidR="00CB4A89" w:rsidRDefault="006C1586" w:rsidP="00CB4A89">
      <w:pPr>
        <w:pStyle w:val="1"/>
        <w:spacing w:line="360" w:lineRule="auto"/>
        <w:ind w:leftChars="200" w:left="440" w:firstLineChars="200" w:firstLine="480"/>
        <w:rPr>
          <w:rFonts w:asciiTheme="minorEastAsia" w:eastAsiaTheme="minorEastAsia" w:hAnsiTheme="minorEastAsia"/>
          <w:color w:val="000000" w:themeColor="text1"/>
          <w:sz w:val="24"/>
          <w:szCs w:val="24"/>
          <w:shd w:val="clear" w:color="auto" w:fill="FFFFFF"/>
        </w:rPr>
      </w:pPr>
      <w:r w:rsidRPr="00CB4A89">
        <w:rPr>
          <w:rFonts w:asciiTheme="minorEastAsia" w:eastAsiaTheme="minorEastAsia" w:hAnsiTheme="minorEastAsia" w:hint="eastAsia"/>
          <w:color w:val="000000" w:themeColor="text1"/>
          <w:sz w:val="24"/>
          <w:szCs w:val="24"/>
          <w:shd w:val="clear" w:color="auto" w:fill="FFFFFF"/>
        </w:rPr>
        <w:t xml:space="preserve">75英寸， 超清4K，2+16G及以上； </w:t>
      </w:r>
    </w:p>
    <w:p w:rsidR="00CB4A89" w:rsidRDefault="006C1586" w:rsidP="00CB4A89">
      <w:pPr>
        <w:pStyle w:val="1"/>
        <w:spacing w:line="360" w:lineRule="auto"/>
        <w:ind w:leftChars="200" w:left="440" w:firstLineChars="200" w:firstLine="480"/>
        <w:rPr>
          <w:rFonts w:asciiTheme="minorEastAsia" w:eastAsiaTheme="minorEastAsia" w:hAnsiTheme="minorEastAsia"/>
          <w:color w:val="000000" w:themeColor="text1"/>
          <w:sz w:val="24"/>
          <w:szCs w:val="24"/>
          <w:shd w:val="clear" w:color="auto" w:fill="FFFFFF"/>
        </w:rPr>
      </w:pPr>
      <w:r w:rsidRPr="00CB4A89">
        <w:rPr>
          <w:rFonts w:asciiTheme="minorEastAsia" w:eastAsiaTheme="minorEastAsia" w:hAnsiTheme="minorEastAsia" w:hint="eastAsia"/>
          <w:color w:val="000000" w:themeColor="text1"/>
          <w:sz w:val="24"/>
          <w:szCs w:val="24"/>
          <w:shd w:val="clear" w:color="auto" w:fill="FFFFFF"/>
        </w:rPr>
        <w:t>刷屏率 60HZ及以上； USB2.0及以上接口；</w:t>
      </w:r>
    </w:p>
    <w:p w:rsidR="00CB4A89" w:rsidRDefault="006C1586" w:rsidP="00CB4A89">
      <w:pPr>
        <w:pStyle w:val="1"/>
        <w:spacing w:line="360" w:lineRule="auto"/>
        <w:ind w:leftChars="200" w:left="440" w:firstLineChars="200" w:firstLine="480"/>
        <w:rPr>
          <w:rFonts w:asciiTheme="minorEastAsia" w:eastAsiaTheme="minorEastAsia" w:hAnsiTheme="minorEastAsia"/>
          <w:color w:val="000000" w:themeColor="text1"/>
          <w:sz w:val="24"/>
          <w:szCs w:val="24"/>
          <w:shd w:val="clear" w:color="auto" w:fill="FFFFFF"/>
        </w:rPr>
      </w:pPr>
      <w:r w:rsidRPr="00CB4A89">
        <w:rPr>
          <w:rFonts w:asciiTheme="minorEastAsia" w:eastAsiaTheme="minorEastAsia" w:hAnsiTheme="minorEastAsia" w:hint="eastAsia"/>
          <w:color w:val="000000" w:themeColor="text1"/>
          <w:sz w:val="24"/>
          <w:szCs w:val="24"/>
          <w:shd w:val="clear" w:color="auto" w:fill="FFFFFF"/>
        </w:rPr>
        <w:t>HDMI2.0以上接口 可投屏  提供挂架</w:t>
      </w:r>
      <w:r w:rsidR="00CB4A89">
        <w:rPr>
          <w:rFonts w:asciiTheme="minorEastAsia" w:eastAsiaTheme="minorEastAsia" w:hAnsiTheme="minorEastAsia" w:hint="eastAsia"/>
          <w:color w:val="000000" w:themeColor="text1"/>
          <w:sz w:val="24"/>
          <w:szCs w:val="24"/>
          <w:shd w:val="clear" w:color="auto" w:fill="FFFFFF"/>
        </w:rPr>
        <w:t>；</w:t>
      </w:r>
      <w:r w:rsidRPr="00CB4A89">
        <w:rPr>
          <w:rFonts w:asciiTheme="minorEastAsia" w:eastAsiaTheme="minorEastAsia" w:hAnsiTheme="minorEastAsia" w:hint="eastAsia"/>
          <w:color w:val="000000" w:themeColor="text1"/>
          <w:sz w:val="24"/>
          <w:szCs w:val="24"/>
          <w:shd w:val="clear" w:color="auto" w:fill="FFFFFF"/>
        </w:rPr>
        <w:t xml:space="preserve"> </w:t>
      </w:r>
    </w:p>
    <w:p w:rsidR="006C1586" w:rsidRPr="00CB4A89" w:rsidRDefault="006C1586" w:rsidP="00CB4A89">
      <w:pPr>
        <w:pStyle w:val="1"/>
        <w:spacing w:line="360" w:lineRule="auto"/>
        <w:ind w:leftChars="200" w:left="440" w:firstLineChars="200" w:firstLine="480"/>
        <w:rPr>
          <w:rFonts w:asciiTheme="minorEastAsia" w:eastAsiaTheme="minorEastAsia" w:hAnsiTheme="minorEastAsia"/>
          <w:color w:val="000000" w:themeColor="text1"/>
          <w:sz w:val="24"/>
          <w:szCs w:val="24"/>
        </w:rPr>
      </w:pPr>
      <w:r w:rsidRPr="00CB4A89">
        <w:rPr>
          <w:rFonts w:asciiTheme="minorEastAsia" w:eastAsiaTheme="minorEastAsia" w:hAnsiTheme="minorEastAsia" w:hint="eastAsia"/>
          <w:color w:val="000000" w:themeColor="text1"/>
          <w:sz w:val="24"/>
          <w:szCs w:val="24"/>
          <w:shd w:val="clear" w:color="auto" w:fill="FFFFFF"/>
        </w:rPr>
        <w:t>要求品牌</w:t>
      </w:r>
      <w:r w:rsidR="00CB4A89">
        <w:rPr>
          <w:rFonts w:asciiTheme="minorEastAsia" w:eastAsiaTheme="minorEastAsia" w:hAnsiTheme="minorEastAsia" w:hint="eastAsia"/>
          <w:color w:val="000000" w:themeColor="text1"/>
          <w:sz w:val="24"/>
          <w:szCs w:val="24"/>
          <w:shd w:val="clear" w:color="auto" w:fill="FFFFFF"/>
        </w:rPr>
        <w:t>：</w:t>
      </w:r>
      <w:r w:rsidRPr="00CB4A89">
        <w:rPr>
          <w:rFonts w:asciiTheme="minorEastAsia" w:eastAsiaTheme="minorEastAsia" w:hAnsiTheme="minorEastAsia" w:hint="eastAsia"/>
          <w:color w:val="000000" w:themeColor="text1"/>
          <w:sz w:val="24"/>
          <w:szCs w:val="24"/>
          <w:shd w:val="clear" w:color="auto" w:fill="FFFFFF"/>
        </w:rPr>
        <w:t xml:space="preserve"> TCL、创维、长虹、华为、海尔</w:t>
      </w:r>
      <w:r w:rsidR="00CB4A89">
        <w:rPr>
          <w:rFonts w:asciiTheme="minorEastAsia" w:eastAsiaTheme="minorEastAsia" w:hAnsiTheme="minorEastAsia" w:hint="eastAsia"/>
          <w:color w:val="000000" w:themeColor="text1"/>
          <w:sz w:val="24"/>
          <w:szCs w:val="24"/>
          <w:shd w:val="clear" w:color="auto" w:fill="FFFFFF"/>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w:t>
      </w:r>
      <w:r>
        <w:rPr>
          <w:lang w:eastAsia="zh-CN"/>
        </w:rPr>
        <w:lastRenderedPageBreak/>
        <w:t>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E47C60" w:rsidRDefault="00413AEC" w:rsidP="00413AE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BE45CB" w:rsidP="00BA2C3C">
      <w:pPr>
        <w:pStyle w:val="1"/>
        <w:spacing w:line="360" w:lineRule="auto"/>
        <w:ind w:leftChars="100" w:left="460" w:hangingChars="100" w:hanging="240"/>
        <w:rPr>
          <w:sz w:val="24"/>
          <w:szCs w:val="24"/>
        </w:rPr>
      </w:pPr>
      <w:r w:rsidRPr="00BA2C3C">
        <w:rPr>
          <w:rFonts w:hint="eastAsia"/>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CB4A89">
        <w:rPr>
          <w:rFonts w:hint="eastAsia"/>
          <w:color w:val="000000" w:themeColor="text1"/>
          <w:lang w:eastAsia="zh-CN"/>
        </w:rPr>
        <w:t>11</w:t>
      </w:r>
      <w:r>
        <w:rPr>
          <w:rFonts w:hint="eastAsia"/>
          <w:color w:val="000000" w:themeColor="text1"/>
          <w:lang w:eastAsia="zh-CN"/>
        </w:rPr>
        <w:t>月</w:t>
      </w:r>
      <w:r w:rsidR="00063260">
        <w:rPr>
          <w:rFonts w:hint="eastAsia"/>
          <w:color w:val="000000" w:themeColor="text1"/>
          <w:lang w:eastAsia="zh-CN"/>
        </w:rPr>
        <w:t>14</w:t>
      </w:r>
      <w:r>
        <w:rPr>
          <w:rFonts w:hint="eastAsia"/>
          <w:color w:val="000000" w:themeColor="text1"/>
          <w:lang w:eastAsia="zh-CN"/>
        </w:rPr>
        <w:t>日</w:t>
      </w:r>
      <w:r w:rsidR="00063260">
        <w:rPr>
          <w:rFonts w:hint="eastAsia"/>
          <w:color w:val="000000" w:themeColor="text1"/>
          <w:lang w:eastAsia="zh-CN"/>
        </w:rPr>
        <w:t>14</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w:t>
      </w:r>
      <w:r>
        <w:rPr>
          <w:lang w:eastAsia="zh-CN"/>
        </w:rPr>
        <w:lastRenderedPageBreak/>
        <w:t>均由参选人负责。</w:t>
      </w:r>
    </w:p>
    <w:p w:rsidR="008D347B" w:rsidRDefault="008D347B" w:rsidP="008D347B">
      <w:pPr>
        <w:pStyle w:val="10"/>
        <w:tabs>
          <w:tab w:val="left" w:pos="4075"/>
        </w:tabs>
        <w:spacing w:line="360" w:lineRule="auto"/>
        <w:ind w:left="0"/>
        <w:rPr>
          <w:lang w:eastAsia="zh-CN"/>
        </w:rPr>
      </w:pPr>
      <w:bookmarkStart w:id="1"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石油石化行业内相同或类似型号产品业绩情况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862CF1">
      <w:pPr>
        <w:pStyle w:val="a9"/>
        <w:spacing w:line="360" w:lineRule="auto"/>
        <w:ind w:right="121" w:firstLineChars="200" w:firstLine="480"/>
        <w:jc w:val="both"/>
        <w:rPr>
          <w:lang w:eastAsia="zh-CN"/>
        </w:rPr>
      </w:pPr>
      <w:r w:rsidRPr="008E12C4">
        <w:rPr>
          <w:rFonts w:hint="eastAsia"/>
          <w:lang w:eastAsia="zh-CN"/>
        </w:rPr>
        <w:t>本项目设置比选控制价为</w:t>
      </w:r>
      <w:r w:rsidRPr="008E12C4">
        <w:rPr>
          <w:lang w:eastAsia="zh-CN"/>
        </w:rPr>
        <w:t>RMB</w:t>
      </w:r>
      <w:r w:rsidR="00862CF1">
        <w:rPr>
          <w:rFonts w:hint="eastAsia"/>
          <w:lang w:eastAsia="zh-CN"/>
        </w:rPr>
        <w:t>8,000.00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9"/>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0"/>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62CF1" w:rsidRDefault="00862CF1" w:rsidP="00F97477">
      <w:pPr>
        <w:spacing w:line="360" w:lineRule="auto"/>
        <w:ind w:firstLineChars="1250" w:firstLine="3514"/>
        <w:rPr>
          <w:b/>
          <w:sz w:val="28"/>
          <w:szCs w:val="28"/>
        </w:rPr>
      </w:pPr>
      <w:r>
        <w:rPr>
          <w:rFonts w:hint="eastAsia"/>
          <w:b/>
          <w:sz w:val="28"/>
          <w:szCs w:val="28"/>
        </w:rPr>
        <w:t>采购合同</w:t>
      </w:r>
    </w:p>
    <w:tbl>
      <w:tblPr>
        <w:tblStyle w:val="af5"/>
        <w:tblW w:w="10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3712"/>
        <w:gridCol w:w="1701"/>
        <w:gridCol w:w="3301"/>
      </w:tblGrid>
      <w:tr w:rsidR="00862CF1" w:rsidTr="00862CF1">
        <w:tc>
          <w:tcPr>
            <w:tcW w:w="1526" w:type="dxa"/>
          </w:tcPr>
          <w:p w:rsidR="00862CF1" w:rsidRDefault="00862CF1" w:rsidP="00862CF1">
            <w:pPr>
              <w:spacing w:line="360" w:lineRule="auto"/>
              <w:rPr>
                <w:sz w:val="24"/>
              </w:rPr>
            </w:pPr>
            <w:r>
              <w:rPr>
                <w:rFonts w:hint="eastAsia"/>
                <w:sz w:val="24"/>
              </w:rPr>
              <w:t xml:space="preserve">                                                                                      </w:t>
            </w:r>
          </w:p>
        </w:tc>
        <w:tc>
          <w:tcPr>
            <w:tcW w:w="3712"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合同编号：</w:t>
            </w:r>
          </w:p>
        </w:tc>
        <w:tc>
          <w:tcPr>
            <w:tcW w:w="3301" w:type="dxa"/>
          </w:tcPr>
          <w:p w:rsidR="00862CF1" w:rsidRDefault="00862CF1" w:rsidP="00862CF1">
            <w:pPr>
              <w:spacing w:line="360" w:lineRule="auto"/>
              <w:rPr>
                <w:sz w:val="24"/>
              </w:rPr>
            </w:pPr>
          </w:p>
        </w:tc>
      </w:tr>
      <w:tr w:rsidR="00862CF1" w:rsidTr="00862CF1">
        <w:tc>
          <w:tcPr>
            <w:tcW w:w="1526" w:type="dxa"/>
          </w:tcPr>
          <w:p w:rsidR="00862CF1" w:rsidRDefault="00862CF1" w:rsidP="00862CF1">
            <w:pPr>
              <w:spacing w:line="360" w:lineRule="auto"/>
              <w:rPr>
                <w:sz w:val="24"/>
              </w:rPr>
            </w:pPr>
            <w:r>
              <w:rPr>
                <w:rFonts w:hint="eastAsia"/>
                <w:sz w:val="24"/>
              </w:rPr>
              <w:t>甲方：</w:t>
            </w:r>
          </w:p>
        </w:tc>
        <w:tc>
          <w:tcPr>
            <w:tcW w:w="3712" w:type="dxa"/>
          </w:tcPr>
          <w:p w:rsidR="00862CF1" w:rsidRDefault="00862CF1" w:rsidP="00862CF1">
            <w:pPr>
              <w:spacing w:line="360" w:lineRule="auto"/>
              <w:rPr>
                <w:sz w:val="24"/>
              </w:rPr>
            </w:pPr>
            <w:r>
              <w:rPr>
                <w:rFonts w:hint="eastAsia"/>
                <w:sz w:val="24"/>
              </w:rPr>
              <w:t xml:space="preserve">                                     </w:t>
            </w:r>
          </w:p>
        </w:tc>
        <w:tc>
          <w:tcPr>
            <w:tcW w:w="1701" w:type="dxa"/>
          </w:tcPr>
          <w:p w:rsidR="00862CF1" w:rsidRDefault="00862CF1" w:rsidP="00862CF1">
            <w:pPr>
              <w:spacing w:line="360" w:lineRule="auto"/>
              <w:rPr>
                <w:sz w:val="24"/>
              </w:rPr>
            </w:pPr>
            <w:r>
              <w:rPr>
                <w:rFonts w:hint="eastAsia"/>
                <w:sz w:val="24"/>
              </w:rPr>
              <w:t>签订地点：</w:t>
            </w:r>
          </w:p>
        </w:tc>
        <w:tc>
          <w:tcPr>
            <w:tcW w:w="3301" w:type="dxa"/>
          </w:tcPr>
          <w:p w:rsidR="00862CF1" w:rsidRDefault="00862CF1" w:rsidP="00862CF1">
            <w:pPr>
              <w:spacing w:line="360" w:lineRule="auto"/>
              <w:rPr>
                <w:sz w:val="24"/>
              </w:rPr>
            </w:pPr>
          </w:p>
        </w:tc>
      </w:tr>
      <w:tr w:rsidR="00862CF1" w:rsidTr="00862CF1">
        <w:tc>
          <w:tcPr>
            <w:tcW w:w="1526" w:type="dxa"/>
          </w:tcPr>
          <w:p w:rsidR="00862CF1" w:rsidRDefault="00862CF1" w:rsidP="00862CF1">
            <w:pPr>
              <w:spacing w:line="360" w:lineRule="auto"/>
              <w:rPr>
                <w:sz w:val="24"/>
              </w:rPr>
            </w:pPr>
            <w:r>
              <w:rPr>
                <w:rFonts w:hint="eastAsia"/>
                <w:sz w:val="24"/>
              </w:rPr>
              <w:t>乙方：</w:t>
            </w:r>
          </w:p>
        </w:tc>
        <w:tc>
          <w:tcPr>
            <w:tcW w:w="3712"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签订日期：</w:t>
            </w:r>
          </w:p>
        </w:tc>
        <w:tc>
          <w:tcPr>
            <w:tcW w:w="3301" w:type="dxa"/>
          </w:tcPr>
          <w:p w:rsidR="00862CF1" w:rsidRDefault="00862CF1" w:rsidP="00862CF1">
            <w:pPr>
              <w:spacing w:line="360" w:lineRule="auto"/>
              <w:rPr>
                <w:sz w:val="24"/>
              </w:rPr>
            </w:pPr>
          </w:p>
        </w:tc>
      </w:tr>
    </w:tbl>
    <w:p w:rsidR="00862CF1" w:rsidRDefault="00862CF1" w:rsidP="00862CF1">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62CF1" w:rsidRDefault="00862CF1" w:rsidP="00862CF1">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127"/>
        <w:gridCol w:w="1701"/>
        <w:gridCol w:w="1417"/>
        <w:gridCol w:w="2126"/>
      </w:tblGrid>
      <w:tr w:rsidR="00862CF1" w:rsidRPr="007C41B4" w:rsidTr="00862CF1">
        <w:tc>
          <w:tcPr>
            <w:tcW w:w="2943" w:type="dxa"/>
            <w:vAlign w:val="center"/>
          </w:tcPr>
          <w:p w:rsidR="00862CF1" w:rsidRPr="007C41B4" w:rsidRDefault="00862CF1" w:rsidP="00862CF1">
            <w:pPr>
              <w:spacing w:line="360" w:lineRule="auto"/>
              <w:jc w:val="center"/>
              <w:rPr>
                <w:b/>
                <w:sz w:val="24"/>
              </w:rPr>
            </w:pPr>
            <w:r w:rsidRPr="007C41B4">
              <w:rPr>
                <w:rFonts w:hint="eastAsia"/>
                <w:b/>
                <w:sz w:val="24"/>
              </w:rPr>
              <w:t>产品名称</w:t>
            </w:r>
          </w:p>
        </w:tc>
        <w:tc>
          <w:tcPr>
            <w:tcW w:w="2127" w:type="dxa"/>
            <w:vAlign w:val="center"/>
          </w:tcPr>
          <w:p w:rsidR="00862CF1" w:rsidRPr="007C41B4" w:rsidRDefault="00862CF1" w:rsidP="00862CF1">
            <w:pPr>
              <w:spacing w:line="360" w:lineRule="auto"/>
              <w:jc w:val="center"/>
              <w:rPr>
                <w:b/>
                <w:sz w:val="24"/>
              </w:rPr>
            </w:pPr>
            <w:r w:rsidRPr="007C41B4">
              <w:rPr>
                <w:rFonts w:hint="eastAsia"/>
                <w:b/>
                <w:sz w:val="24"/>
              </w:rPr>
              <w:t>规格型号</w:t>
            </w:r>
          </w:p>
        </w:tc>
        <w:tc>
          <w:tcPr>
            <w:tcW w:w="1701" w:type="dxa"/>
            <w:vAlign w:val="center"/>
          </w:tcPr>
          <w:p w:rsidR="00862CF1" w:rsidRPr="007C41B4" w:rsidRDefault="00862CF1" w:rsidP="00862CF1">
            <w:pPr>
              <w:spacing w:line="360" w:lineRule="auto"/>
              <w:jc w:val="center"/>
              <w:rPr>
                <w:b/>
                <w:sz w:val="24"/>
              </w:rPr>
            </w:pPr>
            <w:r w:rsidRPr="007C41B4">
              <w:rPr>
                <w:rFonts w:hint="eastAsia"/>
                <w:b/>
                <w:sz w:val="24"/>
              </w:rPr>
              <w:t>数量</w:t>
            </w:r>
          </w:p>
        </w:tc>
        <w:tc>
          <w:tcPr>
            <w:tcW w:w="1417" w:type="dxa"/>
            <w:vAlign w:val="center"/>
          </w:tcPr>
          <w:p w:rsidR="00862CF1" w:rsidRPr="007C41B4" w:rsidRDefault="00862CF1" w:rsidP="00862CF1">
            <w:pPr>
              <w:spacing w:line="360" w:lineRule="auto"/>
              <w:jc w:val="center"/>
              <w:rPr>
                <w:b/>
                <w:sz w:val="24"/>
              </w:rPr>
            </w:pPr>
            <w:r w:rsidRPr="007C41B4">
              <w:rPr>
                <w:rFonts w:hint="eastAsia"/>
                <w:b/>
                <w:sz w:val="24"/>
              </w:rPr>
              <w:t>单价/元</w:t>
            </w:r>
          </w:p>
        </w:tc>
        <w:tc>
          <w:tcPr>
            <w:tcW w:w="2126" w:type="dxa"/>
            <w:vAlign w:val="center"/>
          </w:tcPr>
          <w:p w:rsidR="00862CF1" w:rsidRPr="007C41B4" w:rsidRDefault="00862CF1" w:rsidP="00862CF1">
            <w:pPr>
              <w:spacing w:line="360" w:lineRule="auto"/>
              <w:jc w:val="center"/>
              <w:rPr>
                <w:b/>
                <w:sz w:val="24"/>
              </w:rPr>
            </w:pPr>
            <w:r w:rsidRPr="007C41B4">
              <w:rPr>
                <w:rFonts w:hint="eastAsia"/>
                <w:b/>
                <w:sz w:val="24"/>
              </w:rPr>
              <w:t>总价/元</w:t>
            </w:r>
          </w:p>
        </w:tc>
      </w:tr>
      <w:tr w:rsidR="00862CF1" w:rsidRPr="007C41B4" w:rsidTr="00862CF1">
        <w:tc>
          <w:tcPr>
            <w:tcW w:w="2943" w:type="dxa"/>
            <w:vAlign w:val="center"/>
          </w:tcPr>
          <w:p w:rsidR="00862CF1" w:rsidRPr="007C41B4" w:rsidRDefault="00862CF1" w:rsidP="00862CF1">
            <w:pPr>
              <w:spacing w:line="36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862CF1" w:rsidRPr="007C41B4" w:rsidRDefault="00862CF1" w:rsidP="00862CF1">
            <w:pPr>
              <w:spacing w:line="360" w:lineRule="auto"/>
              <w:jc w:val="center"/>
              <w:rPr>
                <w:sz w:val="24"/>
              </w:rPr>
            </w:pPr>
          </w:p>
        </w:tc>
        <w:tc>
          <w:tcPr>
            <w:tcW w:w="1701" w:type="dxa"/>
            <w:vAlign w:val="center"/>
          </w:tcPr>
          <w:p w:rsidR="00862CF1" w:rsidRPr="007C41B4" w:rsidRDefault="00862CF1" w:rsidP="00862CF1">
            <w:pPr>
              <w:spacing w:line="360" w:lineRule="auto"/>
              <w:jc w:val="center"/>
              <w:rPr>
                <w:sz w:val="24"/>
              </w:rPr>
            </w:pPr>
          </w:p>
        </w:tc>
        <w:tc>
          <w:tcPr>
            <w:tcW w:w="1417" w:type="dxa"/>
            <w:vAlign w:val="center"/>
          </w:tcPr>
          <w:p w:rsidR="00862CF1" w:rsidRPr="007C41B4" w:rsidRDefault="00862CF1" w:rsidP="00862CF1">
            <w:pPr>
              <w:spacing w:line="360" w:lineRule="auto"/>
              <w:jc w:val="center"/>
              <w:rPr>
                <w:sz w:val="24"/>
              </w:rPr>
            </w:pPr>
          </w:p>
        </w:tc>
        <w:tc>
          <w:tcPr>
            <w:tcW w:w="2126" w:type="dxa"/>
            <w:vAlign w:val="center"/>
          </w:tcPr>
          <w:p w:rsidR="00862CF1" w:rsidRPr="007C41B4" w:rsidRDefault="00862CF1" w:rsidP="00862CF1">
            <w:pPr>
              <w:spacing w:line="360" w:lineRule="auto"/>
              <w:jc w:val="center"/>
              <w:rPr>
                <w:sz w:val="24"/>
              </w:rPr>
            </w:pPr>
          </w:p>
        </w:tc>
      </w:tr>
      <w:permEnd w:id="0"/>
      <w:permEnd w:id="1"/>
      <w:permEnd w:id="2"/>
      <w:permEnd w:id="3"/>
      <w:permEnd w:id="4"/>
      <w:tr w:rsidR="00862CF1" w:rsidRPr="007C41B4" w:rsidTr="00862CF1">
        <w:tc>
          <w:tcPr>
            <w:tcW w:w="2943" w:type="dxa"/>
            <w:vAlign w:val="center"/>
          </w:tcPr>
          <w:p w:rsidR="00862CF1" w:rsidRPr="007C41B4" w:rsidRDefault="00862CF1" w:rsidP="00862CF1">
            <w:pPr>
              <w:spacing w:line="360" w:lineRule="auto"/>
              <w:jc w:val="center"/>
              <w:rPr>
                <w:sz w:val="24"/>
              </w:rPr>
            </w:pPr>
            <w:r w:rsidRPr="007C41B4">
              <w:rPr>
                <w:rFonts w:hint="eastAsia"/>
                <w:sz w:val="24"/>
              </w:rPr>
              <w:t>合同金额合计</w:t>
            </w:r>
          </w:p>
        </w:tc>
        <w:tc>
          <w:tcPr>
            <w:tcW w:w="7371" w:type="dxa"/>
            <w:gridSpan w:val="4"/>
            <w:vAlign w:val="center"/>
          </w:tcPr>
          <w:p w:rsidR="00862CF1" w:rsidRPr="007C41B4" w:rsidRDefault="00862CF1" w:rsidP="00862CF1">
            <w:pPr>
              <w:spacing w:line="360" w:lineRule="auto"/>
              <w:jc w:val="center"/>
              <w:rPr>
                <w:sz w:val="24"/>
              </w:rPr>
            </w:pPr>
            <w:permStart w:id="5" w:edGrp="everyone"/>
            <w:r>
              <w:rPr>
                <w:rFonts w:hint="eastAsia"/>
                <w:sz w:val="24"/>
              </w:rPr>
              <w:t xml:space="preserve">    </w:t>
            </w:r>
            <w:permEnd w:id="5"/>
            <w:r w:rsidRPr="007C41B4">
              <w:rPr>
                <w:rFonts w:hint="eastAsia"/>
                <w:sz w:val="24"/>
              </w:rPr>
              <w:t xml:space="preserve">（大写） </w:t>
            </w:r>
            <w:permStart w:id="6" w:edGrp="everyone"/>
            <w:r w:rsidRPr="007C41B4">
              <w:rPr>
                <w:rFonts w:hint="eastAsia"/>
                <w:sz w:val="24"/>
              </w:rPr>
              <w:t xml:space="preserve">  </w:t>
            </w:r>
            <w:permEnd w:id="6"/>
            <w:r w:rsidRPr="007C41B4">
              <w:rPr>
                <w:rFonts w:hint="eastAsia"/>
                <w:sz w:val="24"/>
              </w:rPr>
              <w:t>（小写）</w:t>
            </w:r>
          </w:p>
        </w:tc>
      </w:tr>
    </w:tbl>
    <w:p w:rsidR="00862CF1" w:rsidRDefault="00862CF1" w:rsidP="00862CF1">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862CF1" w:rsidRDefault="00862CF1" w:rsidP="00862CF1">
      <w:pPr>
        <w:spacing w:line="360" w:lineRule="auto"/>
        <w:rPr>
          <w:sz w:val="24"/>
          <w:lang w:eastAsia="zh-CN"/>
        </w:rPr>
      </w:pPr>
      <w:r>
        <w:rPr>
          <w:rFonts w:hint="eastAsia"/>
          <w:sz w:val="24"/>
          <w:lang w:eastAsia="zh-CN"/>
        </w:rPr>
        <w:t>2、交货：</w:t>
      </w:r>
    </w:p>
    <w:p w:rsidR="00862CF1" w:rsidRDefault="00862CF1" w:rsidP="00862CF1">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862CF1" w:rsidRDefault="00862CF1" w:rsidP="00862CF1">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862CF1" w:rsidRDefault="00862CF1" w:rsidP="00862CF1">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862CF1" w:rsidRDefault="00862CF1" w:rsidP="00862CF1">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862CF1" w:rsidRDefault="00862CF1" w:rsidP="00862CF1">
      <w:pPr>
        <w:spacing w:line="360" w:lineRule="auto"/>
        <w:rPr>
          <w:sz w:val="24"/>
          <w:lang w:eastAsia="zh-CN"/>
        </w:rPr>
      </w:pPr>
      <w:r>
        <w:rPr>
          <w:rFonts w:hint="eastAsia"/>
          <w:sz w:val="24"/>
          <w:lang w:eastAsia="zh-CN"/>
        </w:rPr>
        <w:t>3、付款方式与条件</w:t>
      </w:r>
    </w:p>
    <w:p w:rsidR="00862CF1" w:rsidRDefault="00862CF1" w:rsidP="00862CF1">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%货款。</w:t>
      </w:r>
    </w:p>
    <w:p w:rsidR="00862CF1" w:rsidRDefault="00862CF1" w:rsidP="00862CF1">
      <w:pPr>
        <w:spacing w:line="360" w:lineRule="auto"/>
        <w:ind w:firstLineChars="200" w:firstLine="480"/>
        <w:rPr>
          <w:sz w:val="24"/>
          <w:lang w:eastAsia="zh-CN"/>
        </w:rPr>
      </w:pPr>
      <w:r>
        <w:rPr>
          <w:rFonts w:hint="eastAsia"/>
          <w:sz w:val="24"/>
          <w:lang w:eastAsia="zh-CN"/>
        </w:rPr>
        <w:t xml:space="preserve"> 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862CF1" w:rsidRDefault="00862CF1" w:rsidP="00862CF1">
      <w:pPr>
        <w:spacing w:line="360" w:lineRule="auto"/>
        <w:rPr>
          <w:sz w:val="24"/>
          <w:lang w:eastAsia="zh-CN"/>
        </w:rPr>
      </w:pPr>
      <w:r>
        <w:rPr>
          <w:rFonts w:hint="eastAsia"/>
          <w:sz w:val="24"/>
          <w:lang w:eastAsia="zh-CN"/>
        </w:rPr>
        <w:t>4、质量要求和技术标准</w:t>
      </w:r>
    </w:p>
    <w:p w:rsidR="00862CF1" w:rsidRDefault="00862CF1" w:rsidP="00862CF1">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62CF1" w:rsidRDefault="00862CF1" w:rsidP="00862CF1">
      <w:pPr>
        <w:spacing w:line="360" w:lineRule="auto"/>
        <w:rPr>
          <w:sz w:val="24"/>
          <w:lang w:eastAsia="zh-CN"/>
        </w:rPr>
      </w:pPr>
      <w:r>
        <w:rPr>
          <w:rFonts w:hint="eastAsia"/>
          <w:sz w:val="24"/>
          <w:lang w:eastAsia="zh-CN"/>
        </w:rPr>
        <w:lastRenderedPageBreak/>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862CF1" w:rsidRDefault="00862CF1" w:rsidP="00862CF1">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62CF1" w:rsidRDefault="00862CF1" w:rsidP="00862CF1">
      <w:pPr>
        <w:spacing w:line="360" w:lineRule="auto"/>
        <w:rPr>
          <w:sz w:val="24"/>
          <w:lang w:eastAsia="zh-CN"/>
        </w:rPr>
      </w:pPr>
      <w:r>
        <w:rPr>
          <w:rFonts w:hint="eastAsia"/>
          <w:sz w:val="24"/>
          <w:lang w:eastAsia="zh-CN"/>
        </w:rPr>
        <w:t xml:space="preserve">    4.4乙方不按本合同约定交付产品所产生的任何费用由乙方自己承担。</w:t>
      </w:r>
    </w:p>
    <w:p w:rsidR="00862CF1" w:rsidRDefault="00862CF1" w:rsidP="00862CF1">
      <w:pPr>
        <w:spacing w:line="360" w:lineRule="auto"/>
        <w:rPr>
          <w:sz w:val="24"/>
          <w:lang w:eastAsia="zh-CN"/>
        </w:rPr>
      </w:pPr>
      <w:r>
        <w:rPr>
          <w:rFonts w:hint="eastAsia"/>
          <w:sz w:val="24"/>
          <w:lang w:eastAsia="zh-CN"/>
        </w:rPr>
        <w:t>5、安装调试、技术服务、人员培训及技术资料</w:t>
      </w:r>
    </w:p>
    <w:p w:rsidR="00862CF1" w:rsidRDefault="00862CF1" w:rsidP="00862CF1">
      <w:pPr>
        <w:spacing w:line="360" w:lineRule="auto"/>
        <w:ind w:firstLineChars="200" w:firstLine="480"/>
        <w:rPr>
          <w:sz w:val="24"/>
          <w:lang w:eastAsia="zh-CN"/>
        </w:rPr>
      </w:pPr>
      <w:r>
        <w:rPr>
          <w:rFonts w:hint="eastAsia"/>
          <w:sz w:val="24"/>
          <w:lang w:eastAsia="zh-CN"/>
        </w:rPr>
        <w:t>5.1乙方为甲方提供下列服务（具体以在□内打“√”为准）</w:t>
      </w:r>
    </w:p>
    <w:p w:rsidR="00862CF1" w:rsidRPr="00862CF1" w:rsidRDefault="00FD6371" w:rsidP="00862CF1">
      <w:pPr>
        <w:spacing w:line="360" w:lineRule="auto"/>
        <w:ind w:firstLineChars="200" w:firstLine="480"/>
        <w:rPr>
          <w:sz w:val="24"/>
          <w:u w:val="single"/>
          <w:lang w:eastAsia="zh-CN"/>
        </w:rPr>
      </w:pPr>
      <w:sdt>
        <w:sdtPr>
          <w:rPr>
            <w:rFonts w:hint="eastAsia"/>
            <w:sz w:val="24"/>
          </w:rPr>
          <w:id w:val="-22404436"/>
        </w:sdtPr>
        <w:sdtContent>
          <w:r w:rsidR="00862CF1">
            <w:rPr>
              <w:rFonts w:ascii="MS Gothic" w:eastAsia="MS Gothic" w:hAnsi="MS Gothic" w:hint="eastAsia"/>
              <w:sz w:val="24"/>
              <w:lang w:eastAsia="zh-CN"/>
            </w:rPr>
            <w:t>☐</w:t>
          </w:r>
        </w:sdtContent>
      </w:sdt>
      <w:r w:rsidR="00862CF1">
        <w:rPr>
          <w:rFonts w:hint="eastAsia"/>
          <w:sz w:val="24"/>
          <w:lang w:eastAsia="zh-CN"/>
        </w:rPr>
        <w:t>安装调试：</w:t>
      </w:r>
      <w:r w:rsidR="00862CF1" w:rsidRPr="00862CF1">
        <w:rPr>
          <w:rFonts w:hint="eastAsia"/>
          <w:sz w:val="24"/>
          <w:u w:val="single"/>
          <w:lang w:eastAsia="zh-CN"/>
        </w:rPr>
        <w:t>乙方应在产品到货后  日内安装完毕，并提请甲方进行调试验收；</w:t>
      </w:r>
      <w:r w:rsidR="00862CF1" w:rsidRPr="00862CF1">
        <w:rPr>
          <w:sz w:val="24"/>
          <w:u w:val="single"/>
          <w:lang w:eastAsia="zh-CN"/>
        </w:rPr>
        <w:t xml:space="preserve">    </w:t>
      </w:r>
    </w:p>
    <w:p w:rsidR="00862CF1" w:rsidRDefault="00FD6371" w:rsidP="00862CF1">
      <w:pPr>
        <w:spacing w:line="360" w:lineRule="auto"/>
        <w:ind w:firstLineChars="200" w:firstLine="480"/>
        <w:rPr>
          <w:sz w:val="24"/>
          <w:lang w:eastAsia="zh-CN"/>
        </w:rPr>
      </w:pPr>
      <w:sdt>
        <w:sdtPr>
          <w:rPr>
            <w:rFonts w:hint="eastAsia"/>
            <w:sz w:val="24"/>
          </w:rPr>
          <w:id w:val="-1019545688"/>
        </w:sdtPr>
        <w:sdtContent>
          <w:r w:rsidR="00862CF1">
            <w:rPr>
              <w:rFonts w:ascii="MS Gothic" w:eastAsia="MS Gothic" w:hAnsi="MS Gothic" w:hint="eastAsia"/>
              <w:sz w:val="24"/>
              <w:lang w:eastAsia="zh-CN"/>
            </w:rPr>
            <w:t>☐</w:t>
          </w:r>
        </w:sdtContent>
      </w:sdt>
      <w:r w:rsidR="00862CF1">
        <w:rPr>
          <w:rFonts w:hint="eastAsia"/>
          <w:sz w:val="24"/>
          <w:lang w:eastAsia="zh-CN"/>
        </w:rPr>
        <w:t>技术服务：</w:t>
      </w:r>
      <w:r w:rsidR="00862CF1">
        <w:rPr>
          <w:sz w:val="24"/>
          <w:u w:val="single"/>
          <w:lang w:eastAsia="zh-CN"/>
        </w:rPr>
        <w:t xml:space="preserve">                                                                 </w:t>
      </w:r>
    </w:p>
    <w:p w:rsidR="00862CF1" w:rsidRDefault="00FD6371" w:rsidP="00862CF1">
      <w:pPr>
        <w:spacing w:line="360" w:lineRule="auto"/>
        <w:ind w:firstLineChars="200" w:firstLine="480"/>
        <w:rPr>
          <w:sz w:val="24"/>
          <w:u w:val="single"/>
          <w:lang w:eastAsia="zh-CN"/>
        </w:rPr>
      </w:pPr>
      <w:sdt>
        <w:sdtPr>
          <w:rPr>
            <w:rFonts w:hint="eastAsia"/>
            <w:sz w:val="24"/>
          </w:rPr>
          <w:id w:val="1427537698"/>
        </w:sdtPr>
        <w:sdtContent>
          <w:r w:rsidR="00862CF1">
            <w:rPr>
              <w:rFonts w:ascii="MS Gothic" w:eastAsia="MS Gothic" w:hAnsi="MS Gothic" w:hint="eastAsia"/>
              <w:sz w:val="24"/>
              <w:lang w:eastAsia="zh-CN"/>
            </w:rPr>
            <w:t>☐</w:t>
          </w:r>
        </w:sdtContent>
      </w:sdt>
      <w:r w:rsidR="00862CF1">
        <w:rPr>
          <w:rFonts w:hint="eastAsia"/>
          <w:sz w:val="24"/>
          <w:lang w:eastAsia="zh-CN"/>
        </w:rPr>
        <w:t>人员培训：</w:t>
      </w:r>
      <w:r w:rsidR="00862CF1">
        <w:rPr>
          <w:sz w:val="24"/>
          <w:u w:val="single"/>
          <w:lang w:eastAsia="zh-CN"/>
        </w:rPr>
        <w:t xml:space="preserve">                                                                 </w:t>
      </w:r>
    </w:p>
    <w:p w:rsidR="00862CF1" w:rsidRDefault="00FD6371" w:rsidP="00862CF1">
      <w:pPr>
        <w:spacing w:line="360" w:lineRule="auto"/>
        <w:ind w:firstLineChars="200" w:firstLine="480"/>
        <w:rPr>
          <w:sz w:val="24"/>
          <w:lang w:eastAsia="zh-CN"/>
        </w:rPr>
      </w:pPr>
      <w:sdt>
        <w:sdtPr>
          <w:rPr>
            <w:rFonts w:hint="eastAsia"/>
            <w:sz w:val="24"/>
          </w:rPr>
          <w:id w:val="-1252738078"/>
        </w:sdtPr>
        <w:sdtContent>
          <w:r w:rsidR="00862CF1">
            <w:rPr>
              <w:rFonts w:ascii="MS Gothic" w:eastAsia="MS Gothic" w:hAnsi="MS Gothic" w:hint="eastAsia"/>
              <w:sz w:val="24"/>
              <w:lang w:eastAsia="zh-CN"/>
            </w:rPr>
            <w:t>☐</w:t>
          </w:r>
        </w:sdtContent>
      </w:sdt>
      <w:r w:rsidR="00862CF1">
        <w:rPr>
          <w:rFonts w:hint="eastAsia"/>
          <w:sz w:val="24"/>
          <w:lang w:eastAsia="zh-CN"/>
        </w:rPr>
        <w:t>技术资料：</w:t>
      </w:r>
      <w:r w:rsidR="00862CF1">
        <w:rPr>
          <w:sz w:val="24"/>
          <w:u w:val="single"/>
          <w:lang w:eastAsia="zh-CN"/>
        </w:rPr>
        <w:t xml:space="preserve">                                                                 </w:t>
      </w:r>
    </w:p>
    <w:p w:rsidR="00862CF1" w:rsidRDefault="00862CF1" w:rsidP="00862CF1">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862CF1" w:rsidRDefault="00862CF1" w:rsidP="00862CF1">
      <w:pPr>
        <w:spacing w:line="360" w:lineRule="auto"/>
        <w:rPr>
          <w:sz w:val="24"/>
          <w:lang w:eastAsia="zh-CN"/>
        </w:rPr>
      </w:pPr>
      <w:r>
        <w:rPr>
          <w:rFonts w:hint="eastAsia"/>
          <w:sz w:val="24"/>
          <w:lang w:eastAsia="zh-CN"/>
        </w:rPr>
        <w:t>6、验收</w:t>
      </w:r>
    </w:p>
    <w:p w:rsidR="00862CF1" w:rsidRDefault="00862CF1" w:rsidP="00862CF1">
      <w:pPr>
        <w:spacing w:line="360" w:lineRule="auto"/>
        <w:rPr>
          <w:sz w:val="24"/>
          <w:lang w:eastAsia="zh-CN"/>
        </w:rPr>
      </w:pPr>
      <w:r>
        <w:rPr>
          <w:rFonts w:hint="eastAsia"/>
          <w:sz w:val="24"/>
          <w:lang w:eastAsia="zh-CN"/>
        </w:rPr>
        <w:t xml:space="preserve">    6.1货物的货到验收包括：型号、规格、数量、外观质量、及货物包装是否完好。</w:t>
      </w:r>
    </w:p>
    <w:p w:rsidR="00862CF1" w:rsidRDefault="00862CF1" w:rsidP="00862CF1">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62CF1" w:rsidRDefault="00862CF1" w:rsidP="00862CF1">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62CF1" w:rsidRDefault="00862CF1" w:rsidP="00862CF1">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62CF1" w:rsidRDefault="00862CF1" w:rsidP="00862CF1">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62CF1" w:rsidRPr="00160967" w:rsidRDefault="00862CF1" w:rsidP="00862CF1">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w:t>
      </w:r>
      <w:r>
        <w:rPr>
          <w:rFonts w:hint="eastAsia"/>
          <w:sz w:val="24"/>
          <w:lang w:eastAsia="zh-CN"/>
        </w:rPr>
        <w:lastRenderedPageBreak/>
        <w:t>合同约定应承担的质量保证责任。</w:t>
      </w:r>
    </w:p>
    <w:p w:rsidR="00862CF1" w:rsidRDefault="00862CF1" w:rsidP="00862CF1">
      <w:pPr>
        <w:spacing w:line="360" w:lineRule="auto"/>
        <w:rPr>
          <w:sz w:val="24"/>
          <w:lang w:eastAsia="zh-CN"/>
        </w:rPr>
      </w:pPr>
      <w:r>
        <w:rPr>
          <w:rFonts w:hint="eastAsia"/>
          <w:sz w:val="24"/>
          <w:lang w:eastAsia="zh-CN"/>
        </w:rPr>
        <w:t>7、质量保证</w:t>
      </w:r>
    </w:p>
    <w:p w:rsidR="00862CF1" w:rsidRDefault="00862CF1" w:rsidP="00862CF1">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62CF1" w:rsidRPr="0099699E" w:rsidRDefault="00862CF1" w:rsidP="00862CF1">
      <w:pPr>
        <w:spacing w:line="360" w:lineRule="auto"/>
        <w:rPr>
          <w:b/>
          <w:sz w:val="24"/>
          <w:lang w:eastAsia="zh-CN"/>
        </w:rPr>
      </w:pPr>
      <w:r w:rsidRPr="0099699E">
        <w:rPr>
          <w:rFonts w:hint="eastAsia"/>
          <w:b/>
          <w:sz w:val="24"/>
          <w:lang w:eastAsia="zh-CN"/>
        </w:rPr>
        <w:t>8、违约责任</w:t>
      </w:r>
    </w:p>
    <w:p w:rsidR="00862CF1" w:rsidRPr="0099699E" w:rsidRDefault="00862CF1" w:rsidP="00862CF1">
      <w:pPr>
        <w:spacing w:line="360" w:lineRule="auto"/>
        <w:rPr>
          <w:b/>
          <w:sz w:val="24"/>
          <w:lang w:eastAsia="zh-CN"/>
        </w:rPr>
      </w:pPr>
      <w:r w:rsidRPr="0099699E">
        <w:rPr>
          <w:rFonts w:hint="eastAsia"/>
          <w:b/>
          <w:sz w:val="24"/>
          <w:lang w:eastAsia="zh-CN"/>
        </w:rPr>
        <w:t xml:space="preserve">   8.1乙方逾期交货的，每日按照合同总额</w:t>
      </w:r>
      <w:r w:rsidRPr="0099699E">
        <w:rPr>
          <w:rFonts w:hint="eastAsia"/>
          <w:b/>
          <w:color w:val="000000" w:themeColor="text1"/>
          <w:sz w:val="24"/>
          <w:lang w:eastAsia="zh-CN"/>
        </w:rPr>
        <w:t>的</w:t>
      </w:r>
      <w:r w:rsidRPr="0099699E">
        <w:rPr>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Pr="0099699E">
        <w:rPr>
          <w:rFonts w:hint="eastAsia"/>
          <w:b/>
          <w:sz w:val="24"/>
          <w:lang w:eastAsia="zh-CN"/>
        </w:rPr>
        <w:t>日的，甲方还有权解除合同，并要求乙方一次性支付合同总额</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862CF1" w:rsidRPr="0099699E" w:rsidRDefault="00862CF1" w:rsidP="00862CF1">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862CF1" w:rsidRPr="0099699E" w:rsidRDefault="00862CF1" w:rsidP="00862CF1">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862CF1" w:rsidRPr="0084591A" w:rsidRDefault="00862CF1" w:rsidP="00862CF1">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62CF1" w:rsidRPr="0084591A" w:rsidRDefault="00862CF1" w:rsidP="00862CF1">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62CF1" w:rsidRPr="0084591A" w:rsidRDefault="00862CF1" w:rsidP="00862CF1">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62CF1" w:rsidRPr="0084591A" w:rsidRDefault="00862CF1" w:rsidP="00862CF1">
      <w:pPr>
        <w:spacing w:line="360" w:lineRule="auto"/>
        <w:rPr>
          <w:sz w:val="24"/>
          <w:lang w:eastAsia="zh-CN"/>
        </w:rPr>
      </w:pPr>
      <w:r w:rsidRPr="0084591A">
        <w:rPr>
          <w:rFonts w:hint="eastAsia"/>
          <w:sz w:val="24"/>
          <w:lang w:eastAsia="zh-CN"/>
        </w:rPr>
        <w:t xml:space="preserve">10、 合同变更与解除： </w:t>
      </w:r>
    </w:p>
    <w:p w:rsidR="00862CF1" w:rsidRPr="0084591A" w:rsidRDefault="00862CF1" w:rsidP="00862CF1">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62CF1" w:rsidRDefault="00862CF1" w:rsidP="00862CF1">
      <w:pPr>
        <w:spacing w:line="360" w:lineRule="auto"/>
        <w:rPr>
          <w:sz w:val="24"/>
          <w:lang w:eastAsia="zh-CN"/>
        </w:rPr>
      </w:pPr>
      <w:r>
        <w:rPr>
          <w:rFonts w:hint="eastAsia"/>
          <w:sz w:val="24"/>
          <w:lang w:eastAsia="zh-CN"/>
        </w:rPr>
        <w:t>11、通知</w:t>
      </w:r>
    </w:p>
    <w:p w:rsidR="00862CF1" w:rsidRPr="00160967" w:rsidRDefault="00862CF1" w:rsidP="00862CF1">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w:t>
      </w:r>
      <w:r w:rsidRPr="00160967">
        <w:rPr>
          <w:rFonts w:hint="eastAsia"/>
          <w:sz w:val="24"/>
          <w:lang w:eastAsia="zh-CN"/>
        </w:rPr>
        <w:lastRenderedPageBreak/>
        <w:t>通知另一方，否则，通知方按对方变更前地址寄出的，仍然视为有效送达，地址变更方对此无异议。</w:t>
      </w:r>
    </w:p>
    <w:p w:rsidR="00862CF1" w:rsidRDefault="00862CF1" w:rsidP="00862CF1">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862CF1" w:rsidRDefault="00862CF1" w:rsidP="00862CF1">
      <w:pPr>
        <w:spacing w:line="360" w:lineRule="auto"/>
        <w:ind w:firstLineChars="200" w:firstLine="480"/>
        <w:rPr>
          <w:sz w:val="24"/>
          <w:lang w:eastAsia="zh-CN"/>
        </w:rPr>
      </w:pPr>
    </w:p>
    <w:p w:rsidR="00862CF1" w:rsidRPr="008C119C" w:rsidRDefault="00862CF1" w:rsidP="00862CF1">
      <w:pPr>
        <w:spacing w:line="360" w:lineRule="auto"/>
        <w:ind w:firstLineChars="200" w:firstLine="480"/>
        <w:rPr>
          <w:sz w:val="24"/>
          <w:lang w:eastAsia="zh-CN"/>
        </w:rPr>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甲方：</w:t>
            </w:r>
          </w:p>
        </w:tc>
        <w:tc>
          <w:tcPr>
            <w:tcW w:w="4821" w:type="dxa"/>
            <w:vAlign w:val="center"/>
          </w:tcPr>
          <w:p w:rsidR="00862CF1" w:rsidRDefault="00862CF1" w:rsidP="002D25F2">
            <w:pPr>
              <w:spacing w:line="360" w:lineRule="auto"/>
              <w:rPr>
                <w:sz w:val="24"/>
              </w:rPr>
            </w:pPr>
            <w:r>
              <w:rPr>
                <w:rFonts w:hint="eastAsia"/>
                <w:sz w:val="24"/>
              </w:rPr>
              <w:t>乙方：</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联系地址：</w:t>
            </w:r>
          </w:p>
        </w:tc>
        <w:tc>
          <w:tcPr>
            <w:tcW w:w="4821" w:type="dxa"/>
            <w:vAlign w:val="center"/>
          </w:tcPr>
          <w:p w:rsidR="00862CF1" w:rsidRDefault="00862CF1" w:rsidP="002D25F2">
            <w:pPr>
              <w:spacing w:line="360" w:lineRule="auto"/>
              <w:rPr>
                <w:sz w:val="24"/>
              </w:rPr>
            </w:pPr>
            <w:r>
              <w:rPr>
                <w:rFonts w:hint="eastAsia"/>
                <w:sz w:val="24"/>
              </w:rPr>
              <w:t>联系地址：</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邮编：</w:t>
            </w:r>
          </w:p>
        </w:tc>
        <w:tc>
          <w:tcPr>
            <w:tcW w:w="4821" w:type="dxa"/>
            <w:vAlign w:val="center"/>
          </w:tcPr>
          <w:p w:rsidR="00862CF1" w:rsidRDefault="00862CF1" w:rsidP="002D25F2">
            <w:pPr>
              <w:spacing w:line="360" w:lineRule="auto"/>
              <w:rPr>
                <w:sz w:val="24"/>
              </w:rPr>
            </w:pPr>
            <w:r>
              <w:rPr>
                <w:rFonts w:hint="eastAsia"/>
                <w:sz w:val="24"/>
              </w:rPr>
              <w:t>邮编：</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传真：</w:t>
            </w:r>
          </w:p>
        </w:tc>
        <w:tc>
          <w:tcPr>
            <w:tcW w:w="4821" w:type="dxa"/>
            <w:vAlign w:val="center"/>
          </w:tcPr>
          <w:p w:rsidR="00862CF1" w:rsidRDefault="00862CF1" w:rsidP="002D25F2">
            <w:pPr>
              <w:spacing w:line="360" w:lineRule="auto"/>
              <w:rPr>
                <w:sz w:val="24"/>
              </w:rPr>
            </w:pPr>
            <w:r>
              <w:rPr>
                <w:rFonts w:hint="eastAsia"/>
                <w:sz w:val="24"/>
              </w:rPr>
              <w:t>传真：</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电子邮箱：</w:t>
            </w:r>
          </w:p>
        </w:tc>
        <w:tc>
          <w:tcPr>
            <w:tcW w:w="4821" w:type="dxa"/>
            <w:vAlign w:val="center"/>
          </w:tcPr>
          <w:p w:rsidR="00862CF1" w:rsidRDefault="00862CF1" w:rsidP="002D25F2">
            <w:pPr>
              <w:spacing w:line="360" w:lineRule="auto"/>
              <w:rPr>
                <w:sz w:val="24"/>
              </w:rPr>
            </w:pPr>
            <w:r>
              <w:rPr>
                <w:rFonts w:hint="eastAsia"/>
                <w:sz w:val="24"/>
              </w:rPr>
              <w:t>电子邮箱：</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委托代理人：</w:t>
            </w:r>
          </w:p>
        </w:tc>
        <w:tc>
          <w:tcPr>
            <w:tcW w:w="4821" w:type="dxa"/>
            <w:vAlign w:val="center"/>
          </w:tcPr>
          <w:p w:rsidR="00862CF1" w:rsidRDefault="00862CF1" w:rsidP="002D25F2">
            <w:pPr>
              <w:spacing w:line="360" w:lineRule="auto"/>
              <w:rPr>
                <w:sz w:val="24"/>
              </w:rPr>
            </w:pPr>
            <w:r>
              <w:rPr>
                <w:rFonts w:hint="eastAsia"/>
                <w:sz w:val="24"/>
              </w:rPr>
              <w:t>委托代理人：</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电话：</w:t>
            </w:r>
          </w:p>
        </w:tc>
        <w:tc>
          <w:tcPr>
            <w:tcW w:w="4821" w:type="dxa"/>
            <w:vAlign w:val="center"/>
          </w:tcPr>
          <w:p w:rsidR="00862CF1" w:rsidRDefault="00862CF1" w:rsidP="002D25F2">
            <w:pPr>
              <w:spacing w:line="360" w:lineRule="auto"/>
              <w:rPr>
                <w:sz w:val="24"/>
              </w:rPr>
            </w:pPr>
            <w:r>
              <w:rPr>
                <w:rFonts w:hint="eastAsia"/>
                <w:sz w:val="24"/>
              </w:rPr>
              <w:t>电话：</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开户银行：</w:t>
            </w:r>
          </w:p>
        </w:tc>
        <w:tc>
          <w:tcPr>
            <w:tcW w:w="4821" w:type="dxa"/>
            <w:vAlign w:val="center"/>
          </w:tcPr>
          <w:p w:rsidR="00862CF1" w:rsidRDefault="00862CF1" w:rsidP="002D25F2">
            <w:pPr>
              <w:spacing w:line="360" w:lineRule="auto"/>
              <w:rPr>
                <w:sz w:val="24"/>
              </w:rPr>
            </w:pPr>
            <w:r>
              <w:rPr>
                <w:rFonts w:hint="eastAsia"/>
                <w:sz w:val="24"/>
              </w:rPr>
              <w:t>开户银行：</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账号：</w:t>
            </w:r>
          </w:p>
        </w:tc>
        <w:tc>
          <w:tcPr>
            <w:tcW w:w="4821" w:type="dxa"/>
            <w:vAlign w:val="center"/>
          </w:tcPr>
          <w:p w:rsidR="00862CF1" w:rsidRDefault="00862CF1" w:rsidP="002D25F2">
            <w:pPr>
              <w:spacing w:line="360" w:lineRule="auto"/>
              <w:rPr>
                <w:sz w:val="24"/>
              </w:rPr>
            </w:pPr>
            <w:r>
              <w:rPr>
                <w:rFonts w:hint="eastAsia"/>
                <w:sz w:val="24"/>
              </w:rPr>
              <w:t>账号：</w:t>
            </w:r>
          </w:p>
        </w:tc>
      </w:tr>
    </w:tbl>
    <w:p w:rsidR="00862CF1" w:rsidRDefault="00862CF1" w:rsidP="00862CF1">
      <w:pPr>
        <w:spacing w:line="20" w:lineRule="exact"/>
        <w:rPr>
          <w:sz w:val="24"/>
        </w:rPr>
      </w:pPr>
    </w:p>
    <w:p w:rsidR="00862CF1" w:rsidRDefault="00862CF1" w:rsidP="00862CF1">
      <w:pPr>
        <w:spacing w:line="20" w:lineRule="exact"/>
        <w:rPr>
          <w:sz w:val="24"/>
        </w:rPr>
      </w:pPr>
    </w:p>
    <w:p w:rsidR="00BE45CB" w:rsidRDefault="00BE45CB" w:rsidP="00BE45CB">
      <w:pPr>
        <w:spacing w:line="360" w:lineRule="auto"/>
        <w:rPr>
          <w:b/>
          <w:sz w:val="24"/>
          <w:lang w:eastAsia="zh-CN"/>
        </w:rPr>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E47C60" w:rsidRDefault="00E47C60"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0B24BD" w:rsidRDefault="000B24BD" w:rsidP="008D347B">
      <w:pPr>
        <w:pStyle w:val="1"/>
        <w:rPr>
          <w:b/>
          <w:bCs/>
          <w:sz w:val="24"/>
          <w:szCs w:val="24"/>
        </w:rPr>
      </w:pPr>
    </w:p>
    <w:p w:rsidR="000B24BD" w:rsidRDefault="000B24BD"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8D347B" w:rsidRPr="000871D1" w:rsidRDefault="00FD103B" w:rsidP="00862CF1">
      <w:pPr>
        <w:pStyle w:val="ab"/>
        <w:spacing w:line="615" w:lineRule="exact"/>
        <w:jc w:val="center"/>
        <w:rPr>
          <w:b/>
          <w:sz w:val="44"/>
          <w:szCs w:val="44"/>
          <w:lang w:eastAsia="zh-CN"/>
        </w:rPr>
      </w:pPr>
      <w:r w:rsidRPr="00FD103B">
        <w:rPr>
          <w:rFonts w:asciiTheme="minorEastAsia" w:eastAsiaTheme="minorEastAsia" w:hAnsiTheme="minorEastAsia" w:hint="eastAsia"/>
          <w:b/>
          <w:sz w:val="44"/>
          <w:szCs w:val="44"/>
          <w:lang w:eastAsia="zh-CN"/>
        </w:rPr>
        <w:t>2台75寸液晶电视</w:t>
      </w:r>
      <w:r w:rsidR="00BA37CD">
        <w:rPr>
          <w:rFonts w:asciiTheme="minorEastAsia" w:eastAsiaTheme="minorEastAsia" w:hAnsiTheme="minorEastAsia" w:hint="eastAsia"/>
          <w:b/>
          <w:sz w:val="44"/>
          <w:szCs w:val="44"/>
          <w:lang w:eastAsia="zh-CN"/>
        </w:rPr>
        <w:t>机</w:t>
      </w:r>
      <w:r w:rsidR="00862CF1" w:rsidRPr="00862CF1">
        <w:rPr>
          <w:rFonts w:hint="eastAsia"/>
          <w:b/>
          <w:sz w:val="44"/>
          <w:szCs w:val="44"/>
          <w:lang w:eastAsia="zh-CN"/>
        </w:rPr>
        <w:t>采购</w:t>
      </w:r>
      <w:r w:rsidR="008D347B" w:rsidRPr="000871D1">
        <w:rPr>
          <w:rFonts w:hint="eastAsia"/>
          <w:b/>
          <w:sz w:val="44"/>
          <w:szCs w:val="44"/>
          <w:lang w:eastAsia="zh-CN"/>
        </w:rPr>
        <w:t>参选</w:t>
      </w:r>
      <w:r w:rsidR="008D347B"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8D347B"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FD103B">
        <w:rPr>
          <w:rFonts w:ascii="Times New Roman" w:hAnsi="Times New Roman" w:hint="eastAsia"/>
          <w:b/>
          <w:bCs/>
          <w:w w:val="95"/>
          <w:sz w:val="32"/>
          <w:lang w:eastAsia="zh-CN"/>
        </w:rPr>
        <w:t>11</w:t>
      </w:r>
      <w:r>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FD6371" w:rsidP="008D347B">
      <w:pPr>
        <w:rPr>
          <w:szCs w:val="21"/>
          <w:lang w:eastAsia="zh-CN"/>
        </w:rPr>
      </w:pPr>
      <w:r w:rsidRPr="00FD6371">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7"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7"/>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8D347B" w:rsidRPr="001E0E26" w:rsidRDefault="008D347B" w:rsidP="00862CF1">
      <w:pPr>
        <w:spacing w:line="360" w:lineRule="auto"/>
        <w:ind w:firstLineChars="200" w:firstLine="480"/>
        <w:rPr>
          <w:rFonts w:asciiTheme="minorEastAsia" w:eastAsiaTheme="minorEastAsia" w:hAnsiTheme="minorEastAsia"/>
          <w:bCs/>
          <w:sz w:val="24"/>
          <w:szCs w:val="24"/>
          <w:u w:val="single"/>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BA37CD" w:rsidRPr="00BA37CD">
        <w:rPr>
          <w:rFonts w:asciiTheme="minorEastAsia" w:eastAsiaTheme="minorEastAsia" w:hAnsiTheme="minorEastAsia" w:hint="eastAsia"/>
          <w:bCs/>
          <w:sz w:val="24"/>
          <w:szCs w:val="24"/>
          <w:lang w:eastAsia="zh-CN"/>
        </w:rPr>
        <w:t>2台75寸液晶电视机</w:t>
      </w:r>
      <w:r w:rsidR="00862CF1" w:rsidRPr="00BA37CD">
        <w:rPr>
          <w:rFonts w:asciiTheme="minorEastAsia" w:eastAsiaTheme="minorEastAsia" w:hAnsiTheme="minorEastAsia" w:hint="eastAsia"/>
          <w:bCs/>
          <w:sz w:val="24"/>
          <w:szCs w:val="24"/>
          <w:lang w:eastAsia="zh-CN"/>
        </w:rPr>
        <w:t>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2242"/>
        <w:gridCol w:w="1560"/>
        <w:gridCol w:w="1417"/>
        <w:gridCol w:w="1843"/>
        <w:gridCol w:w="1417"/>
      </w:tblGrid>
      <w:tr w:rsidR="00FD103B" w:rsidRPr="001E0E26" w:rsidTr="00BA37CD">
        <w:tc>
          <w:tcPr>
            <w:tcW w:w="701" w:type="dxa"/>
            <w:vAlign w:val="center"/>
          </w:tcPr>
          <w:p w:rsidR="00FD103B" w:rsidRPr="00FD103B" w:rsidRDefault="00FD103B" w:rsidP="000F4E53">
            <w:pPr>
              <w:pStyle w:val="1"/>
              <w:spacing w:line="560" w:lineRule="exact"/>
              <w:jc w:val="center"/>
              <w:rPr>
                <w:rFonts w:asciiTheme="majorEastAsia" w:eastAsiaTheme="majorEastAsia" w:hAnsiTheme="majorEastAsia"/>
                <w:b/>
                <w:sz w:val="21"/>
                <w:szCs w:val="21"/>
              </w:rPr>
            </w:pPr>
            <w:r w:rsidRPr="00FD103B">
              <w:rPr>
                <w:rFonts w:asciiTheme="majorEastAsia" w:eastAsiaTheme="majorEastAsia" w:hAnsiTheme="majorEastAsia" w:hint="eastAsia"/>
                <w:b/>
                <w:sz w:val="21"/>
                <w:szCs w:val="21"/>
              </w:rPr>
              <w:t>序号</w:t>
            </w:r>
          </w:p>
        </w:tc>
        <w:tc>
          <w:tcPr>
            <w:tcW w:w="2242" w:type="dxa"/>
            <w:vAlign w:val="center"/>
          </w:tcPr>
          <w:p w:rsidR="00FD103B" w:rsidRPr="00FD103B" w:rsidRDefault="00FD103B" w:rsidP="00FD103B">
            <w:pPr>
              <w:pStyle w:val="1"/>
              <w:spacing w:line="560" w:lineRule="exact"/>
              <w:ind w:firstLineChars="446" w:firstLine="940"/>
              <w:rPr>
                <w:rFonts w:asciiTheme="majorEastAsia" w:eastAsiaTheme="majorEastAsia" w:hAnsiTheme="majorEastAsia"/>
                <w:b/>
                <w:sz w:val="21"/>
                <w:szCs w:val="21"/>
              </w:rPr>
            </w:pPr>
            <w:r w:rsidRPr="00FD103B">
              <w:rPr>
                <w:rFonts w:asciiTheme="majorEastAsia" w:eastAsiaTheme="majorEastAsia" w:hAnsiTheme="majorEastAsia" w:hint="eastAsia"/>
                <w:b/>
                <w:sz w:val="21"/>
                <w:szCs w:val="21"/>
              </w:rPr>
              <w:t>名称</w:t>
            </w:r>
          </w:p>
        </w:tc>
        <w:tc>
          <w:tcPr>
            <w:tcW w:w="1560" w:type="dxa"/>
            <w:vAlign w:val="center"/>
          </w:tcPr>
          <w:p w:rsidR="00FD103B" w:rsidRPr="00FD103B" w:rsidRDefault="00FD103B" w:rsidP="000F4E53">
            <w:pPr>
              <w:pStyle w:val="1"/>
              <w:spacing w:line="560" w:lineRule="exact"/>
              <w:jc w:val="center"/>
              <w:rPr>
                <w:rFonts w:asciiTheme="majorEastAsia" w:eastAsiaTheme="majorEastAsia" w:hAnsiTheme="majorEastAsia"/>
                <w:b/>
                <w:sz w:val="21"/>
                <w:szCs w:val="21"/>
              </w:rPr>
            </w:pPr>
            <w:r w:rsidRPr="00FD103B">
              <w:rPr>
                <w:rFonts w:asciiTheme="majorEastAsia" w:eastAsiaTheme="majorEastAsia" w:hAnsiTheme="majorEastAsia" w:hint="eastAsia"/>
                <w:b/>
                <w:sz w:val="21"/>
                <w:szCs w:val="21"/>
              </w:rPr>
              <w:t>预估数量</w:t>
            </w:r>
          </w:p>
        </w:tc>
        <w:tc>
          <w:tcPr>
            <w:tcW w:w="1417" w:type="dxa"/>
          </w:tcPr>
          <w:p w:rsidR="00FD103B" w:rsidRPr="00FD103B" w:rsidRDefault="00FD103B" w:rsidP="000F4E53">
            <w:pPr>
              <w:pStyle w:val="1"/>
              <w:spacing w:line="560" w:lineRule="exact"/>
              <w:jc w:val="center"/>
              <w:rPr>
                <w:rFonts w:asciiTheme="majorEastAsia" w:eastAsiaTheme="majorEastAsia" w:hAnsiTheme="majorEastAsia"/>
                <w:b/>
                <w:sz w:val="21"/>
                <w:szCs w:val="21"/>
              </w:rPr>
            </w:pPr>
            <w:r w:rsidRPr="00FD103B">
              <w:rPr>
                <w:rFonts w:asciiTheme="majorEastAsia" w:eastAsiaTheme="majorEastAsia" w:hAnsiTheme="majorEastAsia" w:hint="eastAsia"/>
                <w:b/>
                <w:sz w:val="21"/>
                <w:szCs w:val="21"/>
              </w:rPr>
              <w:t>品牌（必填）</w:t>
            </w:r>
          </w:p>
        </w:tc>
        <w:tc>
          <w:tcPr>
            <w:tcW w:w="1843" w:type="dxa"/>
            <w:vAlign w:val="center"/>
          </w:tcPr>
          <w:p w:rsidR="00FD103B" w:rsidRPr="00FD103B" w:rsidRDefault="00FD103B" w:rsidP="000F4E53">
            <w:pPr>
              <w:pStyle w:val="1"/>
              <w:spacing w:line="560" w:lineRule="exact"/>
              <w:jc w:val="center"/>
              <w:rPr>
                <w:rFonts w:asciiTheme="majorEastAsia" w:eastAsiaTheme="majorEastAsia" w:hAnsiTheme="majorEastAsia"/>
                <w:b/>
                <w:sz w:val="21"/>
                <w:szCs w:val="21"/>
              </w:rPr>
            </w:pPr>
            <w:r w:rsidRPr="00FD103B">
              <w:rPr>
                <w:rFonts w:asciiTheme="majorEastAsia" w:eastAsiaTheme="majorEastAsia" w:hAnsiTheme="majorEastAsia" w:hint="eastAsia"/>
                <w:b/>
                <w:sz w:val="21"/>
                <w:szCs w:val="21"/>
              </w:rPr>
              <w:t>单价（含税）</w:t>
            </w:r>
          </w:p>
        </w:tc>
        <w:tc>
          <w:tcPr>
            <w:tcW w:w="1417" w:type="dxa"/>
            <w:vAlign w:val="center"/>
          </w:tcPr>
          <w:p w:rsidR="00FD103B" w:rsidRPr="00FD103B" w:rsidRDefault="00FD103B" w:rsidP="000F4E53">
            <w:pPr>
              <w:pStyle w:val="1"/>
              <w:spacing w:line="560" w:lineRule="exact"/>
              <w:jc w:val="center"/>
              <w:rPr>
                <w:rFonts w:asciiTheme="majorEastAsia" w:eastAsiaTheme="majorEastAsia" w:hAnsiTheme="majorEastAsia"/>
                <w:b/>
                <w:sz w:val="21"/>
                <w:szCs w:val="21"/>
              </w:rPr>
            </w:pPr>
            <w:r w:rsidRPr="00FD103B">
              <w:rPr>
                <w:rFonts w:asciiTheme="majorEastAsia" w:eastAsiaTheme="majorEastAsia" w:hAnsiTheme="majorEastAsia" w:hint="eastAsia"/>
                <w:b/>
                <w:sz w:val="21"/>
                <w:szCs w:val="21"/>
              </w:rPr>
              <w:t>小计（元）</w:t>
            </w:r>
          </w:p>
        </w:tc>
      </w:tr>
      <w:tr w:rsidR="00FD103B" w:rsidRPr="001E0E26" w:rsidTr="00BA37CD">
        <w:tc>
          <w:tcPr>
            <w:tcW w:w="701" w:type="dxa"/>
          </w:tcPr>
          <w:p w:rsidR="00FD103B" w:rsidRPr="00FD103B" w:rsidRDefault="00FD103B" w:rsidP="00FD103B">
            <w:pPr>
              <w:pStyle w:val="1"/>
              <w:spacing w:line="560" w:lineRule="exact"/>
              <w:ind w:firstLineChars="50" w:firstLine="105"/>
              <w:rPr>
                <w:sz w:val="21"/>
                <w:szCs w:val="21"/>
              </w:rPr>
            </w:pPr>
            <w:r w:rsidRPr="00FD103B">
              <w:rPr>
                <w:rFonts w:hint="eastAsia"/>
                <w:sz w:val="21"/>
                <w:szCs w:val="21"/>
              </w:rPr>
              <w:t>1</w:t>
            </w:r>
          </w:p>
        </w:tc>
        <w:tc>
          <w:tcPr>
            <w:tcW w:w="2242" w:type="dxa"/>
          </w:tcPr>
          <w:p w:rsidR="00FD103B" w:rsidRPr="00BA37CD" w:rsidRDefault="00FD103B" w:rsidP="00B97E36">
            <w:pPr>
              <w:pStyle w:val="1"/>
              <w:spacing w:line="560" w:lineRule="exact"/>
              <w:ind w:firstLineChars="100" w:firstLine="210"/>
              <w:rPr>
                <w:rFonts w:asciiTheme="minorEastAsia" w:eastAsiaTheme="minorEastAsia" w:hAnsiTheme="minorEastAsia"/>
                <w:bCs/>
                <w:sz w:val="21"/>
                <w:szCs w:val="21"/>
              </w:rPr>
            </w:pPr>
            <w:r w:rsidRPr="00BA37CD">
              <w:rPr>
                <w:rFonts w:asciiTheme="minorEastAsia" w:eastAsiaTheme="minorEastAsia" w:hAnsiTheme="minorEastAsia" w:hint="eastAsia"/>
                <w:bCs/>
                <w:sz w:val="21"/>
                <w:szCs w:val="21"/>
              </w:rPr>
              <w:t>75寸液晶电视机</w:t>
            </w:r>
          </w:p>
        </w:tc>
        <w:tc>
          <w:tcPr>
            <w:tcW w:w="1560" w:type="dxa"/>
          </w:tcPr>
          <w:p w:rsidR="00FD103B" w:rsidRPr="00FD103B" w:rsidRDefault="00FD103B" w:rsidP="00FD103B">
            <w:pPr>
              <w:pStyle w:val="1"/>
              <w:spacing w:line="560" w:lineRule="exact"/>
              <w:ind w:firstLineChars="250" w:firstLine="525"/>
              <w:rPr>
                <w:sz w:val="21"/>
                <w:szCs w:val="21"/>
              </w:rPr>
            </w:pPr>
            <w:r w:rsidRPr="00FD103B">
              <w:rPr>
                <w:rFonts w:asciiTheme="minorEastAsia" w:hAnsiTheme="minorEastAsia" w:hint="eastAsia"/>
                <w:sz w:val="21"/>
                <w:szCs w:val="21"/>
              </w:rPr>
              <w:t>2台</w:t>
            </w:r>
          </w:p>
        </w:tc>
        <w:tc>
          <w:tcPr>
            <w:tcW w:w="1417" w:type="dxa"/>
          </w:tcPr>
          <w:p w:rsidR="00FD103B" w:rsidRPr="00FD103B" w:rsidRDefault="00FD103B" w:rsidP="000F4E53">
            <w:pPr>
              <w:pStyle w:val="1"/>
              <w:spacing w:line="560" w:lineRule="exact"/>
              <w:rPr>
                <w:sz w:val="21"/>
                <w:szCs w:val="21"/>
              </w:rPr>
            </w:pPr>
          </w:p>
        </w:tc>
        <w:tc>
          <w:tcPr>
            <w:tcW w:w="1843" w:type="dxa"/>
          </w:tcPr>
          <w:p w:rsidR="00FD103B" w:rsidRPr="00FD103B" w:rsidRDefault="00FD103B" w:rsidP="000F4E53">
            <w:pPr>
              <w:pStyle w:val="1"/>
              <w:spacing w:line="560" w:lineRule="exact"/>
              <w:rPr>
                <w:sz w:val="21"/>
                <w:szCs w:val="21"/>
              </w:rPr>
            </w:pPr>
          </w:p>
        </w:tc>
        <w:tc>
          <w:tcPr>
            <w:tcW w:w="1417" w:type="dxa"/>
          </w:tcPr>
          <w:p w:rsidR="00FD103B" w:rsidRPr="00FD103B" w:rsidRDefault="00FD103B" w:rsidP="000F4E53">
            <w:pPr>
              <w:pStyle w:val="1"/>
              <w:spacing w:line="560" w:lineRule="exact"/>
              <w:rPr>
                <w:sz w:val="21"/>
                <w:szCs w:val="21"/>
              </w:rPr>
            </w:pPr>
          </w:p>
        </w:tc>
      </w:tr>
    </w:tbl>
    <w:p w:rsidR="00FD103B" w:rsidRPr="00522AC6" w:rsidRDefault="00FD103B" w:rsidP="001E0E26">
      <w:pPr>
        <w:pStyle w:val="1"/>
        <w:spacing w:line="360" w:lineRule="auto"/>
        <w:ind w:firstLineChars="150" w:firstLine="360"/>
        <w:rPr>
          <w:rFonts w:asciiTheme="majorEastAsia" w:eastAsiaTheme="majorEastAsia" w:hAnsiTheme="majorEastAsia"/>
          <w:color w:val="000000" w:themeColor="text1"/>
          <w:sz w:val="24"/>
          <w:szCs w:val="24"/>
        </w:rPr>
      </w:pPr>
      <w:r w:rsidRPr="00522AC6">
        <w:rPr>
          <w:rFonts w:asciiTheme="majorEastAsia" w:eastAsiaTheme="majorEastAsia" w:hAnsiTheme="majorEastAsia" w:hint="eastAsia"/>
          <w:color w:val="000000" w:themeColor="text1"/>
          <w:sz w:val="24"/>
          <w:szCs w:val="24"/>
        </w:rPr>
        <w:t>按我司指定品牌报价：</w:t>
      </w:r>
      <w:r w:rsidRPr="00522AC6">
        <w:rPr>
          <w:rFonts w:asciiTheme="minorEastAsia" w:eastAsiaTheme="minorEastAsia" w:hAnsiTheme="minorEastAsia" w:hint="eastAsia"/>
          <w:color w:val="000000" w:themeColor="text1"/>
          <w:sz w:val="24"/>
          <w:szCs w:val="24"/>
          <w:shd w:val="clear" w:color="auto" w:fill="FFFFFF"/>
        </w:rPr>
        <w:t>TCL、创维、长虹、华为、海尔</w:t>
      </w:r>
      <w:r w:rsidR="00522AC6" w:rsidRPr="00522AC6">
        <w:rPr>
          <w:rFonts w:asciiTheme="minorEastAsia" w:eastAsiaTheme="minorEastAsia" w:hAnsiTheme="minorEastAsia" w:hint="eastAsia"/>
          <w:color w:val="000000" w:themeColor="text1"/>
          <w:sz w:val="24"/>
          <w:szCs w:val="24"/>
          <w:shd w:val="clear" w:color="auto" w:fill="FFFFFF"/>
        </w:rPr>
        <w:t>。</w:t>
      </w:r>
    </w:p>
    <w:p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8D347B" w:rsidRPr="001E0E26" w:rsidRDefault="008D347B" w:rsidP="008D347B">
      <w:pPr>
        <w:spacing w:line="560" w:lineRule="exact"/>
        <w:rPr>
          <w:rFonts w:asciiTheme="minorEastAsia" w:eastAsiaTheme="minorEastAsia" w:hAnsiTheme="minorEastAsia"/>
          <w:sz w:val="24"/>
          <w:szCs w:val="24"/>
          <w:lang w:eastAsia="zh-CN"/>
        </w:rPr>
      </w:pPr>
    </w:p>
    <w:p w:rsidR="008D347B" w:rsidRDefault="008D347B"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Pr="001E0E26" w:rsidRDefault="001E0E26" w:rsidP="008D347B">
      <w:pPr>
        <w:pStyle w:val="1"/>
        <w:rPr>
          <w:sz w:val="24"/>
          <w:szCs w:val="24"/>
        </w:rPr>
      </w:pPr>
    </w:p>
    <w:p w:rsidR="008D347B" w:rsidRPr="001E0E26" w:rsidRDefault="008D347B" w:rsidP="008D347B">
      <w:pPr>
        <w:pStyle w:val="1"/>
        <w:rPr>
          <w:sz w:val="24"/>
          <w:szCs w:val="24"/>
        </w:rPr>
      </w:pPr>
    </w:p>
    <w:p w:rsidR="008D347B" w:rsidRPr="001E0E26" w:rsidRDefault="008D347B" w:rsidP="008D347B">
      <w:pPr>
        <w:pStyle w:val="1"/>
        <w:rPr>
          <w:sz w:val="24"/>
          <w:szCs w:val="24"/>
        </w:rPr>
      </w:pPr>
    </w:p>
    <w:p w:rsidR="008D347B" w:rsidRPr="001E0E26" w:rsidRDefault="008D347B" w:rsidP="008D347B">
      <w:pPr>
        <w:pStyle w:val="1"/>
        <w:rPr>
          <w:sz w:val="24"/>
          <w:szCs w:val="24"/>
        </w:rPr>
      </w:pPr>
    </w:p>
    <w:p w:rsidR="007F3208" w:rsidRPr="001E0E26" w:rsidRDefault="007F3208" w:rsidP="008D347B">
      <w:pPr>
        <w:pStyle w:val="1"/>
        <w:rPr>
          <w:b/>
          <w:bCs/>
          <w:sz w:val="24"/>
          <w:szCs w:val="24"/>
        </w:rPr>
      </w:pPr>
    </w:p>
    <w:p w:rsidR="007F3208" w:rsidRPr="001E0E26" w:rsidRDefault="007F3208" w:rsidP="008D347B">
      <w:pPr>
        <w:pStyle w:val="1"/>
        <w:rPr>
          <w:b/>
          <w:bCs/>
          <w:sz w:val="24"/>
          <w:szCs w:val="24"/>
        </w:rPr>
      </w:pPr>
    </w:p>
    <w:p w:rsidR="007F3208" w:rsidRDefault="007F3208" w:rsidP="008D347B">
      <w:pPr>
        <w:pStyle w:val="1"/>
        <w:rPr>
          <w:b/>
          <w:bCs/>
          <w:sz w:val="24"/>
          <w:szCs w:val="24"/>
        </w:rPr>
      </w:pPr>
    </w:p>
    <w:p w:rsidR="00862CF1" w:rsidRDefault="00862CF1" w:rsidP="008D347B">
      <w:pPr>
        <w:pStyle w:val="1"/>
        <w:rPr>
          <w:b/>
          <w:bCs/>
          <w:sz w:val="24"/>
          <w:szCs w:val="24"/>
        </w:rPr>
      </w:pPr>
    </w:p>
    <w:p w:rsidR="00862CF1" w:rsidRPr="001E0E26" w:rsidRDefault="00862CF1" w:rsidP="008D347B">
      <w:pPr>
        <w:pStyle w:val="1"/>
        <w:rPr>
          <w:b/>
          <w:bCs/>
          <w:sz w:val="24"/>
          <w:szCs w:val="24"/>
        </w:rPr>
      </w:pPr>
    </w:p>
    <w:p w:rsidR="000B24BD" w:rsidRDefault="008D347B" w:rsidP="00522AC6">
      <w:pPr>
        <w:pStyle w:val="1"/>
        <w:rPr>
          <w:b/>
          <w:bCs/>
          <w:sz w:val="28"/>
          <w:szCs w:val="28"/>
        </w:rPr>
      </w:pPr>
      <w:r w:rsidRPr="00CD7DC8">
        <w:rPr>
          <w:rFonts w:hint="eastAsia"/>
          <w:b/>
          <w:bCs/>
          <w:sz w:val="28"/>
          <w:szCs w:val="28"/>
        </w:rPr>
        <w:t>附件四：</w:t>
      </w:r>
      <w:r w:rsidR="00522AC6">
        <w:rPr>
          <w:b/>
          <w:bCs/>
          <w:sz w:val="28"/>
          <w:szCs w:val="28"/>
        </w:rPr>
        <w:t xml:space="preserve"> </w:t>
      </w:r>
      <w:r w:rsidR="00522AC6" w:rsidRPr="00522AC6">
        <w:rPr>
          <w:rFonts w:hint="eastAsia"/>
          <w:b/>
          <w:bCs/>
          <w:sz w:val="24"/>
          <w:szCs w:val="24"/>
        </w:rPr>
        <w:t>技术参数要求</w:t>
      </w:r>
    </w:p>
    <w:p w:rsidR="00CC50DD" w:rsidRPr="00522AC6" w:rsidRDefault="00522AC6" w:rsidP="00CC50DD">
      <w:pPr>
        <w:pStyle w:val="1"/>
        <w:rPr>
          <w:b/>
          <w:bCs/>
          <w:color w:val="000000" w:themeColor="text1"/>
          <w:sz w:val="28"/>
          <w:szCs w:val="28"/>
        </w:rPr>
      </w:pPr>
      <w:r w:rsidRPr="00522AC6">
        <w:rPr>
          <w:rFonts w:ascii="微软雅黑" w:eastAsia="微软雅黑" w:hAnsi="微软雅黑" w:hint="eastAsia"/>
          <w:color w:val="000000" w:themeColor="text1"/>
          <w:sz w:val="20"/>
          <w:szCs w:val="20"/>
          <w:shd w:val="clear" w:color="auto" w:fill="FFFFFF"/>
        </w:rPr>
        <w:t>75英寸， 超清4K，2+16G及以上； 刷屏率 60HZ及以上； USB2.0及以上接口； HDMI2.0以上接口 可投屏  提供挂架  （要求品牌 TCL、创维、长虹、华为、海尔）。</w:t>
      </w:r>
    </w:p>
    <w:sectPr w:rsidR="00CC50DD" w:rsidRPr="00522AC6"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881" w:rsidRDefault="000C1881">
      <w:r>
        <w:separator/>
      </w:r>
    </w:p>
  </w:endnote>
  <w:endnote w:type="continuationSeparator" w:id="0">
    <w:p w:rsidR="000C1881" w:rsidRDefault="000C1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rsidR="00FD6371" w:rsidRPr="00FD6371">
            <w:fldChar w:fldCharType="begin"/>
          </w:r>
          <w:r>
            <w:instrText xml:space="preserve"> PAGE  \* MERGEFORMAT </w:instrText>
          </w:r>
          <w:r w:rsidR="00FD6371" w:rsidRPr="00FD6371">
            <w:fldChar w:fldCharType="separate"/>
          </w:r>
          <w:r w:rsidR="00063260" w:rsidRPr="00063260">
            <w:rPr>
              <w:rFonts w:asciiTheme="majorHAnsi" w:hAnsiTheme="majorHAnsi"/>
              <w:b/>
              <w:noProof/>
              <w:lang w:val="zh-CN"/>
            </w:rPr>
            <w:t>5</w:t>
          </w:r>
          <w:r w:rsidR="00FD6371">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56" w:rsidRDefault="00FD6371">
    <w:pPr>
      <w:pStyle w:val="a9"/>
      <w:spacing w:line="14" w:lineRule="auto"/>
      <w:rPr>
        <w:sz w:val="20"/>
      </w:rPr>
    </w:pPr>
    <w:r w:rsidRPr="00FD6371">
      <w:rPr>
        <w:noProof/>
        <w:lang w:eastAsia="zh-CN"/>
      </w:rPr>
      <w:pict>
        <v:shapetype id="_x0000_t202" coordsize="21600,21600" o:spt="202" path="m,l,21600r21600,l21600,xe">
          <v:stroke joinstyle="miter"/>
          <v:path gradientshapeok="t" o:connecttype="rect"/>
        </v:shapetype>
        <v:shape id="文本框 5" o:spid="_x0000_s4098"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56" w:rsidRDefault="00FD6371">
    <w:pPr>
      <w:pStyle w:val="a9"/>
      <w:spacing w:line="14" w:lineRule="auto"/>
      <w:rPr>
        <w:sz w:val="20"/>
      </w:rPr>
    </w:pPr>
    <w:r w:rsidRPr="00FD6371">
      <w:rPr>
        <w:noProof/>
        <w:lang w:eastAsia="zh-CN"/>
      </w:rPr>
      <w:pict>
        <v:shapetype id="_x0000_t202" coordsize="21600,21600" o:spt="202" path="m,l,21600r21600,l21600,xe">
          <v:stroke joinstyle="miter"/>
          <v:path gradientshapeok="t" o:connecttype="rect"/>
        </v:shapetype>
        <v:shape id="文本框 1" o:spid="_x0000_s4097"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881" w:rsidRDefault="000C1881">
      <w:r>
        <w:separator/>
      </w:r>
    </w:p>
  </w:footnote>
  <w:footnote w:type="continuationSeparator" w:id="0">
    <w:p w:rsidR="000C1881" w:rsidRDefault="000C18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29"/>
  </w:num>
  <w:num w:numId="4">
    <w:abstractNumId w:val="23"/>
  </w:num>
  <w:num w:numId="5">
    <w:abstractNumId w:val="31"/>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3"/>
  </w:num>
  <w:num w:numId="16">
    <w:abstractNumId w:val="20"/>
  </w:num>
  <w:num w:numId="17">
    <w:abstractNumId w:val="13"/>
  </w:num>
  <w:num w:numId="18">
    <w:abstractNumId w:val="27"/>
  </w:num>
  <w:num w:numId="19">
    <w:abstractNumId w:val="0"/>
  </w:num>
  <w:num w:numId="20">
    <w:abstractNumId w:val="21"/>
  </w:num>
  <w:num w:numId="21">
    <w:abstractNumId w:val="26"/>
  </w:num>
  <w:num w:numId="22">
    <w:abstractNumId w:val="16"/>
  </w:num>
  <w:num w:numId="23">
    <w:abstractNumId w:val="30"/>
  </w:num>
  <w:num w:numId="24">
    <w:abstractNumId w:val="2"/>
  </w:num>
  <w:num w:numId="25">
    <w:abstractNumId w:val="10"/>
  </w:num>
  <w:num w:numId="26">
    <w:abstractNumId w:val="9"/>
  </w:num>
  <w:num w:numId="27">
    <w:abstractNumId w:val="34"/>
  </w:num>
  <w:num w:numId="28">
    <w:abstractNumId w:val="3"/>
  </w:num>
  <w:num w:numId="29">
    <w:abstractNumId w:val="32"/>
  </w:num>
  <w:num w:numId="30">
    <w:abstractNumId w:val="1"/>
  </w:num>
  <w:num w:numId="31">
    <w:abstractNumId w:val="24"/>
  </w:num>
  <w:num w:numId="32">
    <w:abstractNumId w:val="28"/>
  </w:num>
  <w:num w:numId="33">
    <w:abstractNumId w:val="15"/>
  </w:num>
  <w:num w:numId="34">
    <w:abstractNumId w:val="35"/>
  </w:num>
  <w:num w:numId="35">
    <w:abstractNumId w:val="14"/>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3714A"/>
    <w:rsid w:val="00063260"/>
    <w:rsid w:val="000871D1"/>
    <w:rsid w:val="000B24BD"/>
    <w:rsid w:val="000C1881"/>
    <w:rsid w:val="000D5FB3"/>
    <w:rsid w:val="000E5395"/>
    <w:rsid w:val="000F4E53"/>
    <w:rsid w:val="001E0E26"/>
    <w:rsid w:val="001F6EC3"/>
    <w:rsid w:val="00207B04"/>
    <w:rsid w:val="00227A94"/>
    <w:rsid w:val="00250C11"/>
    <w:rsid w:val="00275014"/>
    <w:rsid w:val="002D17CA"/>
    <w:rsid w:val="003100D8"/>
    <w:rsid w:val="00325937"/>
    <w:rsid w:val="00413AEC"/>
    <w:rsid w:val="004304C9"/>
    <w:rsid w:val="004D1156"/>
    <w:rsid w:val="005166A5"/>
    <w:rsid w:val="00522AC6"/>
    <w:rsid w:val="005257D3"/>
    <w:rsid w:val="005D23FA"/>
    <w:rsid w:val="0062610C"/>
    <w:rsid w:val="00640CC0"/>
    <w:rsid w:val="00671776"/>
    <w:rsid w:val="006B2F35"/>
    <w:rsid w:val="006C1586"/>
    <w:rsid w:val="006C3E75"/>
    <w:rsid w:val="007F3208"/>
    <w:rsid w:val="00862CF1"/>
    <w:rsid w:val="008803F7"/>
    <w:rsid w:val="0089708F"/>
    <w:rsid w:val="008D347B"/>
    <w:rsid w:val="00910F2B"/>
    <w:rsid w:val="00925BB1"/>
    <w:rsid w:val="00985310"/>
    <w:rsid w:val="009F6F2A"/>
    <w:rsid w:val="00A61BC9"/>
    <w:rsid w:val="00B05F0D"/>
    <w:rsid w:val="00B97E36"/>
    <w:rsid w:val="00BA2C3C"/>
    <w:rsid w:val="00BA37CD"/>
    <w:rsid w:val="00BE45CB"/>
    <w:rsid w:val="00C8388B"/>
    <w:rsid w:val="00CA0EE3"/>
    <w:rsid w:val="00CB4A89"/>
    <w:rsid w:val="00CC50DD"/>
    <w:rsid w:val="00CE43F2"/>
    <w:rsid w:val="00CE4722"/>
    <w:rsid w:val="00D51DF9"/>
    <w:rsid w:val="00D764A2"/>
    <w:rsid w:val="00D83895"/>
    <w:rsid w:val="00DB63CD"/>
    <w:rsid w:val="00DC2B62"/>
    <w:rsid w:val="00DD0E04"/>
    <w:rsid w:val="00E47C60"/>
    <w:rsid w:val="00E65238"/>
    <w:rsid w:val="00E73A4B"/>
    <w:rsid w:val="00E85C22"/>
    <w:rsid w:val="00ED376A"/>
    <w:rsid w:val="00F12FAB"/>
    <w:rsid w:val="00F42D77"/>
    <w:rsid w:val="00F97477"/>
    <w:rsid w:val="00FD103B"/>
    <w:rsid w:val="00FD63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3196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chen@fhcpec.com.c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22</Pages>
  <Words>1468</Words>
  <Characters>8374</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30</cp:revision>
  <dcterms:created xsi:type="dcterms:W3CDTF">2022-10-18T06:18:00Z</dcterms:created>
  <dcterms:modified xsi:type="dcterms:W3CDTF">2022-11-02T08:36:00Z</dcterms:modified>
</cp:coreProperties>
</file>